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95" w:rsidRPr="00742629" w:rsidRDefault="005B581E" w:rsidP="005B581E">
      <w:pPr>
        <w:jc w:val="center"/>
        <w:rPr>
          <w:rFonts w:ascii="Times New Roman" w:hAnsi="Times New Roman" w:cs="Times New Roman"/>
          <w:b/>
          <w:lang w:val="sr-Latn-RS"/>
        </w:rPr>
      </w:pPr>
      <w:r w:rsidRPr="00742629">
        <w:rPr>
          <w:rFonts w:ascii="Times New Roman" w:hAnsi="Times New Roman" w:cs="Times New Roman"/>
          <w:b/>
          <w:lang w:val="sr-Latn-RS"/>
        </w:rPr>
        <w:t>Physical conditions influence to the thermal comfort</w:t>
      </w:r>
    </w:p>
    <w:p w:rsidR="00643295" w:rsidRPr="000B07BC" w:rsidRDefault="00643295" w:rsidP="00643295">
      <w:pPr>
        <w:spacing w:after="0" w:line="240" w:lineRule="auto"/>
        <w:jc w:val="center"/>
        <w:rPr>
          <w:rFonts w:ascii="Times New Roman" w:hAnsi="Times New Roman"/>
          <w:b/>
          <w:sz w:val="20"/>
          <w:szCs w:val="20"/>
          <w:lang w:val="sr-Latn-RS"/>
        </w:rPr>
      </w:pPr>
      <w:r w:rsidRPr="000B07BC">
        <w:rPr>
          <w:rFonts w:ascii="Times New Roman" w:hAnsi="Times New Roman"/>
          <w:b/>
          <w:sz w:val="20"/>
          <w:szCs w:val="20"/>
          <w:vertAlign w:val="superscript"/>
          <w:lang w:val="sr-Latn-RS"/>
        </w:rPr>
        <w:t>1</w:t>
      </w:r>
      <w:r w:rsidRPr="000B07BC">
        <w:rPr>
          <w:rFonts w:ascii="Times New Roman" w:hAnsi="Times New Roman"/>
          <w:b/>
          <w:sz w:val="20"/>
          <w:szCs w:val="20"/>
          <w:lang w:val="sr-Latn-RS"/>
        </w:rPr>
        <w:t xml:space="preserve">dr Nataša Ćirović, </w:t>
      </w:r>
      <w:r w:rsidRPr="000B07BC">
        <w:rPr>
          <w:rFonts w:ascii="Times New Roman" w:hAnsi="Times New Roman"/>
          <w:b/>
          <w:sz w:val="20"/>
          <w:szCs w:val="20"/>
          <w:vertAlign w:val="superscript"/>
          <w:lang w:val="sr-Latn-RS"/>
        </w:rPr>
        <w:t>2</w:t>
      </w:r>
      <w:r w:rsidRPr="000B07BC">
        <w:rPr>
          <w:rFonts w:ascii="Times New Roman" w:hAnsi="Times New Roman"/>
          <w:b/>
          <w:sz w:val="20"/>
          <w:szCs w:val="20"/>
          <w:lang w:val="sr-Latn-RS"/>
        </w:rPr>
        <w:t xml:space="preserve">dr Ivana Bojović, </w:t>
      </w:r>
      <w:r w:rsidRPr="000B07BC">
        <w:rPr>
          <w:rFonts w:ascii="Times New Roman" w:hAnsi="Times New Roman"/>
          <w:b/>
          <w:sz w:val="20"/>
          <w:szCs w:val="20"/>
          <w:vertAlign w:val="superscript"/>
          <w:lang w:val="sr-Latn-RS"/>
        </w:rPr>
        <w:t>3</w:t>
      </w:r>
      <w:r w:rsidRPr="000B07BC">
        <w:rPr>
          <w:rFonts w:ascii="Times New Roman" w:hAnsi="Times New Roman"/>
          <w:b/>
          <w:sz w:val="20"/>
          <w:szCs w:val="20"/>
          <w:lang w:val="sr-Latn-RS"/>
        </w:rPr>
        <w:t xml:space="preserve">dr Snežana Aksentijević, </w:t>
      </w:r>
      <w:r w:rsidRPr="000B07BC">
        <w:rPr>
          <w:rFonts w:ascii="Times New Roman" w:hAnsi="Times New Roman"/>
          <w:b/>
          <w:sz w:val="20"/>
          <w:szCs w:val="20"/>
          <w:vertAlign w:val="superscript"/>
          <w:lang w:val="sr-Latn-RS"/>
        </w:rPr>
        <w:t>4</w:t>
      </w:r>
      <w:r w:rsidRPr="000B07BC">
        <w:rPr>
          <w:rFonts w:ascii="Times New Roman" w:hAnsi="Times New Roman"/>
          <w:b/>
          <w:sz w:val="20"/>
          <w:szCs w:val="20"/>
          <w:lang w:val="sr-Latn-RS"/>
        </w:rPr>
        <w:t>msc Nenad Milutinović</w:t>
      </w:r>
    </w:p>
    <w:p w:rsidR="00643295" w:rsidRPr="000B07BC" w:rsidRDefault="00643295" w:rsidP="00643295">
      <w:pPr>
        <w:spacing w:after="0" w:line="240" w:lineRule="auto"/>
        <w:jc w:val="center"/>
        <w:rPr>
          <w:rFonts w:ascii="Times New Roman" w:hAnsi="Times New Roman"/>
          <w:sz w:val="20"/>
          <w:szCs w:val="20"/>
        </w:rPr>
      </w:pPr>
      <w:r w:rsidRPr="000B07BC">
        <w:rPr>
          <w:rFonts w:ascii="Times New Roman" w:hAnsi="Times New Roman"/>
          <w:sz w:val="20"/>
          <w:szCs w:val="20"/>
          <w:vertAlign w:val="superscript"/>
        </w:rPr>
        <w:t>1</w:t>
      </w:r>
      <w:r w:rsidRPr="000B07BC">
        <w:rPr>
          <w:rFonts w:ascii="Times New Roman" w:hAnsi="Times New Roman"/>
          <w:sz w:val="20"/>
          <w:szCs w:val="20"/>
        </w:rPr>
        <w:t xml:space="preserve">Western Serbia Academy of Applied Studies, </w:t>
      </w:r>
      <w:proofErr w:type="spellStart"/>
      <w:r w:rsidRPr="000B07BC">
        <w:rPr>
          <w:rFonts w:ascii="Times New Roman" w:hAnsi="Times New Roman"/>
          <w:sz w:val="20"/>
          <w:szCs w:val="20"/>
        </w:rPr>
        <w:t>Užice</w:t>
      </w:r>
      <w:proofErr w:type="spellEnd"/>
      <w:r w:rsidRPr="000B07BC">
        <w:rPr>
          <w:rFonts w:ascii="Times New Roman" w:hAnsi="Times New Roman"/>
          <w:sz w:val="20"/>
          <w:szCs w:val="20"/>
        </w:rPr>
        <w:t>, SERBIA, natasacirovicvv@gmail.com</w:t>
      </w:r>
    </w:p>
    <w:p w:rsidR="00643295" w:rsidRPr="000B07BC" w:rsidRDefault="00643295" w:rsidP="00643295">
      <w:pPr>
        <w:spacing w:after="0" w:line="240" w:lineRule="auto"/>
        <w:jc w:val="center"/>
        <w:rPr>
          <w:rFonts w:ascii="Times New Roman" w:hAnsi="Times New Roman"/>
          <w:sz w:val="20"/>
          <w:szCs w:val="20"/>
          <w:lang w:val="sr-Latn-RS"/>
        </w:rPr>
      </w:pPr>
      <w:r w:rsidRPr="000B07BC">
        <w:rPr>
          <w:rFonts w:ascii="Times New Roman" w:hAnsi="Times New Roman"/>
          <w:sz w:val="20"/>
          <w:szCs w:val="20"/>
          <w:vertAlign w:val="superscript"/>
        </w:rPr>
        <w:t>2</w:t>
      </w:r>
      <w:r w:rsidRPr="000B07BC">
        <w:rPr>
          <w:rFonts w:ascii="Times New Roman" w:hAnsi="Times New Roman"/>
          <w:sz w:val="20"/>
          <w:szCs w:val="20"/>
        </w:rPr>
        <w:t xml:space="preserve">Western Serbia Academy of Applied Studies, </w:t>
      </w:r>
      <w:proofErr w:type="spellStart"/>
      <w:r w:rsidRPr="000B07BC">
        <w:rPr>
          <w:rFonts w:ascii="Times New Roman" w:hAnsi="Times New Roman"/>
          <w:sz w:val="20"/>
          <w:szCs w:val="20"/>
        </w:rPr>
        <w:t>Užice</w:t>
      </w:r>
      <w:proofErr w:type="spellEnd"/>
      <w:r w:rsidRPr="000B07BC">
        <w:rPr>
          <w:rFonts w:ascii="Times New Roman" w:hAnsi="Times New Roman"/>
          <w:sz w:val="20"/>
          <w:szCs w:val="20"/>
        </w:rPr>
        <w:t>, SERBIA</w:t>
      </w:r>
      <w:r w:rsidRPr="000B07BC">
        <w:rPr>
          <w:rFonts w:ascii="Times New Roman" w:hAnsi="Times New Roman"/>
          <w:sz w:val="20"/>
          <w:szCs w:val="20"/>
          <w:lang w:val="sr-Latn-RS"/>
        </w:rPr>
        <w:t>, ivana.bojovic33@gmail.com</w:t>
      </w:r>
    </w:p>
    <w:p w:rsidR="00643295" w:rsidRPr="000B07BC" w:rsidRDefault="00643295" w:rsidP="00643295">
      <w:pPr>
        <w:spacing w:after="0" w:line="240" w:lineRule="auto"/>
        <w:jc w:val="center"/>
        <w:rPr>
          <w:rFonts w:ascii="Times New Roman" w:hAnsi="Times New Roman"/>
          <w:sz w:val="20"/>
          <w:szCs w:val="20"/>
          <w:lang w:val="sr-Latn-RS"/>
        </w:rPr>
      </w:pPr>
      <w:r w:rsidRPr="000B07BC">
        <w:rPr>
          <w:rFonts w:ascii="Times New Roman" w:hAnsi="Times New Roman"/>
          <w:sz w:val="20"/>
          <w:szCs w:val="20"/>
          <w:vertAlign w:val="superscript"/>
        </w:rPr>
        <w:t>3</w:t>
      </w:r>
      <w:r w:rsidRPr="000B07BC">
        <w:rPr>
          <w:rFonts w:ascii="Times New Roman" w:hAnsi="Times New Roman"/>
          <w:sz w:val="20"/>
          <w:szCs w:val="20"/>
        </w:rPr>
        <w:t xml:space="preserve">Western Serbia Academy of Applied Studies, </w:t>
      </w:r>
      <w:proofErr w:type="spellStart"/>
      <w:r w:rsidRPr="000B07BC">
        <w:rPr>
          <w:rFonts w:ascii="Times New Roman" w:hAnsi="Times New Roman"/>
          <w:sz w:val="20"/>
          <w:szCs w:val="20"/>
        </w:rPr>
        <w:t>Užice</w:t>
      </w:r>
      <w:proofErr w:type="spellEnd"/>
      <w:r w:rsidRPr="000B07BC">
        <w:rPr>
          <w:rFonts w:ascii="Times New Roman" w:hAnsi="Times New Roman"/>
          <w:sz w:val="20"/>
          <w:szCs w:val="20"/>
        </w:rPr>
        <w:t xml:space="preserve">, SERBIA, </w:t>
      </w:r>
      <w:r w:rsidRPr="000B07BC">
        <w:rPr>
          <w:rFonts w:ascii="Times New Roman" w:hAnsi="Times New Roman"/>
          <w:sz w:val="20"/>
          <w:szCs w:val="20"/>
          <w:lang w:val="sr-Latn-RS"/>
        </w:rPr>
        <w:t>sneza.aksentijevic@gmail.com</w:t>
      </w:r>
    </w:p>
    <w:p w:rsidR="00643295" w:rsidRPr="000B07BC" w:rsidRDefault="00643295" w:rsidP="00643295">
      <w:pPr>
        <w:spacing w:after="0" w:line="240" w:lineRule="auto"/>
        <w:jc w:val="center"/>
        <w:rPr>
          <w:rFonts w:ascii="Times New Roman" w:hAnsi="Times New Roman"/>
          <w:sz w:val="20"/>
          <w:szCs w:val="20"/>
        </w:rPr>
      </w:pPr>
      <w:r w:rsidRPr="000B07BC">
        <w:rPr>
          <w:rFonts w:ascii="Times New Roman" w:hAnsi="Times New Roman"/>
          <w:sz w:val="20"/>
          <w:szCs w:val="20"/>
          <w:vertAlign w:val="superscript"/>
        </w:rPr>
        <w:t>4</w:t>
      </w:r>
      <w:r w:rsidRPr="000B07BC">
        <w:rPr>
          <w:rFonts w:ascii="Times New Roman" w:hAnsi="Times New Roman"/>
          <w:sz w:val="20"/>
          <w:szCs w:val="20"/>
        </w:rPr>
        <w:t xml:space="preserve">Western Serbia Academy of Applied Studies, </w:t>
      </w:r>
      <w:proofErr w:type="spellStart"/>
      <w:r w:rsidRPr="000B07BC">
        <w:rPr>
          <w:rFonts w:ascii="Times New Roman" w:hAnsi="Times New Roman"/>
          <w:sz w:val="20"/>
          <w:szCs w:val="20"/>
        </w:rPr>
        <w:t>Užice</w:t>
      </w:r>
      <w:proofErr w:type="spellEnd"/>
      <w:r w:rsidRPr="000B07BC">
        <w:rPr>
          <w:rFonts w:ascii="Times New Roman" w:hAnsi="Times New Roman"/>
          <w:sz w:val="20"/>
          <w:szCs w:val="20"/>
        </w:rPr>
        <w:t xml:space="preserve">, SERBIA, </w:t>
      </w:r>
      <w:r w:rsidRPr="000B07BC">
        <w:rPr>
          <w:rFonts w:ascii="Times New Roman" w:hAnsi="Times New Roman"/>
          <w:sz w:val="20"/>
          <w:szCs w:val="20"/>
          <w:lang w:val="sr-Latn-RS"/>
        </w:rPr>
        <w:t>nenad.milutinovic@vpts.edu.rs</w:t>
      </w:r>
    </w:p>
    <w:p w:rsidR="00643295" w:rsidRPr="000B07BC" w:rsidRDefault="00643295" w:rsidP="005B581E">
      <w:pPr>
        <w:jc w:val="center"/>
        <w:rPr>
          <w:rFonts w:ascii="Times New Roman" w:hAnsi="Times New Roman" w:cs="Times New Roman"/>
          <w:b/>
          <w:sz w:val="20"/>
          <w:szCs w:val="20"/>
        </w:rPr>
      </w:pPr>
    </w:p>
    <w:p w:rsidR="003A0595" w:rsidRPr="00370528" w:rsidRDefault="003A0595" w:rsidP="00FA19E6">
      <w:pPr>
        <w:jc w:val="both"/>
        <w:rPr>
          <w:rFonts w:ascii="Times New Roman" w:hAnsi="Times New Roman" w:cs="Times New Roman"/>
          <w:sz w:val="16"/>
          <w:szCs w:val="16"/>
          <w:lang w:val="sr-Latn-RS"/>
        </w:rPr>
      </w:pPr>
      <w:r w:rsidRPr="00370528">
        <w:rPr>
          <w:rFonts w:ascii="Times New Roman" w:hAnsi="Times New Roman" w:cs="Times New Roman"/>
          <w:sz w:val="16"/>
          <w:szCs w:val="16"/>
          <w:lang w:val="sr-Latn-RS"/>
        </w:rPr>
        <w:t xml:space="preserve">Thermal comfort in buildings can be ensured through four microclimate parameters (air temperature, air humidity, air speed and </w:t>
      </w:r>
      <w:r w:rsidR="00682BCD" w:rsidRPr="00370528">
        <w:rPr>
          <w:rFonts w:ascii="Times New Roman" w:hAnsi="Times New Roman" w:cs="Times New Roman"/>
          <w:sz w:val="16"/>
          <w:szCs w:val="16"/>
          <w:lang w:val="sr-Latn-RS"/>
        </w:rPr>
        <w:t>thermal</w:t>
      </w:r>
      <w:r w:rsidRPr="00370528">
        <w:rPr>
          <w:rFonts w:ascii="Times New Roman" w:hAnsi="Times New Roman" w:cs="Times New Roman"/>
          <w:sz w:val="16"/>
          <w:szCs w:val="16"/>
          <w:lang w:val="sr-Latn-RS"/>
        </w:rPr>
        <w:t xml:space="preserve"> radiation)</w:t>
      </w:r>
      <w:r w:rsidR="00682BCD" w:rsidRPr="00370528">
        <w:rPr>
          <w:rFonts w:ascii="Times New Roman" w:hAnsi="Times New Roman" w:cs="Times New Roman"/>
          <w:sz w:val="16"/>
          <w:szCs w:val="16"/>
          <w:lang w:val="sr-Latn-RS"/>
        </w:rPr>
        <w:t xml:space="preserve"> and two personal factors (metabolic rate and clothing insulation)</w:t>
      </w:r>
      <w:r w:rsidR="005C6A09" w:rsidRPr="00370528">
        <w:rPr>
          <w:rFonts w:ascii="Times New Roman" w:hAnsi="Times New Roman" w:cs="Times New Roman"/>
          <w:sz w:val="16"/>
          <w:szCs w:val="16"/>
          <w:lang w:val="sr-Latn-RS"/>
        </w:rPr>
        <w:t xml:space="preserve">. A review of the literature in the field of research shows that there are other influential physical parameters that, </w:t>
      </w:r>
      <w:r w:rsidR="005B581E" w:rsidRPr="00370528">
        <w:rPr>
          <w:rFonts w:ascii="Times New Roman" w:hAnsi="Times New Roman" w:cs="Times New Roman"/>
          <w:sz w:val="16"/>
          <w:szCs w:val="16"/>
          <w:lang w:val="sr-Latn-RS"/>
        </w:rPr>
        <w:t xml:space="preserve">in </w:t>
      </w:r>
      <w:r w:rsidR="00822D93" w:rsidRPr="00370528">
        <w:rPr>
          <w:rFonts w:ascii="Times New Roman" w:hAnsi="Times New Roman" w:cs="Times New Roman"/>
          <w:sz w:val="16"/>
          <w:szCs w:val="16"/>
          <w:lang w:val="sr-Latn-RS"/>
        </w:rPr>
        <w:t>la</w:t>
      </w:r>
      <w:r w:rsidR="005C6A09" w:rsidRPr="00370528">
        <w:rPr>
          <w:rFonts w:ascii="Times New Roman" w:hAnsi="Times New Roman" w:cs="Times New Roman"/>
          <w:sz w:val="16"/>
          <w:szCs w:val="16"/>
          <w:lang w:val="sr-Latn-RS"/>
        </w:rPr>
        <w:t xml:space="preserve">boratory conditions, can </w:t>
      </w:r>
      <w:r w:rsidR="00382AD1" w:rsidRPr="00370528">
        <w:rPr>
          <w:rFonts w:ascii="Times New Roman" w:hAnsi="Times New Roman" w:cs="Times New Roman"/>
          <w:sz w:val="16"/>
          <w:szCs w:val="16"/>
          <w:lang w:val="sr-Latn-RS"/>
        </w:rPr>
        <w:t xml:space="preserve">cause </w:t>
      </w:r>
      <w:r w:rsidR="00D16195" w:rsidRPr="00370528">
        <w:rPr>
          <w:rFonts w:ascii="Times New Roman" w:hAnsi="Times New Roman" w:cs="Times New Roman"/>
          <w:sz w:val="16"/>
          <w:szCs w:val="16"/>
          <w:lang w:val="sr-Latn-RS"/>
        </w:rPr>
        <w:t>change</w:t>
      </w:r>
      <w:r w:rsidR="00382AD1" w:rsidRPr="00370528">
        <w:rPr>
          <w:rFonts w:ascii="Times New Roman" w:hAnsi="Times New Roman" w:cs="Times New Roman"/>
          <w:sz w:val="16"/>
          <w:szCs w:val="16"/>
          <w:lang w:val="sr-Latn-RS"/>
        </w:rPr>
        <w:t xml:space="preserve"> in</w:t>
      </w:r>
      <w:r w:rsidR="00602CAB" w:rsidRPr="00370528">
        <w:rPr>
          <w:rFonts w:ascii="Times New Roman" w:hAnsi="Times New Roman" w:cs="Times New Roman"/>
          <w:sz w:val="16"/>
          <w:szCs w:val="16"/>
          <w:lang w:val="sr-Latn-RS"/>
        </w:rPr>
        <w:t xml:space="preserve"> </w:t>
      </w:r>
      <w:r w:rsidR="005C6A09" w:rsidRPr="00370528">
        <w:rPr>
          <w:rFonts w:ascii="Times New Roman" w:hAnsi="Times New Roman" w:cs="Times New Roman"/>
          <w:sz w:val="16"/>
          <w:szCs w:val="16"/>
          <w:lang w:val="sr-Latn-RS"/>
        </w:rPr>
        <w:t>thermal sensitivity</w:t>
      </w:r>
      <w:r w:rsidR="00FA203D" w:rsidRPr="00370528">
        <w:rPr>
          <w:rFonts w:ascii="Times New Roman" w:hAnsi="Times New Roman" w:cs="Times New Roman"/>
          <w:sz w:val="16"/>
          <w:szCs w:val="16"/>
          <w:lang w:val="sr-Latn-RS"/>
        </w:rPr>
        <w:t xml:space="preserve"> of an individual</w:t>
      </w:r>
      <w:r w:rsidR="005C6A09" w:rsidRPr="00370528">
        <w:rPr>
          <w:rFonts w:ascii="Times New Roman" w:hAnsi="Times New Roman" w:cs="Times New Roman"/>
          <w:sz w:val="16"/>
          <w:szCs w:val="16"/>
          <w:lang w:val="sr-Latn-RS"/>
        </w:rPr>
        <w:t>.</w:t>
      </w:r>
      <w:r w:rsidR="00FA203D" w:rsidRPr="00370528">
        <w:rPr>
          <w:rFonts w:ascii="Times New Roman" w:hAnsi="Times New Roman" w:cs="Times New Roman"/>
          <w:sz w:val="16"/>
          <w:szCs w:val="16"/>
          <w:lang w:val="sr-Latn-RS"/>
        </w:rPr>
        <w:t xml:space="preserve"> </w:t>
      </w:r>
      <w:r w:rsidR="00602CAB" w:rsidRPr="00370528">
        <w:rPr>
          <w:rFonts w:ascii="Times New Roman" w:hAnsi="Times New Roman" w:cs="Times New Roman"/>
          <w:sz w:val="16"/>
          <w:szCs w:val="16"/>
          <w:lang w:val="sr-Latn-RS"/>
        </w:rPr>
        <w:t>N</w:t>
      </w:r>
      <w:r w:rsidR="00382AD1" w:rsidRPr="00370528">
        <w:rPr>
          <w:rFonts w:ascii="Times New Roman" w:hAnsi="Times New Roman" w:cs="Times New Roman"/>
          <w:sz w:val="16"/>
          <w:szCs w:val="16"/>
          <w:lang w:val="sr-Latn-RS"/>
        </w:rPr>
        <w:t>oise and illumination intensity</w:t>
      </w:r>
      <w:r w:rsidR="00602CAB" w:rsidRPr="00370528">
        <w:rPr>
          <w:rFonts w:ascii="Times New Roman" w:hAnsi="Times New Roman" w:cs="Times New Roman"/>
          <w:sz w:val="16"/>
          <w:szCs w:val="16"/>
          <w:lang w:val="sr-Latn-RS"/>
        </w:rPr>
        <w:t xml:space="preserve"> as a physical paramet</w:t>
      </w:r>
      <w:r w:rsidR="00382AD1" w:rsidRPr="00370528">
        <w:rPr>
          <w:rFonts w:ascii="Times New Roman" w:hAnsi="Times New Roman" w:cs="Times New Roman"/>
          <w:sz w:val="16"/>
          <w:szCs w:val="16"/>
          <w:lang w:val="sr-Latn-RS"/>
        </w:rPr>
        <w:t xml:space="preserve">ers of the working environment </w:t>
      </w:r>
      <w:r w:rsidR="007D5DCE" w:rsidRPr="00370528">
        <w:rPr>
          <w:rFonts w:ascii="Times New Roman" w:hAnsi="Times New Roman" w:cs="Times New Roman"/>
          <w:sz w:val="16"/>
          <w:szCs w:val="16"/>
          <w:lang w:val="sr-Latn-RS"/>
        </w:rPr>
        <w:t xml:space="preserve">can </w:t>
      </w:r>
      <w:r w:rsidR="00602CAB" w:rsidRPr="00370528">
        <w:rPr>
          <w:rFonts w:ascii="Times New Roman" w:hAnsi="Times New Roman" w:cs="Times New Roman"/>
          <w:sz w:val="16"/>
          <w:szCs w:val="16"/>
          <w:lang w:val="sr-Latn-RS"/>
        </w:rPr>
        <w:t>a</w:t>
      </w:r>
      <w:r w:rsidR="007D5DCE" w:rsidRPr="00370528">
        <w:rPr>
          <w:rFonts w:ascii="Times New Roman" w:hAnsi="Times New Roman" w:cs="Times New Roman"/>
          <w:sz w:val="16"/>
          <w:szCs w:val="16"/>
          <w:lang w:val="sr-Latn-RS"/>
        </w:rPr>
        <w:t>ffect</w:t>
      </w:r>
      <w:r w:rsidR="00602CAB" w:rsidRPr="00370528">
        <w:rPr>
          <w:rFonts w:ascii="Times New Roman" w:hAnsi="Times New Roman" w:cs="Times New Roman"/>
          <w:sz w:val="16"/>
          <w:szCs w:val="16"/>
          <w:lang w:val="sr-Latn-RS"/>
        </w:rPr>
        <w:t xml:space="preserve"> thermal sensitivity and thermal comfort of a person.</w:t>
      </w:r>
      <w:r w:rsidR="007D5DCE" w:rsidRPr="00370528">
        <w:rPr>
          <w:rFonts w:ascii="Times New Roman" w:hAnsi="Times New Roman" w:cs="Times New Roman"/>
          <w:sz w:val="16"/>
          <w:szCs w:val="16"/>
          <w:lang w:val="sr-Latn-RS"/>
        </w:rPr>
        <w:t xml:space="preserve"> This paper analyses the influence of </w:t>
      </w:r>
      <w:r w:rsidR="009935C0" w:rsidRPr="00370528">
        <w:rPr>
          <w:rFonts w:ascii="Times New Roman" w:hAnsi="Times New Roman" w:cs="Times New Roman"/>
          <w:sz w:val="16"/>
          <w:szCs w:val="16"/>
          <w:lang w:val="sr-Latn-RS"/>
        </w:rPr>
        <w:t xml:space="preserve">a </w:t>
      </w:r>
      <w:r w:rsidR="007D5DCE" w:rsidRPr="00370528">
        <w:rPr>
          <w:rFonts w:ascii="Times New Roman" w:hAnsi="Times New Roman" w:cs="Times New Roman"/>
          <w:sz w:val="16"/>
          <w:szCs w:val="16"/>
          <w:lang w:val="sr-Latn-RS"/>
        </w:rPr>
        <w:t xml:space="preserve">microclimate parameters: air temperature, relative humidity, air speed and thermal radiation, </w:t>
      </w:r>
      <w:r w:rsidR="0029527C" w:rsidRPr="00370528">
        <w:rPr>
          <w:rFonts w:ascii="Times New Roman" w:hAnsi="Times New Roman" w:cs="Times New Roman"/>
          <w:sz w:val="16"/>
          <w:szCs w:val="16"/>
          <w:lang w:val="sr-Latn-RS"/>
        </w:rPr>
        <w:t>as well as the influence of</w:t>
      </w:r>
      <w:r w:rsidR="007D5DCE" w:rsidRPr="00370528">
        <w:rPr>
          <w:rFonts w:ascii="Times New Roman" w:hAnsi="Times New Roman" w:cs="Times New Roman"/>
          <w:sz w:val="16"/>
          <w:szCs w:val="16"/>
          <w:lang w:val="sr-Latn-RS"/>
        </w:rPr>
        <w:t xml:space="preserve"> noise and illumination intensity </w:t>
      </w:r>
      <w:r w:rsidR="009935C0" w:rsidRPr="00370528">
        <w:rPr>
          <w:rFonts w:ascii="Times New Roman" w:hAnsi="Times New Roman" w:cs="Times New Roman"/>
          <w:sz w:val="16"/>
          <w:szCs w:val="16"/>
          <w:lang w:val="sr-Latn-RS"/>
        </w:rPr>
        <w:t>to the</w:t>
      </w:r>
      <w:r w:rsidR="007D5DCE" w:rsidRPr="00370528">
        <w:rPr>
          <w:rFonts w:ascii="Times New Roman" w:hAnsi="Times New Roman" w:cs="Times New Roman"/>
          <w:sz w:val="16"/>
          <w:szCs w:val="16"/>
          <w:lang w:val="sr-Latn-RS"/>
        </w:rPr>
        <w:t xml:space="preserve"> thermal comfort of an individual</w:t>
      </w:r>
      <w:r w:rsidR="00E62AAA" w:rsidRPr="00370528">
        <w:rPr>
          <w:rFonts w:ascii="Times New Roman" w:hAnsi="Times New Roman" w:cs="Times New Roman"/>
          <w:sz w:val="16"/>
          <w:szCs w:val="16"/>
          <w:lang w:val="sr-Latn-RS"/>
        </w:rPr>
        <w:t xml:space="preserve"> in the indoor environment</w:t>
      </w:r>
      <w:r w:rsidR="0029527C" w:rsidRPr="00370528">
        <w:rPr>
          <w:rFonts w:ascii="Times New Roman" w:hAnsi="Times New Roman" w:cs="Times New Roman"/>
          <w:sz w:val="16"/>
          <w:szCs w:val="16"/>
          <w:lang w:val="sr-Latn-RS"/>
        </w:rPr>
        <w:t xml:space="preserve">, </w:t>
      </w:r>
      <w:r w:rsidR="00E62AAA" w:rsidRPr="00370528">
        <w:rPr>
          <w:rFonts w:ascii="Times New Roman" w:hAnsi="Times New Roman" w:cs="Times New Roman"/>
          <w:sz w:val="16"/>
          <w:szCs w:val="16"/>
          <w:lang w:val="sr-Latn-RS"/>
        </w:rPr>
        <w:t>with</w:t>
      </w:r>
      <w:r w:rsidR="007D5DCE" w:rsidRPr="00370528">
        <w:rPr>
          <w:rFonts w:ascii="Times New Roman" w:hAnsi="Times New Roman" w:cs="Times New Roman"/>
          <w:sz w:val="16"/>
          <w:szCs w:val="16"/>
          <w:lang w:val="sr-Latn-RS"/>
        </w:rPr>
        <w:t xml:space="preserve"> no direct </w:t>
      </w:r>
      <w:r w:rsidR="0029527C" w:rsidRPr="00370528">
        <w:rPr>
          <w:rFonts w:ascii="Times New Roman" w:hAnsi="Times New Roman" w:cs="Times New Roman"/>
          <w:sz w:val="16"/>
          <w:szCs w:val="16"/>
          <w:lang w:val="sr-Latn-RS"/>
        </w:rPr>
        <w:t>solar radiation</w:t>
      </w:r>
      <w:r w:rsidR="007D5DCE" w:rsidRPr="00370528">
        <w:rPr>
          <w:rFonts w:ascii="Times New Roman" w:hAnsi="Times New Roman" w:cs="Times New Roman"/>
          <w:sz w:val="16"/>
          <w:szCs w:val="16"/>
          <w:lang w:val="sr-Latn-RS"/>
        </w:rPr>
        <w:t>.</w:t>
      </w:r>
    </w:p>
    <w:p w:rsidR="0032068D" w:rsidRPr="00370528" w:rsidRDefault="0029527C" w:rsidP="00DE2D27">
      <w:pPr>
        <w:spacing w:after="0" w:line="276" w:lineRule="auto"/>
        <w:jc w:val="both"/>
        <w:rPr>
          <w:rFonts w:ascii="Times New Roman" w:hAnsi="Times New Roman" w:cs="Times New Roman"/>
          <w:sz w:val="16"/>
          <w:szCs w:val="16"/>
          <w:lang w:val="sr-Latn-RS"/>
        </w:rPr>
      </w:pPr>
      <w:r w:rsidRPr="00370528">
        <w:rPr>
          <w:rFonts w:ascii="Times New Roman" w:hAnsi="Times New Roman" w:cs="Times New Roman"/>
          <w:b/>
          <w:sz w:val="16"/>
          <w:szCs w:val="16"/>
          <w:lang w:val="sr-Latn-RS"/>
        </w:rPr>
        <w:t>Key words</w:t>
      </w:r>
      <w:r w:rsidRPr="00370528">
        <w:rPr>
          <w:rFonts w:ascii="Times New Roman" w:hAnsi="Times New Roman" w:cs="Times New Roman"/>
          <w:sz w:val="16"/>
          <w:szCs w:val="16"/>
          <w:lang w:val="sr-Latn-RS"/>
        </w:rPr>
        <w:t xml:space="preserve">: thermal comfort, </w:t>
      </w:r>
      <w:r w:rsidR="00382AD1" w:rsidRPr="00370528">
        <w:rPr>
          <w:rFonts w:ascii="Times New Roman" w:hAnsi="Times New Roman" w:cs="Times New Roman"/>
          <w:sz w:val="16"/>
          <w:szCs w:val="16"/>
          <w:lang w:val="sr-Latn-RS"/>
        </w:rPr>
        <w:t>microclimate</w:t>
      </w:r>
      <w:r w:rsidR="009935C0" w:rsidRPr="00370528">
        <w:rPr>
          <w:rFonts w:ascii="Times New Roman" w:hAnsi="Times New Roman" w:cs="Times New Roman"/>
          <w:sz w:val="16"/>
          <w:szCs w:val="16"/>
          <w:lang w:val="sr-Latn-RS"/>
        </w:rPr>
        <w:t xml:space="preserve"> parameters</w:t>
      </w:r>
      <w:r w:rsidR="00382AD1" w:rsidRPr="00370528">
        <w:rPr>
          <w:rFonts w:ascii="Times New Roman" w:hAnsi="Times New Roman" w:cs="Times New Roman"/>
          <w:sz w:val="16"/>
          <w:szCs w:val="16"/>
          <w:lang w:val="sr-Latn-RS"/>
        </w:rPr>
        <w:t>, noise intensity,</w:t>
      </w:r>
      <w:r w:rsidRPr="00370528">
        <w:rPr>
          <w:rFonts w:ascii="Times New Roman" w:hAnsi="Times New Roman" w:cs="Times New Roman"/>
          <w:sz w:val="16"/>
          <w:szCs w:val="16"/>
          <w:lang w:val="sr-Latn-RS"/>
        </w:rPr>
        <w:t xml:space="preserve"> illumination </w:t>
      </w:r>
      <w:r w:rsidR="00382AD1" w:rsidRPr="00370528">
        <w:rPr>
          <w:rFonts w:ascii="Times New Roman" w:hAnsi="Times New Roman" w:cs="Times New Roman"/>
          <w:sz w:val="16"/>
          <w:szCs w:val="16"/>
          <w:lang w:val="sr-Latn-RS"/>
        </w:rPr>
        <w:t>intensity</w:t>
      </w:r>
    </w:p>
    <w:p w:rsidR="000B07BC" w:rsidRPr="000B07BC" w:rsidRDefault="000B07BC" w:rsidP="00DE2D27">
      <w:pPr>
        <w:spacing w:after="0" w:line="276" w:lineRule="auto"/>
        <w:jc w:val="both"/>
        <w:rPr>
          <w:rFonts w:ascii="Times New Roman" w:hAnsi="Times New Roman" w:cs="Times New Roman"/>
          <w:b/>
          <w:sz w:val="20"/>
          <w:szCs w:val="20"/>
          <w:lang w:val="sr-Latn-RS"/>
        </w:rPr>
      </w:pPr>
    </w:p>
    <w:p w:rsidR="0032068D" w:rsidRDefault="000F7D18" w:rsidP="00DE2D27">
      <w:pPr>
        <w:spacing w:after="0" w:line="276" w:lineRule="auto"/>
        <w:jc w:val="both"/>
        <w:rPr>
          <w:rFonts w:ascii="Times New Roman" w:hAnsi="Times New Roman" w:cs="Times New Roman"/>
          <w:b/>
          <w:lang w:val="sr-Latn-RS"/>
        </w:rPr>
      </w:pPr>
      <w:r>
        <w:rPr>
          <w:rFonts w:ascii="Times New Roman" w:hAnsi="Times New Roman" w:cs="Times New Roman"/>
          <w:b/>
          <w:lang w:val="sr-Latn-RS"/>
        </w:rPr>
        <w:t>INTRODUCTION</w:t>
      </w:r>
    </w:p>
    <w:p w:rsidR="00370528" w:rsidRPr="000B07BC" w:rsidRDefault="00370528" w:rsidP="00DE2D27">
      <w:pPr>
        <w:spacing w:after="0" w:line="276" w:lineRule="auto"/>
        <w:jc w:val="both"/>
        <w:rPr>
          <w:rFonts w:ascii="Times New Roman" w:hAnsi="Times New Roman" w:cs="Times New Roman"/>
          <w:b/>
          <w:lang w:val="sr-Latn-RS"/>
        </w:rPr>
      </w:pPr>
    </w:p>
    <w:p w:rsidR="00822D93" w:rsidRPr="00822D93" w:rsidRDefault="00822D93" w:rsidP="00370528">
      <w:pPr>
        <w:spacing w:line="276" w:lineRule="auto"/>
        <w:jc w:val="both"/>
        <w:rPr>
          <w:rStyle w:val="jlqj4b"/>
          <w:rFonts w:ascii="Times New Roman" w:hAnsi="Times New Roman" w:cs="Times New Roman"/>
          <w:color w:val="000000"/>
          <w:sz w:val="20"/>
          <w:szCs w:val="20"/>
          <w:lang w:val="en"/>
        </w:rPr>
      </w:pPr>
      <w:r w:rsidRPr="00822D93">
        <w:rPr>
          <w:rStyle w:val="jlqj4b"/>
          <w:rFonts w:ascii="Times New Roman" w:hAnsi="Times New Roman" w:cs="Times New Roman"/>
          <w:color w:val="000000"/>
          <w:sz w:val="20"/>
          <w:szCs w:val="20"/>
          <w:lang w:val="en"/>
        </w:rPr>
        <w:t>Thermal comfort is defined as a psychophysiological state of a person</w:t>
      </w:r>
      <w:r>
        <w:rPr>
          <w:rStyle w:val="jlqj4b"/>
          <w:rFonts w:ascii="Times New Roman" w:hAnsi="Times New Roman" w:cs="Times New Roman"/>
          <w:color w:val="000000"/>
          <w:sz w:val="20"/>
          <w:szCs w:val="20"/>
          <w:lang w:val="en"/>
        </w:rPr>
        <w:t>,</w:t>
      </w:r>
      <w:r w:rsidRPr="00822D93">
        <w:rPr>
          <w:rStyle w:val="jlqj4b"/>
          <w:rFonts w:ascii="Times New Roman" w:hAnsi="Times New Roman" w:cs="Times New Roman"/>
          <w:color w:val="000000"/>
          <w:sz w:val="20"/>
          <w:szCs w:val="20"/>
          <w:lang w:val="en"/>
        </w:rPr>
        <w:t xml:space="preserve"> not a state of the environment. [1] According to the international standard (ISO 7730 2005), which is accepted as the Serbian standard, thermal comfort is defined as a state of mind, i.e. human consciousness, which expresses satisfaction with the thermal environment. In a stable thermal environment, thermal comfort can be considered a disadvantage of inconvenience. [2] </w:t>
      </w:r>
    </w:p>
    <w:p w:rsidR="00822D93" w:rsidRPr="00822D93" w:rsidRDefault="00822D93" w:rsidP="00370528">
      <w:pPr>
        <w:spacing w:line="276" w:lineRule="auto"/>
        <w:jc w:val="both"/>
        <w:rPr>
          <w:rStyle w:val="jlqj4b"/>
          <w:rFonts w:ascii="Times New Roman" w:hAnsi="Times New Roman" w:cs="Times New Roman"/>
          <w:color w:val="000000"/>
          <w:sz w:val="20"/>
          <w:szCs w:val="20"/>
          <w:lang w:val="en"/>
        </w:rPr>
      </w:pPr>
      <w:r w:rsidRPr="00822D93">
        <w:rPr>
          <w:rStyle w:val="jlqj4b"/>
          <w:rFonts w:ascii="Times New Roman" w:hAnsi="Times New Roman" w:cs="Times New Roman"/>
          <w:color w:val="000000"/>
          <w:sz w:val="20"/>
          <w:szCs w:val="20"/>
          <w:lang w:val="en"/>
        </w:rPr>
        <w:t>Researches of microclimatic parameters influence on human thermal comfort has been performed around the world in the last hundred years, both in laboratory conditions, i.e. climate chambers, as well as in a real environment. In buildings, thermal comfort can be provided with four microclimate parameters (air temperature, humidity, air flow rate and heat radiation, i.e. average radiation</w:t>
      </w:r>
      <w:r w:rsidRPr="00822D93">
        <w:rPr>
          <w:rStyle w:val="jlqj4b"/>
          <w:rFonts w:ascii="Times New Roman" w:hAnsi="Times New Roman" w:cs="Times New Roman"/>
          <w:color w:val="000000"/>
          <w:sz w:val="20"/>
          <w:szCs w:val="20"/>
          <w:shd w:val="clear" w:color="auto" w:fill="F5F5F5"/>
          <w:lang w:val="en"/>
        </w:rPr>
        <w:t xml:space="preserve"> </w:t>
      </w:r>
      <w:r w:rsidRPr="00822D93">
        <w:rPr>
          <w:rStyle w:val="jlqj4b"/>
          <w:rFonts w:ascii="Times New Roman" w:hAnsi="Times New Roman" w:cs="Times New Roman"/>
          <w:color w:val="000000"/>
          <w:sz w:val="20"/>
          <w:szCs w:val="20"/>
          <w:lang w:val="en"/>
        </w:rPr>
        <w:t xml:space="preserve">temperature) and two personal human parameters (metabolic intensity and clothing insulation). </w:t>
      </w:r>
    </w:p>
    <w:p w:rsidR="00822D93" w:rsidRDefault="00822D93" w:rsidP="00370528">
      <w:pPr>
        <w:spacing w:after="0" w:line="276" w:lineRule="auto"/>
        <w:jc w:val="both"/>
        <w:rPr>
          <w:rStyle w:val="jlqj4b"/>
          <w:rFonts w:ascii="Times New Roman" w:hAnsi="Times New Roman" w:cs="Times New Roman"/>
          <w:color w:val="000000"/>
          <w:sz w:val="20"/>
          <w:szCs w:val="20"/>
          <w:lang w:val="en"/>
        </w:rPr>
      </w:pPr>
      <w:r w:rsidRPr="002210FD">
        <w:rPr>
          <w:rStyle w:val="jlqj4b"/>
          <w:rFonts w:ascii="Times New Roman" w:hAnsi="Times New Roman" w:cs="Times New Roman"/>
          <w:color w:val="000000"/>
          <w:sz w:val="20"/>
          <w:szCs w:val="20"/>
          <w:lang w:val="en"/>
        </w:rPr>
        <w:t>The main goal of this paper is to determine the influence of air temperature, relative humidity, air flow rate and thermal radiation on thermal comfort in the working environment, as well as the relationship between noise and light, and thermal comfort in the working environment indoors, in conditions without direct sunlight radiation, out of the heating season and outside air temperatures in the range from 5°C to 28°C.</w:t>
      </w:r>
    </w:p>
    <w:p w:rsidR="00DE2D27" w:rsidRPr="002210FD" w:rsidRDefault="00DE2D27" w:rsidP="00DE2D27">
      <w:pPr>
        <w:spacing w:after="0" w:line="276" w:lineRule="auto"/>
        <w:jc w:val="both"/>
        <w:rPr>
          <w:rFonts w:ascii="Times New Roman" w:hAnsi="Times New Roman" w:cs="Times New Roman"/>
          <w:sz w:val="20"/>
          <w:szCs w:val="20"/>
          <w:lang w:val="sr-Latn-RS"/>
        </w:rPr>
      </w:pPr>
    </w:p>
    <w:p w:rsidR="000B07BC" w:rsidRPr="00370528" w:rsidRDefault="000F7D18" w:rsidP="00DE2D27">
      <w:pPr>
        <w:pStyle w:val="ListParagraph"/>
        <w:numPr>
          <w:ilvl w:val="0"/>
          <w:numId w:val="3"/>
        </w:numPr>
        <w:spacing w:after="0" w:line="276" w:lineRule="auto"/>
        <w:jc w:val="both"/>
        <w:rPr>
          <w:rFonts w:ascii="Times New Roman" w:hAnsi="Times New Roman" w:cs="Times New Roman"/>
          <w:b/>
          <w:sz w:val="20"/>
          <w:szCs w:val="20"/>
          <w:lang w:val="sr-Cyrl-RS"/>
        </w:rPr>
      </w:pPr>
      <w:r w:rsidRPr="000F7D18">
        <w:rPr>
          <w:rFonts w:ascii="Times New Roman" w:hAnsi="Times New Roman" w:cs="Times New Roman"/>
          <w:b/>
          <w:sz w:val="20"/>
          <w:szCs w:val="20"/>
          <w:lang w:val="sr-Latn-RS"/>
        </w:rPr>
        <w:t>MICROCLIMATE PARAMETERS AND THERMAL COMFOR</w:t>
      </w:r>
    </w:p>
    <w:p w:rsidR="00370528" w:rsidRPr="000F7D18" w:rsidRDefault="00370528" w:rsidP="00370528">
      <w:pPr>
        <w:pStyle w:val="ListParagraph"/>
        <w:spacing w:after="0" w:line="276" w:lineRule="auto"/>
        <w:jc w:val="both"/>
        <w:rPr>
          <w:rFonts w:ascii="Times New Roman" w:hAnsi="Times New Roman" w:cs="Times New Roman"/>
          <w:b/>
          <w:sz w:val="20"/>
          <w:szCs w:val="20"/>
          <w:lang w:val="sr-Cyrl-RS"/>
        </w:rPr>
      </w:pPr>
    </w:p>
    <w:p w:rsidR="002210FD" w:rsidRPr="002210FD" w:rsidRDefault="002210FD" w:rsidP="00370528">
      <w:pPr>
        <w:spacing w:line="276" w:lineRule="auto"/>
        <w:jc w:val="both"/>
        <w:rPr>
          <w:rFonts w:ascii="Times New Roman" w:hAnsi="Times New Roman" w:cs="Times New Roman"/>
          <w:sz w:val="20"/>
          <w:szCs w:val="20"/>
        </w:rPr>
      </w:pPr>
      <w:r w:rsidRPr="002210FD">
        <w:rPr>
          <w:rStyle w:val="jlqj4b"/>
          <w:rFonts w:ascii="Times New Roman" w:hAnsi="Times New Roman" w:cs="Times New Roman"/>
          <w:color w:val="000000"/>
          <w:sz w:val="20"/>
          <w:szCs w:val="20"/>
          <w:lang w:val="en"/>
        </w:rPr>
        <w:t xml:space="preserve">Microclimatic conditions affect people's health, subjective feelings of comfort and work ability a lot. Taken together, or separately, they affect the course of thermoregulatory processes in humans and in some cases can cause people diseases exposed to these conditions. Unfavorable microclimatic conditions have a negative effect on psycho-physical condition and labor productivity. However, it has been proven that a </w:t>
      </w:r>
      <w:r w:rsidR="00341689">
        <w:rPr>
          <w:rStyle w:val="jlqj4b"/>
          <w:rFonts w:ascii="Times New Roman" w:hAnsi="Times New Roman" w:cs="Times New Roman"/>
          <w:color w:val="000000"/>
          <w:sz w:val="20"/>
          <w:szCs w:val="20"/>
          <w:lang w:val="en"/>
        </w:rPr>
        <w:t xml:space="preserve">person </w:t>
      </w:r>
      <w:r w:rsidRPr="002210FD">
        <w:rPr>
          <w:rStyle w:val="jlqj4b"/>
          <w:rFonts w:ascii="Times New Roman" w:hAnsi="Times New Roman" w:cs="Times New Roman"/>
          <w:color w:val="000000"/>
          <w:sz w:val="20"/>
          <w:szCs w:val="20"/>
          <w:lang w:val="en"/>
        </w:rPr>
        <w:t>can still adjust and live in conditions with very large temperature</w:t>
      </w:r>
      <w:r w:rsidRPr="002210FD">
        <w:rPr>
          <w:rStyle w:val="jlqj4b"/>
          <w:rFonts w:ascii="Times New Roman" w:hAnsi="Times New Roman" w:cs="Times New Roman"/>
          <w:color w:val="000000"/>
          <w:sz w:val="20"/>
          <w:szCs w:val="20"/>
          <w:shd w:val="clear" w:color="auto" w:fill="F5F5F5"/>
          <w:lang w:val="en"/>
        </w:rPr>
        <w:t xml:space="preserve"> </w:t>
      </w:r>
      <w:r w:rsidRPr="002210FD">
        <w:rPr>
          <w:rStyle w:val="jlqj4b"/>
          <w:rFonts w:ascii="Times New Roman" w:hAnsi="Times New Roman" w:cs="Times New Roman"/>
          <w:color w:val="000000"/>
          <w:sz w:val="20"/>
          <w:szCs w:val="20"/>
          <w:lang w:val="en"/>
        </w:rPr>
        <w:t xml:space="preserve">differences, differences in relative humidity, air flow rate and other physical - climatic changes, but it takes some time to get used to, i.e. for acclimatization. As </w:t>
      </w:r>
      <w:r>
        <w:rPr>
          <w:rStyle w:val="jlqj4b"/>
          <w:rFonts w:ascii="Times New Roman" w:hAnsi="Times New Roman" w:cs="Times New Roman"/>
          <w:color w:val="000000"/>
          <w:sz w:val="20"/>
          <w:szCs w:val="20"/>
          <w:lang w:val="en"/>
        </w:rPr>
        <w:t xml:space="preserve">it </w:t>
      </w:r>
      <w:r w:rsidRPr="002210FD">
        <w:rPr>
          <w:rStyle w:val="jlqj4b"/>
          <w:rFonts w:ascii="Times New Roman" w:hAnsi="Times New Roman" w:cs="Times New Roman"/>
          <w:color w:val="000000"/>
          <w:sz w:val="20"/>
          <w:szCs w:val="20"/>
          <w:lang w:val="en"/>
        </w:rPr>
        <w:t>is known, the temperature of the human body is approximately 37</w:t>
      </w:r>
      <w:r w:rsidRPr="002210FD">
        <w:rPr>
          <w:rStyle w:val="jlqj4b"/>
          <w:rFonts w:ascii="Times New Roman" w:hAnsi="Times New Roman" w:cs="Times New Roman"/>
          <w:color w:val="000000"/>
          <w:sz w:val="20"/>
          <w:szCs w:val="20"/>
          <w:vertAlign w:val="superscript"/>
          <w:lang w:val="en"/>
        </w:rPr>
        <w:t>o</w:t>
      </w:r>
      <w:r w:rsidRPr="002210FD">
        <w:rPr>
          <w:rStyle w:val="jlqj4b"/>
          <w:rFonts w:ascii="Times New Roman" w:hAnsi="Times New Roman" w:cs="Times New Roman"/>
          <w:color w:val="000000"/>
          <w:sz w:val="20"/>
          <w:szCs w:val="20"/>
          <w:lang w:val="en"/>
        </w:rPr>
        <w:t>C. Although people live in areas where the outside temperature is up to + 53</w:t>
      </w:r>
      <w:r w:rsidRPr="002210FD">
        <w:rPr>
          <w:rStyle w:val="jlqj4b"/>
          <w:rFonts w:ascii="Times New Roman" w:hAnsi="Times New Roman" w:cs="Times New Roman"/>
          <w:color w:val="000000"/>
          <w:sz w:val="20"/>
          <w:szCs w:val="20"/>
          <w:vertAlign w:val="superscript"/>
          <w:lang w:val="en"/>
        </w:rPr>
        <w:t>o</w:t>
      </w:r>
      <w:r w:rsidRPr="002210FD">
        <w:rPr>
          <w:rStyle w:val="jlqj4b"/>
          <w:rFonts w:ascii="Times New Roman" w:hAnsi="Times New Roman" w:cs="Times New Roman"/>
          <w:color w:val="000000"/>
          <w:sz w:val="20"/>
          <w:szCs w:val="20"/>
          <w:lang w:val="en"/>
        </w:rPr>
        <w:t>C (Sahara) and down to -72</w:t>
      </w:r>
      <w:r w:rsidRPr="002210FD">
        <w:rPr>
          <w:rStyle w:val="jlqj4b"/>
          <w:rFonts w:ascii="Times New Roman" w:hAnsi="Times New Roman" w:cs="Times New Roman"/>
          <w:color w:val="000000"/>
          <w:sz w:val="20"/>
          <w:szCs w:val="20"/>
          <w:vertAlign w:val="superscript"/>
          <w:lang w:val="en"/>
        </w:rPr>
        <w:t>o</w:t>
      </w:r>
      <w:r w:rsidRPr="002210FD">
        <w:rPr>
          <w:rStyle w:val="jlqj4b"/>
          <w:rFonts w:ascii="Times New Roman" w:hAnsi="Times New Roman" w:cs="Times New Roman"/>
          <w:color w:val="000000"/>
          <w:sz w:val="20"/>
          <w:szCs w:val="20"/>
          <w:lang w:val="en"/>
        </w:rPr>
        <w:t>C (Siberia), they keep their body temperature constant. Even small changes in temperature indicate that the condition of the organism is not normal, i</w:t>
      </w:r>
      <w:r>
        <w:rPr>
          <w:rStyle w:val="jlqj4b"/>
          <w:rFonts w:ascii="Times New Roman" w:hAnsi="Times New Roman" w:cs="Times New Roman"/>
          <w:color w:val="000000"/>
          <w:sz w:val="20"/>
          <w:szCs w:val="20"/>
          <w:lang w:val="en"/>
        </w:rPr>
        <w:t>.</w:t>
      </w:r>
      <w:r w:rsidRPr="002210FD">
        <w:rPr>
          <w:rStyle w:val="jlqj4b"/>
          <w:rFonts w:ascii="Times New Roman" w:hAnsi="Times New Roman" w:cs="Times New Roman"/>
          <w:color w:val="000000"/>
          <w:sz w:val="20"/>
          <w:szCs w:val="20"/>
          <w:lang w:val="en"/>
        </w:rPr>
        <w:t xml:space="preserve">e. that the </w:t>
      </w:r>
      <w:r w:rsidR="00341689">
        <w:rPr>
          <w:rStyle w:val="jlqj4b"/>
          <w:rFonts w:ascii="Times New Roman" w:hAnsi="Times New Roman" w:cs="Times New Roman"/>
          <w:color w:val="000000"/>
          <w:sz w:val="20"/>
          <w:szCs w:val="20"/>
          <w:lang w:val="en"/>
        </w:rPr>
        <w:t>person</w:t>
      </w:r>
      <w:r w:rsidRPr="002210FD">
        <w:rPr>
          <w:rStyle w:val="jlqj4b"/>
          <w:rFonts w:ascii="Times New Roman" w:hAnsi="Times New Roman" w:cs="Times New Roman"/>
          <w:color w:val="000000"/>
          <w:sz w:val="20"/>
          <w:szCs w:val="20"/>
          <w:lang w:val="en"/>
        </w:rPr>
        <w:t xml:space="preserve"> is ill. Maintaining a </w:t>
      </w:r>
      <w:r>
        <w:rPr>
          <w:rStyle w:val="jlqj4b"/>
          <w:rFonts w:ascii="Times New Roman" w:hAnsi="Times New Roman" w:cs="Times New Roman"/>
          <w:color w:val="000000"/>
          <w:sz w:val="20"/>
          <w:szCs w:val="20"/>
          <w:lang w:val="en"/>
        </w:rPr>
        <w:t xml:space="preserve">human body </w:t>
      </w:r>
      <w:r w:rsidRPr="002210FD">
        <w:rPr>
          <w:rStyle w:val="jlqj4b"/>
          <w:rFonts w:ascii="Times New Roman" w:hAnsi="Times New Roman" w:cs="Times New Roman"/>
          <w:color w:val="000000"/>
          <w:sz w:val="20"/>
          <w:szCs w:val="20"/>
          <w:lang w:val="en"/>
        </w:rPr>
        <w:t xml:space="preserve">constant temperature is </w:t>
      </w:r>
      <w:r w:rsidR="00116D4F">
        <w:rPr>
          <w:rStyle w:val="jlqj4b"/>
          <w:rFonts w:ascii="Times New Roman" w:hAnsi="Times New Roman" w:cs="Times New Roman"/>
          <w:color w:val="000000"/>
          <w:sz w:val="20"/>
          <w:szCs w:val="20"/>
          <w:lang w:val="en"/>
        </w:rPr>
        <w:t xml:space="preserve">performed either when the </w:t>
      </w:r>
      <w:r w:rsidRPr="002210FD">
        <w:rPr>
          <w:rStyle w:val="jlqj4b"/>
          <w:rFonts w:ascii="Times New Roman" w:hAnsi="Times New Roman" w:cs="Times New Roman"/>
          <w:color w:val="000000"/>
          <w:sz w:val="20"/>
          <w:szCs w:val="20"/>
          <w:lang w:val="en"/>
        </w:rPr>
        <w:t xml:space="preserve">produced </w:t>
      </w:r>
      <w:r w:rsidR="00116D4F">
        <w:rPr>
          <w:rStyle w:val="jlqj4b"/>
          <w:rFonts w:ascii="Times New Roman" w:hAnsi="Times New Roman" w:cs="Times New Roman"/>
          <w:color w:val="000000"/>
          <w:sz w:val="20"/>
          <w:szCs w:val="20"/>
          <w:lang w:val="en"/>
        </w:rPr>
        <w:t xml:space="preserve">heat </w:t>
      </w:r>
      <w:r w:rsidRPr="002210FD">
        <w:rPr>
          <w:rStyle w:val="jlqj4b"/>
          <w:rFonts w:ascii="Times New Roman" w:hAnsi="Times New Roman" w:cs="Times New Roman"/>
          <w:color w:val="000000"/>
          <w:sz w:val="20"/>
          <w:szCs w:val="20"/>
          <w:lang w:val="en"/>
        </w:rPr>
        <w:t xml:space="preserve">is transferred to the environment or the body is protected from excessive heat </w:t>
      </w:r>
      <w:r w:rsidR="00116D4F">
        <w:rPr>
          <w:rStyle w:val="jlqj4b"/>
          <w:rFonts w:ascii="Times New Roman" w:hAnsi="Times New Roman" w:cs="Times New Roman"/>
          <w:color w:val="000000"/>
          <w:sz w:val="20"/>
          <w:szCs w:val="20"/>
          <w:lang w:val="en"/>
        </w:rPr>
        <w:t>release. I</w:t>
      </w:r>
      <w:r w:rsidRPr="002210FD">
        <w:rPr>
          <w:rStyle w:val="jlqj4b"/>
          <w:rFonts w:ascii="Times New Roman" w:hAnsi="Times New Roman" w:cs="Times New Roman"/>
          <w:color w:val="000000"/>
          <w:sz w:val="20"/>
          <w:szCs w:val="20"/>
          <w:lang w:val="en"/>
        </w:rPr>
        <w:t>n order to achieve satisfactory thermal comfort, two conditions must</w:t>
      </w:r>
      <w:r w:rsidRPr="002210FD">
        <w:rPr>
          <w:rStyle w:val="jlqj4b"/>
          <w:rFonts w:ascii="Times New Roman" w:hAnsi="Times New Roman" w:cs="Times New Roman"/>
          <w:color w:val="000000"/>
          <w:sz w:val="20"/>
          <w:szCs w:val="20"/>
          <w:shd w:val="clear" w:color="auto" w:fill="F5F5F5"/>
          <w:lang w:val="en"/>
        </w:rPr>
        <w:t xml:space="preserve"> </w:t>
      </w:r>
      <w:r w:rsidR="00116D4F">
        <w:rPr>
          <w:rStyle w:val="jlqj4b"/>
          <w:rFonts w:ascii="Times New Roman" w:hAnsi="Times New Roman" w:cs="Times New Roman"/>
          <w:color w:val="000000"/>
          <w:sz w:val="20"/>
          <w:szCs w:val="20"/>
          <w:lang w:val="en"/>
        </w:rPr>
        <w:t>be carry out</w:t>
      </w:r>
      <w:r w:rsidRPr="002210FD">
        <w:rPr>
          <w:rStyle w:val="jlqj4b"/>
          <w:rFonts w:ascii="Times New Roman" w:hAnsi="Times New Roman" w:cs="Times New Roman"/>
          <w:color w:val="000000"/>
          <w:sz w:val="20"/>
          <w:szCs w:val="20"/>
          <w:lang w:val="en"/>
        </w:rPr>
        <w:t>.</w:t>
      </w:r>
    </w:p>
    <w:p w:rsidR="00303DC0" w:rsidRPr="00303DC0" w:rsidRDefault="00303DC0" w:rsidP="00370528">
      <w:pPr>
        <w:pStyle w:val="ListParagraph"/>
        <w:numPr>
          <w:ilvl w:val="0"/>
          <w:numId w:val="1"/>
        </w:numPr>
        <w:spacing w:line="276" w:lineRule="auto"/>
        <w:jc w:val="both"/>
        <w:rPr>
          <w:rStyle w:val="jlqj4b"/>
          <w:rFonts w:ascii="Times New Roman" w:hAnsi="Times New Roman" w:cs="Times New Roman"/>
          <w:sz w:val="20"/>
          <w:szCs w:val="20"/>
        </w:rPr>
      </w:pPr>
      <w:r w:rsidRPr="00303DC0">
        <w:rPr>
          <w:rStyle w:val="jlqj4b"/>
          <w:rFonts w:ascii="Times New Roman" w:hAnsi="Times New Roman" w:cs="Times New Roman"/>
          <w:color w:val="000000"/>
          <w:sz w:val="20"/>
          <w:szCs w:val="20"/>
          <w:lang w:val="en"/>
        </w:rPr>
        <w:t xml:space="preserve">the first is that the combination of skin temperature and body temperature provides a feeling of thermal comfort - neutrality. </w:t>
      </w:r>
    </w:p>
    <w:p w:rsidR="00303DC0" w:rsidRPr="00303DC0" w:rsidRDefault="00303DC0" w:rsidP="00370528">
      <w:pPr>
        <w:pStyle w:val="ListParagraph"/>
        <w:numPr>
          <w:ilvl w:val="0"/>
          <w:numId w:val="1"/>
        </w:numPr>
        <w:spacing w:line="276" w:lineRule="auto"/>
        <w:jc w:val="both"/>
        <w:rPr>
          <w:rFonts w:ascii="Times New Roman" w:hAnsi="Times New Roman" w:cs="Times New Roman"/>
          <w:sz w:val="20"/>
          <w:szCs w:val="20"/>
        </w:rPr>
      </w:pPr>
      <w:r>
        <w:rPr>
          <w:rStyle w:val="jlqj4b"/>
          <w:rFonts w:ascii="Times New Roman" w:hAnsi="Times New Roman" w:cs="Times New Roman"/>
          <w:color w:val="000000"/>
          <w:sz w:val="20"/>
          <w:szCs w:val="20"/>
          <w:lang w:val="en"/>
        </w:rPr>
        <w:lastRenderedPageBreak/>
        <w:t>t</w:t>
      </w:r>
      <w:r w:rsidRPr="00303DC0">
        <w:rPr>
          <w:rStyle w:val="jlqj4b"/>
          <w:rFonts w:ascii="Times New Roman" w:hAnsi="Times New Roman" w:cs="Times New Roman"/>
          <w:color w:val="000000"/>
          <w:sz w:val="20"/>
          <w:szCs w:val="20"/>
          <w:lang w:val="en"/>
        </w:rPr>
        <w:t>he second is the fulfillment of the energy balance of the human body in a given environment.</w:t>
      </w:r>
      <w:r w:rsidRPr="00303DC0">
        <w:rPr>
          <w:rStyle w:val="viiyi"/>
          <w:rFonts w:ascii="Times New Roman" w:hAnsi="Times New Roman" w:cs="Times New Roman"/>
          <w:color w:val="000000"/>
          <w:sz w:val="20"/>
          <w:szCs w:val="20"/>
          <w:lang w:val="en"/>
        </w:rPr>
        <w:t xml:space="preserve"> </w:t>
      </w:r>
      <w:r w:rsidRPr="00303DC0">
        <w:rPr>
          <w:rStyle w:val="jlqj4b"/>
          <w:rFonts w:ascii="Times New Roman" w:hAnsi="Times New Roman" w:cs="Times New Roman"/>
          <w:color w:val="000000"/>
          <w:sz w:val="20"/>
          <w:szCs w:val="20"/>
          <w:lang w:val="en"/>
        </w:rPr>
        <w:t>This means that the energy obtained by metabolism must be equal to the energy losses from the body due to conduction, convection, radiation, evaporation and respiration.</w:t>
      </w:r>
      <w:r w:rsidRPr="00303DC0">
        <w:rPr>
          <w:rStyle w:val="viiyi"/>
          <w:rFonts w:ascii="Times New Roman" w:hAnsi="Times New Roman" w:cs="Times New Roman"/>
          <w:color w:val="000000"/>
          <w:sz w:val="20"/>
          <w:szCs w:val="20"/>
          <w:lang w:val="en"/>
        </w:rPr>
        <w:t xml:space="preserve"> </w:t>
      </w:r>
      <w:r w:rsidRPr="00303DC0">
        <w:rPr>
          <w:rStyle w:val="jlqj4b"/>
          <w:rFonts w:ascii="Times New Roman" w:hAnsi="Times New Roman" w:cs="Times New Roman"/>
          <w:color w:val="000000"/>
          <w:sz w:val="20"/>
          <w:szCs w:val="20"/>
          <w:lang w:val="en"/>
        </w:rPr>
        <w:t>These two conditions are built into the equation of thermal equilibrium of the body, which is</w:t>
      </w:r>
      <w:r w:rsidRPr="00303DC0">
        <w:rPr>
          <w:rStyle w:val="jlqj4b"/>
          <w:rFonts w:ascii="Times New Roman" w:hAnsi="Times New Roman" w:cs="Times New Roman"/>
          <w:color w:val="000000"/>
          <w:sz w:val="20"/>
          <w:szCs w:val="20"/>
          <w:shd w:val="clear" w:color="auto" w:fill="F5F5F5"/>
          <w:lang w:val="en"/>
        </w:rPr>
        <w:t xml:space="preserve"> </w:t>
      </w:r>
      <w:r>
        <w:rPr>
          <w:rStyle w:val="jlqj4b"/>
          <w:rFonts w:ascii="Times New Roman" w:hAnsi="Times New Roman" w:cs="Times New Roman"/>
          <w:color w:val="000000"/>
          <w:sz w:val="20"/>
          <w:szCs w:val="20"/>
          <w:lang w:val="en"/>
        </w:rPr>
        <w:t xml:space="preserve">called the </w:t>
      </w:r>
      <w:r w:rsidRPr="00303DC0">
        <w:rPr>
          <w:rStyle w:val="jlqj4b"/>
          <w:rFonts w:ascii="Times New Roman" w:hAnsi="Times New Roman" w:cs="Times New Roman"/>
          <w:color w:val="000000"/>
          <w:sz w:val="20"/>
          <w:szCs w:val="20"/>
          <w:lang w:val="en"/>
        </w:rPr>
        <w:t xml:space="preserve">thermal comfort </w:t>
      </w:r>
      <w:r>
        <w:rPr>
          <w:rStyle w:val="jlqj4b"/>
          <w:rFonts w:ascii="Times New Roman" w:hAnsi="Times New Roman" w:cs="Times New Roman"/>
          <w:color w:val="000000"/>
          <w:sz w:val="20"/>
          <w:szCs w:val="20"/>
          <w:lang w:val="en"/>
        </w:rPr>
        <w:t>equation:</w:t>
      </w:r>
    </w:p>
    <w:p w:rsidR="00713201" w:rsidRPr="000B07BC" w:rsidRDefault="00713201" w:rsidP="00370528">
      <w:pPr>
        <w:spacing w:line="276" w:lineRule="auto"/>
        <w:jc w:val="center"/>
        <w:rPr>
          <w:rFonts w:ascii="Times New Roman" w:hAnsi="Times New Roman" w:cs="Times New Roman"/>
          <w:sz w:val="20"/>
          <w:szCs w:val="20"/>
        </w:rPr>
      </w:pPr>
      <w:r w:rsidRPr="000B07BC">
        <w:rPr>
          <w:rFonts w:ascii="Times New Roman" w:hAnsi="Times New Roman" w:cs="Times New Roman"/>
          <w:sz w:val="20"/>
          <w:szCs w:val="20"/>
        </w:rPr>
        <w:t xml:space="preserve">M – W = H + </w:t>
      </w:r>
      <w:proofErr w:type="spellStart"/>
      <w:r w:rsidRPr="000B07BC">
        <w:rPr>
          <w:rFonts w:ascii="Times New Roman" w:hAnsi="Times New Roman" w:cs="Times New Roman"/>
          <w:sz w:val="20"/>
          <w:szCs w:val="20"/>
        </w:rPr>
        <w:t>E</w:t>
      </w:r>
      <w:r w:rsidRPr="002A2DC9">
        <w:rPr>
          <w:rFonts w:ascii="Times New Roman" w:hAnsi="Times New Roman" w:cs="Times New Roman"/>
          <w:sz w:val="20"/>
          <w:szCs w:val="20"/>
          <w:vertAlign w:val="subscript"/>
        </w:rPr>
        <w:t>c</w:t>
      </w:r>
      <w:proofErr w:type="spellEnd"/>
      <w:r w:rsidRPr="000B07BC">
        <w:rPr>
          <w:rFonts w:ascii="Times New Roman" w:hAnsi="Times New Roman" w:cs="Times New Roman"/>
          <w:sz w:val="20"/>
          <w:szCs w:val="20"/>
        </w:rPr>
        <w:t xml:space="preserve"> + C</w:t>
      </w:r>
      <w:r w:rsidRPr="002A2DC9">
        <w:rPr>
          <w:rFonts w:ascii="Times New Roman" w:hAnsi="Times New Roman" w:cs="Times New Roman"/>
          <w:sz w:val="20"/>
          <w:szCs w:val="20"/>
          <w:vertAlign w:val="subscript"/>
        </w:rPr>
        <w:t>res</w:t>
      </w:r>
      <w:r w:rsidRPr="000B07BC">
        <w:rPr>
          <w:rFonts w:ascii="Times New Roman" w:hAnsi="Times New Roman" w:cs="Times New Roman"/>
          <w:sz w:val="20"/>
          <w:szCs w:val="20"/>
        </w:rPr>
        <w:t xml:space="preserve"> + </w:t>
      </w:r>
      <w:proofErr w:type="spellStart"/>
      <w:r w:rsidRPr="000B07BC">
        <w:rPr>
          <w:rFonts w:ascii="Times New Roman" w:hAnsi="Times New Roman" w:cs="Times New Roman"/>
          <w:sz w:val="20"/>
          <w:szCs w:val="20"/>
        </w:rPr>
        <w:t>E</w:t>
      </w:r>
      <w:r w:rsidRPr="002A2DC9">
        <w:rPr>
          <w:rFonts w:ascii="Times New Roman" w:hAnsi="Times New Roman" w:cs="Times New Roman"/>
          <w:sz w:val="20"/>
          <w:szCs w:val="20"/>
          <w:vertAlign w:val="subscript"/>
        </w:rPr>
        <w:t>res</w:t>
      </w:r>
      <w:proofErr w:type="spellEnd"/>
      <w:r w:rsidR="00564CB8">
        <w:rPr>
          <w:rFonts w:ascii="Times New Roman" w:hAnsi="Times New Roman" w:cs="Times New Roman"/>
          <w:sz w:val="20"/>
          <w:szCs w:val="20"/>
        </w:rPr>
        <w:tab/>
      </w:r>
      <w:r w:rsidR="00564CB8">
        <w:rPr>
          <w:rFonts w:ascii="Times New Roman" w:hAnsi="Times New Roman" w:cs="Times New Roman"/>
          <w:sz w:val="20"/>
          <w:szCs w:val="20"/>
        </w:rPr>
        <w:tab/>
      </w:r>
      <w:r w:rsidR="00564CB8">
        <w:rPr>
          <w:rFonts w:ascii="Times New Roman" w:hAnsi="Times New Roman" w:cs="Times New Roman"/>
          <w:sz w:val="20"/>
          <w:szCs w:val="20"/>
        </w:rPr>
        <w:tab/>
      </w:r>
      <w:r w:rsidR="00564CB8">
        <w:rPr>
          <w:rFonts w:ascii="Times New Roman" w:hAnsi="Times New Roman" w:cs="Times New Roman"/>
          <w:sz w:val="20"/>
          <w:szCs w:val="20"/>
        </w:rPr>
        <w:tab/>
        <w:t>(1)</w:t>
      </w:r>
    </w:p>
    <w:p w:rsidR="00713201" w:rsidRPr="000F7D18" w:rsidRDefault="000F7D18" w:rsidP="00370528">
      <w:pPr>
        <w:spacing w:line="276" w:lineRule="auto"/>
        <w:jc w:val="both"/>
        <w:rPr>
          <w:rFonts w:ascii="Times New Roman" w:hAnsi="Times New Roman" w:cs="Times New Roman"/>
          <w:sz w:val="20"/>
          <w:szCs w:val="20"/>
        </w:rPr>
      </w:pPr>
      <w:r w:rsidRPr="000F7D18">
        <w:rPr>
          <w:rFonts w:ascii="Times New Roman" w:hAnsi="Times New Roman" w:cs="Times New Roman"/>
          <w:sz w:val="20"/>
          <w:szCs w:val="20"/>
        </w:rPr>
        <w:t>where are</w:t>
      </w:r>
      <w:r w:rsidR="00713201" w:rsidRPr="000F7D18">
        <w:rPr>
          <w:rFonts w:ascii="Times New Roman" w:hAnsi="Times New Roman" w:cs="Times New Roman"/>
          <w:sz w:val="20"/>
          <w:szCs w:val="20"/>
        </w:rPr>
        <w:t>:</w:t>
      </w:r>
    </w:p>
    <w:p w:rsidR="00303DC0" w:rsidRDefault="000F7D18" w:rsidP="00370528">
      <w:pPr>
        <w:spacing w:after="0" w:line="276" w:lineRule="auto"/>
        <w:jc w:val="both"/>
        <w:rPr>
          <w:rStyle w:val="jlqj4b"/>
          <w:rFonts w:ascii="Times New Roman" w:hAnsi="Times New Roman" w:cs="Times New Roman"/>
          <w:color w:val="000000"/>
          <w:sz w:val="20"/>
          <w:szCs w:val="20"/>
          <w:lang w:val="en"/>
        </w:rPr>
      </w:pPr>
      <w:r w:rsidRPr="00303DC0">
        <w:rPr>
          <w:rFonts w:ascii="Times New Roman" w:hAnsi="Times New Roman" w:cs="Times New Roman"/>
          <w:sz w:val="20"/>
          <w:szCs w:val="20"/>
        </w:rPr>
        <w:t>M and</w:t>
      </w:r>
      <w:r w:rsidR="00713201" w:rsidRPr="00303DC0">
        <w:rPr>
          <w:rFonts w:ascii="Times New Roman" w:hAnsi="Times New Roman" w:cs="Times New Roman"/>
          <w:sz w:val="20"/>
          <w:szCs w:val="20"/>
        </w:rPr>
        <w:t xml:space="preserve"> W - </w:t>
      </w:r>
      <w:r w:rsidR="00303DC0" w:rsidRPr="00303DC0">
        <w:rPr>
          <w:rFonts w:ascii="Times New Roman" w:hAnsi="Times New Roman" w:cs="Times New Roman"/>
          <w:sz w:val="20"/>
          <w:szCs w:val="20"/>
        </w:rPr>
        <w:t>r</w:t>
      </w:r>
      <w:proofErr w:type="spellStart"/>
      <w:r w:rsidR="00EC0E87">
        <w:rPr>
          <w:rStyle w:val="jlqj4b"/>
          <w:rFonts w:ascii="Times New Roman" w:hAnsi="Times New Roman" w:cs="Times New Roman"/>
          <w:color w:val="000000"/>
          <w:sz w:val="20"/>
          <w:szCs w:val="20"/>
          <w:lang w:val="en"/>
        </w:rPr>
        <w:t>espective</w:t>
      </w:r>
      <w:r w:rsidR="00303DC0" w:rsidRPr="00303DC0">
        <w:rPr>
          <w:rStyle w:val="jlqj4b"/>
          <w:rFonts w:ascii="Times New Roman" w:hAnsi="Times New Roman" w:cs="Times New Roman"/>
          <w:color w:val="000000"/>
          <w:sz w:val="20"/>
          <w:szCs w:val="20"/>
          <w:lang w:val="en"/>
        </w:rPr>
        <w:t>ly</w:t>
      </w:r>
      <w:proofErr w:type="spellEnd"/>
      <w:r w:rsidR="00303DC0" w:rsidRPr="00303DC0">
        <w:rPr>
          <w:rStyle w:val="jlqj4b"/>
          <w:rFonts w:ascii="Times New Roman" w:hAnsi="Times New Roman" w:cs="Times New Roman"/>
          <w:color w:val="000000"/>
          <w:sz w:val="20"/>
          <w:szCs w:val="20"/>
          <w:lang w:val="en"/>
        </w:rPr>
        <w:t>, the level of metabolism and effective mechanical work of</w:t>
      </w:r>
      <w:r w:rsidR="00303DC0" w:rsidRPr="00303DC0">
        <w:rPr>
          <w:rStyle w:val="jlqj4b"/>
          <w:rFonts w:ascii="Times New Roman" w:hAnsi="Times New Roman" w:cs="Times New Roman"/>
          <w:color w:val="000000"/>
          <w:sz w:val="20"/>
          <w:szCs w:val="20"/>
          <w:shd w:val="clear" w:color="auto" w:fill="F5F5F5"/>
          <w:lang w:val="en"/>
        </w:rPr>
        <w:t xml:space="preserve"> </w:t>
      </w:r>
      <w:r w:rsidR="00303DC0" w:rsidRPr="00303DC0">
        <w:rPr>
          <w:rStyle w:val="jlqj4b"/>
          <w:rFonts w:ascii="Times New Roman" w:hAnsi="Times New Roman" w:cs="Times New Roman"/>
          <w:color w:val="000000"/>
          <w:sz w:val="20"/>
          <w:szCs w:val="20"/>
          <w:lang w:val="en"/>
        </w:rPr>
        <w:t xml:space="preserve">the individual, </w:t>
      </w:r>
    </w:p>
    <w:p w:rsidR="00303DC0" w:rsidRDefault="00303DC0" w:rsidP="00370528">
      <w:pPr>
        <w:spacing w:after="0" w:line="276" w:lineRule="auto"/>
        <w:jc w:val="both"/>
        <w:rPr>
          <w:rStyle w:val="jlqj4b"/>
          <w:rFonts w:ascii="Times New Roman" w:hAnsi="Times New Roman" w:cs="Times New Roman"/>
          <w:color w:val="000000"/>
          <w:sz w:val="20"/>
          <w:szCs w:val="20"/>
          <w:lang w:val="en"/>
        </w:rPr>
      </w:pPr>
      <w:r w:rsidRPr="00303DC0">
        <w:rPr>
          <w:rStyle w:val="jlqj4b"/>
          <w:rFonts w:ascii="Times New Roman" w:hAnsi="Times New Roman" w:cs="Times New Roman"/>
          <w:color w:val="000000"/>
          <w:sz w:val="20"/>
          <w:szCs w:val="20"/>
          <w:lang w:val="en"/>
        </w:rPr>
        <w:t xml:space="preserve">X - loss of body energy due to conduction, convection and radiation (dry energy losses). </w:t>
      </w:r>
    </w:p>
    <w:p w:rsidR="00303DC0" w:rsidRDefault="00303DC0" w:rsidP="00370528">
      <w:pPr>
        <w:spacing w:after="0" w:line="276" w:lineRule="auto"/>
        <w:jc w:val="both"/>
        <w:rPr>
          <w:rStyle w:val="jlqj4b"/>
          <w:rFonts w:ascii="Times New Roman" w:hAnsi="Times New Roman" w:cs="Times New Roman"/>
          <w:color w:val="000000"/>
          <w:sz w:val="20"/>
          <w:szCs w:val="20"/>
          <w:lang w:val="en"/>
        </w:rPr>
      </w:pPr>
      <w:proofErr w:type="spellStart"/>
      <w:r w:rsidRPr="00303DC0">
        <w:rPr>
          <w:rStyle w:val="jlqj4b"/>
          <w:rFonts w:ascii="Times New Roman" w:hAnsi="Times New Roman" w:cs="Times New Roman"/>
          <w:color w:val="000000"/>
          <w:sz w:val="20"/>
          <w:szCs w:val="20"/>
          <w:lang w:val="en"/>
        </w:rPr>
        <w:t>E</w:t>
      </w:r>
      <w:r w:rsidRPr="00303DC0">
        <w:rPr>
          <w:rStyle w:val="jlqj4b"/>
          <w:rFonts w:ascii="Times New Roman" w:hAnsi="Times New Roman" w:cs="Times New Roman"/>
          <w:color w:val="000000"/>
          <w:sz w:val="20"/>
          <w:szCs w:val="20"/>
          <w:vertAlign w:val="subscript"/>
          <w:lang w:val="en"/>
        </w:rPr>
        <w:t>c</w:t>
      </w:r>
      <w:proofErr w:type="spellEnd"/>
      <w:r w:rsidRPr="00303DC0">
        <w:rPr>
          <w:rStyle w:val="jlqj4b"/>
          <w:rFonts w:ascii="Times New Roman" w:hAnsi="Times New Roman" w:cs="Times New Roman"/>
          <w:color w:val="000000"/>
          <w:sz w:val="20"/>
          <w:szCs w:val="20"/>
          <w:lang w:val="en"/>
        </w:rPr>
        <w:t xml:space="preserve"> - energy exchange due to evaporation from the skin, and </w:t>
      </w:r>
    </w:p>
    <w:p w:rsidR="00564CB8" w:rsidRPr="00303DC0" w:rsidRDefault="00303DC0" w:rsidP="00370528">
      <w:pPr>
        <w:spacing w:after="0" w:line="276" w:lineRule="auto"/>
        <w:jc w:val="both"/>
        <w:rPr>
          <w:rFonts w:ascii="Times New Roman" w:hAnsi="Times New Roman" w:cs="Times New Roman"/>
          <w:sz w:val="20"/>
          <w:szCs w:val="20"/>
        </w:rPr>
      </w:pPr>
      <w:r w:rsidRPr="00303DC0">
        <w:rPr>
          <w:rStyle w:val="jlqj4b"/>
          <w:rFonts w:ascii="Times New Roman" w:hAnsi="Times New Roman" w:cs="Times New Roman"/>
          <w:color w:val="000000"/>
          <w:sz w:val="20"/>
          <w:szCs w:val="20"/>
          <w:lang w:val="en"/>
        </w:rPr>
        <w:t>C</w:t>
      </w:r>
      <w:r w:rsidRPr="00303DC0">
        <w:rPr>
          <w:rStyle w:val="jlqj4b"/>
          <w:rFonts w:ascii="Times New Roman" w:hAnsi="Times New Roman" w:cs="Times New Roman"/>
          <w:color w:val="000000"/>
          <w:sz w:val="20"/>
          <w:szCs w:val="20"/>
          <w:vertAlign w:val="subscript"/>
          <w:lang w:val="en"/>
        </w:rPr>
        <w:t>res</w:t>
      </w:r>
      <w:r w:rsidRPr="00303DC0">
        <w:rPr>
          <w:rStyle w:val="jlqj4b"/>
          <w:rFonts w:ascii="Times New Roman" w:hAnsi="Times New Roman" w:cs="Times New Roman"/>
          <w:color w:val="000000"/>
          <w:sz w:val="20"/>
          <w:szCs w:val="20"/>
          <w:lang w:val="en"/>
        </w:rPr>
        <w:t xml:space="preserve"> and </w:t>
      </w:r>
      <w:proofErr w:type="spellStart"/>
      <w:r w:rsidRPr="00303DC0">
        <w:rPr>
          <w:rStyle w:val="jlqj4b"/>
          <w:rFonts w:ascii="Times New Roman" w:hAnsi="Times New Roman" w:cs="Times New Roman"/>
          <w:color w:val="000000"/>
          <w:sz w:val="20"/>
          <w:szCs w:val="20"/>
          <w:lang w:val="en"/>
        </w:rPr>
        <w:t>E</w:t>
      </w:r>
      <w:r w:rsidRPr="00303DC0">
        <w:rPr>
          <w:rStyle w:val="jlqj4b"/>
          <w:rFonts w:ascii="Times New Roman" w:hAnsi="Times New Roman" w:cs="Times New Roman"/>
          <w:color w:val="000000"/>
          <w:sz w:val="20"/>
          <w:szCs w:val="20"/>
          <w:vertAlign w:val="subscript"/>
          <w:lang w:val="en"/>
        </w:rPr>
        <w:t>res</w:t>
      </w:r>
      <w:proofErr w:type="spellEnd"/>
      <w:r w:rsidRPr="00303DC0">
        <w:rPr>
          <w:rStyle w:val="jlqj4b"/>
          <w:rFonts w:ascii="Times New Roman" w:hAnsi="Times New Roman" w:cs="Times New Roman"/>
          <w:color w:val="000000"/>
          <w:sz w:val="20"/>
          <w:szCs w:val="20"/>
          <w:lang w:val="en"/>
        </w:rPr>
        <w:t xml:space="preserve"> </w:t>
      </w:r>
      <w:r>
        <w:rPr>
          <w:rStyle w:val="jlqj4b"/>
          <w:rFonts w:ascii="Times New Roman" w:hAnsi="Times New Roman" w:cs="Times New Roman"/>
          <w:color w:val="000000"/>
          <w:sz w:val="20"/>
          <w:szCs w:val="20"/>
          <w:lang w:val="en"/>
        </w:rPr>
        <w:t xml:space="preserve">- </w:t>
      </w:r>
      <w:r w:rsidRPr="00303DC0">
        <w:rPr>
          <w:rStyle w:val="jlqj4b"/>
          <w:rFonts w:ascii="Times New Roman" w:hAnsi="Times New Roman" w:cs="Times New Roman"/>
          <w:color w:val="000000"/>
          <w:sz w:val="20"/>
          <w:szCs w:val="20"/>
          <w:lang w:val="en"/>
        </w:rPr>
        <w:t>energy exchange during respiration by convection and evaporation.</w:t>
      </w:r>
    </w:p>
    <w:p w:rsidR="00EC0E87" w:rsidRDefault="00EC0E87" w:rsidP="00370528">
      <w:pPr>
        <w:spacing w:line="276" w:lineRule="auto"/>
        <w:jc w:val="both"/>
        <w:rPr>
          <w:rStyle w:val="jlqj4b"/>
          <w:rFonts w:ascii="Times New Roman" w:hAnsi="Times New Roman" w:cs="Times New Roman"/>
          <w:color w:val="000000"/>
          <w:sz w:val="20"/>
          <w:szCs w:val="20"/>
          <w:lang w:val="en"/>
        </w:rPr>
      </w:pPr>
    </w:p>
    <w:p w:rsidR="00303DC0" w:rsidRPr="00742445" w:rsidRDefault="00303DC0" w:rsidP="00370528">
      <w:pPr>
        <w:spacing w:line="276" w:lineRule="auto"/>
        <w:jc w:val="both"/>
        <w:rPr>
          <w:rFonts w:ascii="Times New Roman" w:hAnsi="Times New Roman" w:cs="Times New Roman"/>
          <w:sz w:val="20"/>
          <w:szCs w:val="20"/>
        </w:rPr>
      </w:pPr>
      <w:r w:rsidRPr="00742445">
        <w:rPr>
          <w:rStyle w:val="jlqj4b"/>
          <w:rFonts w:ascii="Times New Roman" w:hAnsi="Times New Roman" w:cs="Times New Roman"/>
          <w:color w:val="000000"/>
          <w:sz w:val="20"/>
          <w:szCs w:val="20"/>
          <w:lang w:val="en"/>
        </w:rPr>
        <w:t>The Rulebook on general measures and norms of safety at work for construction facilities intended for working and auxiliary premises (</w:t>
      </w:r>
      <w:r w:rsidR="00742445" w:rsidRPr="00742445">
        <w:rPr>
          <w:rFonts w:ascii="Times New Roman" w:hAnsi="Times New Roman" w:cs="Times New Roman"/>
          <w:sz w:val="20"/>
          <w:szCs w:val="20"/>
        </w:rPr>
        <w:t xml:space="preserve">Sl. list SFRJ </w:t>
      </w:r>
      <w:proofErr w:type="spellStart"/>
      <w:r w:rsidR="00742445" w:rsidRPr="00742445">
        <w:rPr>
          <w:rFonts w:ascii="Times New Roman" w:hAnsi="Times New Roman" w:cs="Times New Roman"/>
          <w:sz w:val="20"/>
          <w:szCs w:val="20"/>
        </w:rPr>
        <w:t>broj</w:t>
      </w:r>
      <w:proofErr w:type="spellEnd"/>
      <w:r w:rsidR="00742445" w:rsidRPr="00742445">
        <w:rPr>
          <w:rFonts w:ascii="Times New Roman" w:hAnsi="Times New Roman" w:cs="Times New Roman"/>
          <w:sz w:val="20"/>
          <w:szCs w:val="20"/>
        </w:rPr>
        <w:t xml:space="preserve"> 27/1967.god.</w:t>
      </w:r>
      <w:r w:rsidRPr="00742445">
        <w:rPr>
          <w:rStyle w:val="jlqj4b"/>
          <w:rFonts w:ascii="Times New Roman" w:hAnsi="Times New Roman" w:cs="Times New Roman"/>
          <w:color w:val="000000"/>
          <w:sz w:val="20"/>
          <w:szCs w:val="20"/>
          <w:lang w:val="en"/>
        </w:rPr>
        <w:t>) provides a table of norms for temperature, relative humidity and air flow rate in working premises.</w:t>
      </w:r>
      <w:r w:rsidRPr="00742445">
        <w:rPr>
          <w:rStyle w:val="viiyi"/>
          <w:rFonts w:ascii="Times New Roman" w:hAnsi="Times New Roman" w:cs="Times New Roman"/>
          <w:color w:val="000000"/>
          <w:sz w:val="20"/>
          <w:szCs w:val="20"/>
          <w:lang w:val="en"/>
        </w:rPr>
        <w:t xml:space="preserve"> </w:t>
      </w:r>
      <w:r w:rsidRPr="00742445">
        <w:rPr>
          <w:rStyle w:val="jlqj4b"/>
          <w:rFonts w:ascii="Times New Roman" w:hAnsi="Times New Roman" w:cs="Times New Roman"/>
          <w:color w:val="000000"/>
          <w:sz w:val="20"/>
          <w:szCs w:val="20"/>
          <w:lang w:val="en"/>
        </w:rPr>
        <w:t>Table 1 shows the optimal and allowed values for the winter and transition period - outdoor air temperature up to 10</w:t>
      </w:r>
      <w:r w:rsidRPr="00EC0E87">
        <w:rPr>
          <w:rStyle w:val="jlqj4b"/>
          <w:rFonts w:ascii="Times New Roman" w:hAnsi="Times New Roman" w:cs="Times New Roman"/>
          <w:color w:val="000000"/>
          <w:sz w:val="20"/>
          <w:szCs w:val="20"/>
          <w:vertAlign w:val="superscript"/>
          <w:lang w:val="en"/>
        </w:rPr>
        <w:t>o</w:t>
      </w:r>
      <w:r w:rsidRPr="00742445">
        <w:rPr>
          <w:rStyle w:val="jlqj4b"/>
          <w:rFonts w:ascii="Times New Roman" w:hAnsi="Times New Roman" w:cs="Times New Roman"/>
          <w:color w:val="000000"/>
          <w:sz w:val="20"/>
          <w:szCs w:val="20"/>
          <w:lang w:val="en"/>
        </w:rPr>
        <w:t>C, as well as for the summer period - outdoor air</w:t>
      </w:r>
      <w:r w:rsidRPr="00742445">
        <w:rPr>
          <w:rStyle w:val="jlqj4b"/>
          <w:rFonts w:ascii="Times New Roman" w:hAnsi="Times New Roman" w:cs="Times New Roman"/>
          <w:color w:val="000000"/>
          <w:sz w:val="20"/>
          <w:szCs w:val="20"/>
          <w:shd w:val="clear" w:color="auto" w:fill="F5F5F5"/>
          <w:lang w:val="en"/>
        </w:rPr>
        <w:t xml:space="preserve"> </w:t>
      </w:r>
      <w:r w:rsidRPr="00742445">
        <w:rPr>
          <w:rStyle w:val="jlqj4b"/>
          <w:rFonts w:ascii="Times New Roman" w:hAnsi="Times New Roman" w:cs="Times New Roman"/>
          <w:color w:val="000000"/>
          <w:sz w:val="20"/>
          <w:szCs w:val="20"/>
          <w:lang w:val="en"/>
        </w:rPr>
        <w:t>temperature above 10</w:t>
      </w:r>
      <w:r w:rsidRPr="00EC0E87">
        <w:rPr>
          <w:rStyle w:val="jlqj4b"/>
          <w:rFonts w:ascii="Times New Roman" w:hAnsi="Times New Roman" w:cs="Times New Roman"/>
          <w:color w:val="000000"/>
          <w:sz w:val="20"/>
          <w:szCs w:val="20"/>
          <w:vertAlign w:val="superscript"/>
          <w:lang w:val="en"/>
        </w:rPr>
        <w:t>o</w:t>
      </w:r>
      <w:r w:rsidRPr="00742445">
        <w:rPr>
          <w:rStyle w:val="jlqj4b"/>
          <w:rFonts w:ascii="Times New Roman" w:hAnsi="Times New Roman" w:cs="Times New Roman"/>
          <w:color w:val="000000"/>
          <w:sz w:val="20"/>
          <w:szCs w:val="20"/>
          <w:lang w:val="en"/>
        </w:rPr>
        <w:t>C.</w:t>
      </w:r>
    </w:p>
    <w:p w:rsidR="00564CB8" w:rsidRPr="00742445" w:rsidRDefault="000F7D18" w:rsidP="00176A68">
      <w:pPr>
        <w:spacing w:after="0" w:line="240" w:lineRule="auto"/>
        <w:jc w:val="both"/>
        <w:rPr>
          <w:rFonts w:ascii="Times New Roman" w:hAnsi="Times New Roman" w:cs="Times New Roman"/>
          <w:sz w:val="20"/>
          <w:szCs w:val="20"/>
        </w:rPr>
      </w:pPr>
      <w:r w:rsidRPr="00742445">
        <w:rPr>
          <w:rFonts w:ascii="Times New Roman" w:hAnsi="Times New Roman" w:cs="Times New Roman"/>
          <w:b/>
          <w:sz w:val="20"/>
          <w:szCs w:val="20"/>
        </w:rPr>
        <w:t>Table</w:t>
      </w:r>
      <w:r w:rsidR="00564CB8" w:rsidRPr="00742445">
        <w:rPr>
          <w:rFonts w:ascii="Times New Roman" w:hAnsi="Times New Roman" w:cs="Times New Roman"/>
          <w:b/>
          <w:sz w:val="20"/>
          <w:szCs w:val="20"/>
        </w:rPr>
        <w:t xml:space="preserve"> 1.</w:t>
      </w:r>
      <w:r w:rsidR="00564CB8" w:rsidRPr="00742445">
        <w:rPr>
          <w:rFonts w:ascii="Times New Roman" w:hAnsi="Times New Roman" w:cs="Times New Roman"/>
          <w:sz w:val="20"/>
          <w:szCs w:val="20"/>
        </w:rPr>
        <w:t xml:space="preserve"> </w:t>
      </w:r>
      <w:r w:rsidR="00742445" w:rsidRPr="00742445">
        <w:rPr>
          <w:rFonts w:ascii="Times New Roman" w:hAnsi="Times New Roman" w:cs="Times New Roman"/>
          <w:sz w:val="20"/>
          <w:szCs w:val="20"/>
        </w:rPr>
        <w:t>N</w:t>
      </w:r>
      <w:r w:rsidR="00742445">
        <w:rPr>
          <w:rFonts w:ascii="Times New Roman" w:hAnsi="Times New Roman" w:cs="Times New Roman"/>
          <w:sz w:val="20"/>
          <w:szCs w:val="20"/>
        </w:rPr>
        <w:t xml:space="preserve">orms </w:t>
      </w:r>
      <w:r w:rsidR="00742445" w:rsidRPr="00742445">
        <w:rPr>
          <w:rStyle w:val="jlqj4b"/>
          <w:rFonts w:ascii="Times New Roman" w:hAnsi="Times New Roman" w:cs="Times New Roman"/>
          <w:color w:val="000000"/>
          <w:sz w:val="20"/>
          <w:szCs w:val="20"/>
          <w:lang w:val="en"/>
        </w:rPr>
        <w:t>for temperature, relative humidity and air flow rate in working premises</w:t>
      </w:r>
      <w:r w:rsidR="00742445">
        <w:rPr>
          <w:rStyle w:val="jlqj4b"/>
          <w:rFonts w:ascii="Times New Roman" w:hAnsi="Times New Roman" w:cs="Times New Roman"/>
          <w:color w:val="000000"/>
          <w:sz w:val="20"/>
          <w:szCs w:val="20"/>
          <w:lang w:val="en"/>
        </w:rPr>
        <w:t>, for the summer and winter period</w:t>
      </w:r>
      <w:r w:rsidR="00564CB8" w:rsidRPr="00742445">
        <w:rPr>
          <w:rFonts w:ascii="Times New Roman" w:hAnsi="Times New Roman" w:cs="Times New Roman"/>
          <w:sz w:val="20"/>
          <w:szCs w:val="20"/>
        </w:rPr>
        <w:t xml:space="preserve"> </w:t>
      </w:r>
    </w:p>
    <w:tbl>
      <w:tblPr>
        <w:tblW w:w="10774" w:type="dxa"/>
        <w:tblInd w:w="-43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2"/>
        <w:gridCol w:w="1283"/>
        <w:gridCol w:w="977"/>
        <w:gridCol w:w="1000"/>
        <w:gridCol w:w="1283"/>
        <w:gridCol w:w="986"/>
        <w:gridCol w:w="1027"/>
        <w:gridCol w:w="1283"/>
        <w:gridCol w:w="1089"/>
        <w:gridCol w:w="994"/>
      </w:tblGrid>
      <w:tr w:rsidR="00341689" w:rsidRPr="00341689" w:rsidTr="003015E0">
        <w:tc>
          <w:tcPr>
            <w:tcW w:w="852" w:type="dxa"/>
            <w:vMerge w:val="restart"/>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B0512B" w:rsidP="00B0512B">
            <w:pPr>
              <w:spacing w:after="0" w:line="240" w:lineRule="auto"/>
              <w:jc w:val="center"/>
              <w:rPr>
                <w:rFonts w:ascii="Times New Roman" w:eastAsia="Times New Roman" w:hAnsi="Times New Roman" w:cs="Times New Roman"/>
                <w:b/>
                <w:color w:val="000000" w:themeColor="text1"/>
                <w:sz w:val="20"/>
                <w:szCs w:val="20"/>
              </w:rPr>
            </w:pPr>
            <w:r w:rsidRPr="00341689">
              <w:rPr>
                <w:rFonts w:ascii="Times New Roman" w:eastAsia="Times New Roman" w:hAnsi="Times New Roman" w:cs="Times New Roman"/>
                <w:b/>
                <w:color w:val="000000" w:themeColor="text1"/>
                <w:sz w:val="20"/>
                <w:szCs w:val="20"/>
              </w:rPr>
              <w:t>Type of work</w:t>
            </w:r>
          </w:p>
        </w:tc>
        <w:tc>
          <w:tcPr>
            <w:tcW w:w="9922" w:type="dxa"/>
            <w:gridSpan w:val="9"/>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B0512B">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T</w:t>
            </w:r>
            <w:r w:rsidR="00B0512B" w:rsidRPr="00341689">
              <w:rPr>
                <w:rFonts w:ascii="Times New Roman" w:eastAsia="Times New Roman" w:hAnsi="Times New Roman" w:cs="Times New Roman"/>
                <w:color w:val="000000" w:themeColor="text1"/>
                <w:sz w:val="20"/>
                <w:szCs w:val="20"/>
              </w:rPr>
              <w:t>emperature of outside air</w:t>
            </w:r>
          </w:p>
        </w:tc>
      </w:tr>
      <w:tr w:rsidR="00B0512B" w:rsidRPr="000B07BC" w:rsidTr="003015E0">
        <w:tc>
          <w:tcPr>
            <w:tcW w:w="852" w:type="dxa"/>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0B07BC" w:rsidRDefault="00564CB8" w:rsidP="003015E0">
            <w:pPr>
              <w:spacing w:before="150" w:after="150" w:line="240" w:lineRule="auto"/>
              <w:rPr>
                <w:rFonts w:ascii="Times New Roman" w:eastAsia="Times New Roman" w:hAnsi="Times New Roman" w:cs="Times New Roman"/>
                <w:color w:val="333333"/>
                <w:sz w:val="20"/>
                <w:szCs w:val="20"/>
              </w:rPr>
            </w:pPr>
          </w:p>
        </w:tc>
        <w:tc>
          <w:tcPr>
            <w:tcW w:w="3260" w:type="dxa"/>
            <w:gridSpan w:val="3"/>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B0512B"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to +5</w:t>
            </w:r>
            <w:r w:rsidR="00564CB8" w:rsidRPr="00341689">
              <w:rPr>
                <w:rFonts w:ascii="Times New Roman" w:eastAsia="Times New Roman" w:hAnsi="Times New Roman" w:cs="Times New Roman"/>
                <w:color w:val="000000" w:themeColor="text1"/>
                <w:sz w:val="20"/>
                <w:szCs w:val="20"/>
              </w:rPr>
              <w:t>°C</w:t>
            </w:r>
          </w:p>
        </w:tc>
        <w:tc>
          <w:tcPr>
            <w:tcW w:w="3327" w:type="dxa"/>
            <w:gridSpan w:val="3"/>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B0512B" w:rsidP="00B0512B">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from</w:t>
            </w:r>
            <w:r w:rsidR="00564CB8" w:rsidRPr="00341689">
              <w:rPr>
                <w:rFonts w:ascii="Times New Roman" w:eastAsia="Times New Roman" w:hAnsi="Times New Roman" w:cs="Times New Roman"/>
                <w:color w:val="000000" w:themeColor="text1"/>
                <w:sz w:val="20"/>
                <w:szCs w:val="20"/>
              </w:rPr>
              <w:t xml:space="preserve"> +5 </w:t>
            </w:r>
            <w:r w:rsidRPr="00341689">
              <w:rPr>
                <w:rFonts w:ascii="Times New Roman" w:eastAsia="Times New Roman" w:hAnsi="Times New Roman" w:cs="Times New Roman"/>
                <w:color w:val="000000" w:themeColor="text1"/>
                <w:sz w:val="20"/>
                <w:szCs w:val="20"/>
              </w:rPr>
              <w:t>to +15</w:t>
            </w:r>
            <w:r w:rsidR="00564CB8" w:rsidRPr="00341689">
              <w:rPr>
                <w:rFonts w:ascii="Times New Roman" w:eastAsia="Times New Roman" w:hAnsi="Times New Roman" w:cs="Times New Roman"/>
                <w:color w:val="000000" w:themeColor="text1"/>
                <w:sz w:val="20"/>
                <w:szCs w:val="20"/>
              </w:rPr>
              <w:t>°C</w:t>
            </w:r>
          </w:p>
        </w:tc>
        <w:tc>
          <w:tcPr>
            <w:tcW w:w="3335" w:type="dxa"/>
            <w:gridSpan w:val="3"/>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B0512B"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more than</w:t>
            </w:r>
            <w:r w:rsidR="00564CB8" w:rsidRPr="00341689">
              <w:rPr>
                <w:rFonts w:ascii="Times New Roman" w:eastAsia="Times New Roman" w:hAnsi="Times New Roman" w:cs="Times New Roman"/>
                <w:color w:val="000000" w:themeColor="text1"/>
                <w:sz w:val="20"/>
                <w:szCs w:val="20"/>
              </w:rPr>
              <w:t xml:space="preserve"> +15 °C</w:t>
            </w:r>
          </w:p>
        </w:tc>
      </w:tr>
      <w:tr w:rsidR="00B0512B" w:rsidRPr="000B07BC" w:rsidTr="003015E0">
        <w:tc>
          <w:tcPr>
            <w:tcW w:w="852" w:type="dxa"/>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0B07BC" w:rsidRDefault="00564CB8" w:rsidP="003015E0">
            <w:pPr>
              <w:spacing w:before="150" w:after="150" w:line="240" w:lineRule="auto"/>
              <w:rPr>
                <w:rFonts w:ascii="Times New Roman" w:eastAsia="Times New Roman" w:hAnsi="Times New Roman" w:cs="Times New Roman"/>
                <w:color w:val="333333"/>
                <w:sz w:val="20"/>
                <w:szCs w:val="20"/>
              </w:rPr>
            </w:pP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Temperature</w:t>
            </w:r>
            <w:r w:rsidR="00564CB8" w:rsidRPr="00564CB8">
              <w:rPr>
                <w:rFonts w:ascii="Times New Roman" w:eastAsia="Times New Roman" w:hAnsi="Times New Roman" w:cs="Times New Roman"/>
                <w:b/>
                <w:color w:val="333333"/>
                <w:sz w:val="20"/>
                <w:szCs w:val="20"/>
              </w:rPr>
              <w:br/>
              <w:t>[°C]</w:t>
            </w:r>
          </w:p>
        </w:tc>
        <w:tc>
          <w:tcPr>
            <w:tcW w:w="99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564CB8" w:rsidP="00B0512B">
            <w:pPr>
              <w:spacing w:after="0" w:line="240" w:lineRule="auto"/>
              <w:jc w:val="center"/>
              <w:rPr>
                <w:rFonts w:ascii="Times New Roman" w:eastAsia="Times New Roman" w:hAnsi="Times New Roman" w:cs="Times New Roman"/>
                <w:b/>
                <w:color w:val="333333"/>
                <w:sz w:val="20"/>
                <w:szCs w:val="20"/>
              </w:rPr>
            </w:pPr>
            <w:r w:rsidRPr="00564CB8">
              <w:rPr>
                <w:rFonts w:ascii="Times New Roman" w:eastAsia="Times New Roman" w:hAnsi="Times New Roman" w:cs="Times New Roman"/>
                <w:b/>
                <w:color w:val="333333"/>
                <w:sz w:val="20"/>
                <w:szCs w:val="20"/>
              </w:rPr>
              <w:t xml:space="preserve">Rel. </w:t>
            </w:r>
            <w:r w:rsidR="00B0512B">
              <w:rPr>
                <w:rFonts w:ascii="Times New Roman" w:eastAsia="Times New Roman" w:hAnsi="Times New Roman" w:cs="Times New Roman"/>
                <w:b/>
                <w:color w:val="333333"/>
                <w:sz w:val="20"/>
                <w:szCs w:val="20"/>
              </w:rPr>
              <w:t>humidity</w:t>
            </w:r>
            <w:r w:rsidRPr="00564CB8">
              <w:rPr>
                <w:rFonts w:ascii="Times New Roman" w:eastAsia="Times New Roman" w:hAnsi="Times New Roman" w:cs="Times New Roman"/>
                <w:b/>
                <w:color w:val="333333"/>
                <w:sz w:val="20"/>
                <w:szCs w:val="20"/>
              </w:rPr>
              <w:br/>
              <w:t>[%]</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B0512B" w:rsidP="00B0512B">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Air </w:t>
            </w:r>
            <w:proofErr w:type="spellStart"/>
            <w:r>
              <w:rPr>
                <w:rFonts w:ascii="Times New Roman" w:eastAsia="Times New Roman" w:hAnsi="Times New Roman" w:cs="Times New Roman"/>
                <w:b/>
                <w:color w:val="333333"/>
                <w:sz w:val="20"/>
                <w:szCs w:val="20"/>
              </w:rPr>
              <w:t>fow</w:t>
            </w:r>
            <w:proofErr w:type="spellEnd"/>
            <w:r>
              <w:rPr>
                <w:rFonts w:ascii="Times New Roman" w:eastAsia="Times New Roman" w:hAnsi="Times New Roman" w:cs="Times New Roman"/>
                <w:b/>
                <w:color w:val="333333"/>
                <w:sz w:val="20"/>
                <w:szCs w:val="20"/>
              </w:rPr>
              <w:t xml:space="preserve"> rate</w:t>
            </w:r>
            <w:r w:rsidR="00564CB8" w:rsidRPr="00564CB8">
              <w:rPr>
                <w:rFonts w:ascii="Times New Roman" w:eastAsia="Times New Roman" w:hAnsi="Times New Roman" w:cs="Times New Roman"/>
                <w:b/>
                <w:color w:val="333333"/>
                <w:sz w:val="20"/>
                <w:szCs w:val="20"/>
              </w:rPr>
              <w:br/>
              <w:t>[m/s]</w:t>
            </w:r>
          </w:p>
        </w:tc>
        <w:tc>
          <w:tcPr>
            <w:tcW w:w="11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564CB8" w:rsidP="003015E0">
            <w:pPr>
              <w:spacing w:after="0" w:line="240" w:lineRule="auto"/>
              <w:jc w:val="center"/>
              <w:rPr>
                <w:rFonts w:ascii="Times New Roman" w:eastAsia="Times New Roman" w:hAnsi="Times New Roman" w:cs="Times New Roman"/>
                <w:b/>
                <w:color w:val="333333"/>
                <w:sz w:val="20"/>
                <w:szCs w:val="20"/>
              </w:rPr>
            </w:pPr>
            <w:r w:rsidRPr="00564CB8">
              <w:rPr>
                <w:rFonts w:ascii="Times New Roman" w:eastAsia="Times New Roman" w:hAnsi="Times New Roman" w:cs="Times New Roman"/>
                <w:b/>
                <w:color w:val="333333"/>
                <w:sz w:val="20"/>
                <w:szCs w:val="20"/>
              </w:rPr>
              <w:t>T</w:t>
            </w:r>
            <w:r w:rsidR="00B0512B">
              <w:rPr>
                <w:rFonts w:ascii="Times New Roman" w:eastAsia="Times New Roman" w:hAnsi="Times New Roman" w:cs="Times New Roman"/>
                <w:b/>
                <w:color w:val="333333"/>
                <w:sz w:val="20"/>
                <w:szCs w:val="20"/>
              </w:rPr>
              <w:t>emperature</w:t>
            </w:r>
            <w:r w:rsidRPr="00564CB8">
              <w:rPr>
                <w:rFonts w:ascii="Times New Roman" w:eastAsia="Times New Roman" w:hAnsi="Times New Roman" w:cs="Times New Roman"/>
                <w:b/>
                <w:color w:val="333333"/>
                <w:sz w:val="20"/>
                <w:szCs w:val="20"/>
              </w:rPr>
              <w:br/>
              <w:t>[°C]</w:t>
            </w:r>
          </w:p>
        </w:tc>
        <w:tc>
          <w:tcPr>
            <w:tcW w:w="100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564CB8" w:rsidP="00B0512B">
            <w:pPr>
              <w:spacing w:after="0" w:line="240" w:lineRule="auto"/>
              <w:jc w:val="center"/>
              <w:rPr>
                <w:rFonts w:ascii="Times New Roman" w:eastAsia="Times New Roman" w:hAnsi="Times New Roman" w:cs="Times New Roman"/>
                <w:b/>
                <w:color w:val="333333"/>
                <w:sz w:val="20"/>
                <w:szCs w:val="20"/>
              </w:rPr>
            </w:pPr>
            <w:r w:rsidRPr="00564CB8">
              <w:rPr>
                <w:rFonts w:ascii="Times New Roman" w:eastAsia="Times New Roman" w:hAnsi="Times New Roman" w:cs="Times New Roman"/>
                <w:b/>
                <w:color w:val="333333"/>
                <w:sz w:val="20"/>
                <w:szCs w:val="20"/>
              </w:rPr>
              <w:t xml:space="preserve">Rel. </w:t>
            </w:r>
            <w:r w:rsidR="00B0512B">
              <w:rPr>
                <w:rFonts w:ascii="Times New Roman" w:eastAsia="Times New Roman" w:hAnsi="Times New Roman" w:cs="Times New Roman"/>
                <w:b/>
                <w:color w:val="333333"/>
                <w:sz w:val="20"/>
                <w:szCs w:val="20"/>
              </w:rPr>
              <w:t>humidity</w:t>
            </w:r>
            <w:r w:rsidRPr="00564CB8">
              <w:rPr>
                <w:rFonts w:ascii="Times New Roman" w:eastAsia="Times New Roman" w:hAnsi="Times New Roman" w:cs="Times New Roman"/>
                <w:b/>
                <w:color w:val="333333"/>
                <w:sz w:val="20"/>
                <w:szCs w:val="20"/>
              </w:rPr>
              <w:br/>
              <w:t>[%]</w:t>
            </w:r>
          </w:p>
        </w:tc>
        <w:tc>
          <w:tcPr>
            <w:tcW w:w="11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Air </w:t>
            </w:r>
            <w:proofErr w:type="spellStart"/>
            <w:r>
              <w:rPr>
                <w:rFonts w:ascii="Times New Roman" w:eastAsia="Times New Roman" w:hAnsi="Times New Roman" w:cs="Times New Roman"/>
                <w:b/>
                <w:color w:val="333333"/>
                <w:sz w:val="20"/>
                <w:szCs w:val="20"/>
              </w:rPr>
              <w:t>fow</w:t>
            </w:r>
            <w:proofErr w:type="spellEnd"/>
            <w:r>
              <w:rPr>
                <w:rFonts w:ascii="Times New Roman" w:eastAsia="Times New Roman" w:hAnsi="Times New Roman" w:cs="Times New Roman"/>
                <w:b/>
                <w:color w:val="333333"/>
                <w:sz w:val="20"/>
                <w:szCs w:val="20"/>
              </w:rPr>
              <w:t xml:space="preserve"> rate</w:t>
            </w:r>
            <w:r w:rsidRPr="00564CB8">
              <w:rPr>
                <w:rFonts w:ascii="Times New Roman" w:eastAsia="Times New Roman" w:hAnsi="Times New Roman" w:cs="Times New Roman"/>
                <w:b/>
                <w:color w:val="333333"/>
                <w:sz w:val="20"/>
                <w:szCs w:val="20"/>
              </w:rPr>
              <w:br/>
              <w:t>[m/s]</w:t>
            </w:r>
          </w:p>
        </w:tc>
        <w:tc>
          <w:tcPr>
            <w:tcW w:w="106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Temperature</w:t>
            </w:r>
            <w:r w:rsidR="00564CB8" w:rsidRPr="00564CB8">
              <w:rPr>
                <w:rFonts w:ascii="Times New Roman" w:eastAsia="Times New Roman" w:hAnsi="Times New Roman" w:cs="Times New Roman"/>
                <w:b/>
                <w:color w:val="333333"/>
                <w:sz w:val="20"/>
                <w:szCs w:val="20"/>
              </w:rPr>
              <w:br/>
              <w:t>[°C]</w:t>
            </w:r>
          </w:p>
        </w:tc>
        <w:tc>
          <w:tcPr>
            <w:tcW w:w="1141"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564CB8" w:rsidP="00B0512B">
            <w:pPr>
              <w:spacing w:after="0" w:line="240" w:lineRule="auto"/>
              <w:jc w:val="center"/>
              <w:rPr>
                <w:rFonts w:ascii="Times New Roman" w:eastAsia="Times New Roman" w:hAnsi="Times New Roman" w:cs="Times New Roman"/>
                <w:b/>
                <w:color w:val="333333"/>
                <w:sz w:val="20"/>
                <w:szCs w:val="20"/>
              </w:rPr>
            </w:pPr>
            <w:r w:rsidRPr="00564CB8">
              <w:rPr>
                <w:rFonts w:ascii="Times New Roman" w:eastAsia="Times New Roman" w:hAnsi="Times New Roman" w:cs="Times New Roman"/>
                <w:b/>
                <w:color w:val="333333"/>
                <w:sz w:val="20"/>
                <w:szCs w:val="20"/>
              </w:rPr>
              <w:t xml:space="preserve">Rel. </w:t>
            </w:r>
            <w:r w:rsidR="00B0512B">
              <w:rPr>
                <w:rFonts w:ascii="Times New Roman" w:eastAsia="Times New Roman" w:hAnsi="Times New Roman" w:cs="Times New Roman"/>
                <w:b/>
                <w:color w:val="333333"/>
                <w:sz w:val="20"/>
                <w:szCs w:val="20"/>
              </w:rPr>
              <w:t>humidity</w:t>
            </w:r>
            <w:r w:rsidRPr="00564CB8">
              <w:rPr>
                <w:rFonts w:ascii="Times New Roman" w:eastAsia="Times New Roman" w:hAnsi="Times New Roman" w:cs="Times New Roman"/>
                <w:b/>
                <w:color w:val="333333"/>
                <w:sz w:val="20"/>
                <w:szCs w:val="20"/>
              </w:rPr>
              <w:br/>
              <w:t>[%]</w:t>
            </w:r>
            <w:r w:rsidRPr="00564CB8">
              <w:rPr>
                <w:rFonts w:ascii="Times New Roman" w:eastAsia="Times New Roman" w:hAnsi="Times New Roman" w:cs="Times New Roman"/>
                <w:b/>
                <w:bCs/>
                <w:color w:val="333333"/>
                <w:sz w:val="20"/>
                <w:szCs w:val="20"/>
                <w:vertAlign w:val="superscript"/>
              </w:rPr>
              <w:t>1</w:t>
            </w:r>
          </w:p>
        </w:tc>
        <w:tc>
          <w:tcPr>
            <w:tcW w:w="112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Air </w:t>
            </w:r>
            <w:proofErr w:type="spellStart"/>
            <w:r>
              <w:rPr>
                <w:rFonts w:ascii="Times New Roman" w:eastAsia="Times New Roman" w:hAnsi="Times New Roman" w:cs="Times New Roman"/>
                <w:b/>
                <w:color w:val="333333"/>
                <w:sz w:val="20"/>
                <w:szCs w:val="20"/>
              </w:rPr>
              <w:t>fow</w:t>
            </w:r>
            <w:proofErr w:type="spellEnd"/>
            <w:r>
              <w:rPr>
                <w:rFonts w:ascii="Times New Roman" w:eastAsia="Times New Roman" w:hAnsi="Times New Roman" w:cs="Times New Roman"/>
                <w:b/>
                <w:color w:val="333333"/>
                <w:sz w:val="20"/>
                <w:szCs w:val="20"/>
              </w:rPr>
              <w:t xml:space="preserve"> rate</w:t>
            </w:r>
            <w:r w:rsidRPr="00564CB8">
              <w:rPr>
                <w:rFonts w:ascii="Times New Roman" w:eastAsia="Times New Roman" w:hAnsi="Times New Roman" w:cs="Times New Roman"/>
                <w:b/>
                <w:color w:val="333333"/>
                <w:sz w:val="20"/>
                <w:szCs w:val="20"/>
              </w:rPr>
              <w:br/>
              <w:t>[m/s]</w:t>
            </w:r>
          </w:p>
        </w:tc>
      </w:tr>
      <w:tr w:rsidR="00B0512B" w:rsidRPr="000B07BC" w:rsidTr="003015E0">
        <w:tc>
          <w:tcPr>
            <w:tcW w:w="8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564CB8" w:rsidRDefault="00B0512B" w:rsidP="00B0512B">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easy</w:t>
            </w:r>
            <w:r w:rsidR="00564CB8" w:rsidRPr="00564CB8">
              <w:rPr>
                <w:rFonts w:ascii="Times New Roman" w:eastAsia="Times New Roman" w:hAnsi="Times New Roman" w:cs="Times New Roman"/>
                <w:b/>
                <w:color w:val="333333"/>
                <w:sz w:val="20"/>
                <w:szCs w:val="20"/>
              </w:rPr>
              <w:t xml:space="preserve"> </w:t>
            </w:r>
            <w:r>
              <w:rPr>
                <w:rFonts w:ascii="Times New Roman" w:eastAsia="Times New Roman" w:hAnsi="Times New Roman" w:cs="Times New Roman"/>
                <w:b/>
                <w:color w:val="333333"/>
                <w:sz w:val="20"/>
                <w:szCs w:val="20"/>
              </w:rPr>
              <w:t xml:space="preserve">physical work </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18-28</w:t>
            </w:r>
          </w:p>
        </w:tc>
        <w:tc>
          <w:tcPr>
            <w:tcW w:w="99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75</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0,3</w:t>
            </w:r>
          </w:p>
        </w:tc>
        <w:tc>
          <w:tcPr>
            <w:tcW w:w="11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18-28</w:t>
            </w:r>
          </w:p>
        </w:tc>
        <w:tc>
          <w:tcPr>
            <w:tcW w:w="100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75</w:t>
            </w:r>
          </w:p>
        </w:tc>
        <w:tc>
          <w:tcPr>
            <w:tcW w:w="11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0,6</w:t>
            </w:r>
          </w:p>
        </w:tc>
        <w:tc>
          <w:tcPr>
            <w:tcW w:w="106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28</w:t>
            </w:r>
          </w:p>
        </w:tc>
        <w:tc>
          <w:tcPr>
            <w:tcW w:w="1141"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28 °C→55</w:t>
            </w:r>
            <w:r w:rsidRPr="00341689">
              <w:rPr>
                <w:rFonts w:ascii="Times New Roman" w:eastAsia="Times New Roman" w:hAnsi="Times New Roman" w:cs="Times New Roman"/>
                <w:color w:val="000000" w:themeColor="text1"/>
                <w:sz w:val="20"/>
                <w:szCs w:val="20"/>
              </w:rPr>
              <w:br/>
              <w:t>26 °C→60</w:t>
            </w:r>
            <w:r w:rsidRPr="00341689">
              <w:rPr>
                <w:rFonts w:ascii="Times New Roman" w:eastAsia="Times New Roman" w:hAnsi="Times New Roman" w:cs="Times New Roman"/>
                <w:color w:val="000000" w:themeColor="text1"/>
                <w:sz w:val="20"/>
                <w:szCs w:val="20"/>
              </w:rPr>
              <w:br/>
              <w:t>24 °C→65</w:t>
            </w:r>
            <w:r w:rsidRPr="00341689">
              <w:rPr>
                <w:rFonts w:ascii="Times New Roman" w:eastAsia="Times New Roman" w:hAnsi="Times New Roman" w:cs="Times New Roman"/>
                <w:color w:val="000000" w:themeColor="text1"/>
                <w:sz w:val="20"/>
                <w:szCs w:val="20"/>
              </w:rPr>
              <w:br/>
              <w:t>&lt; 24 °C→73</w:t>
            </w:r>
          </w:p>
        </w:tc>
        <w:tc>
          <w:tcPr>
            <w:tcW w:w="112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0,5</w:t>
            </w:r>
          </w:p>
        </w:tc>
      </w:tr>
      <w:tr w:rsidR="00B0512B" w:rsidRPr="000B07BC" w:rsidTr="003015E0">
        <w:tc>
          <w:tcPr>
            <w:tcW w:w="8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B0512B"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medium</w:t>
            </w:r>
          </w:p>
          <w:p w:rsidR="00564CB8" w:rsidRPr="00564CB8"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physical work</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15-28</w:t>
            </w:r>
          </w:p>
        </w:tc>
        <w:tc>
          <w:tcPr>
            <w:tcW w:w="99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75</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0,5</w:t>
            </w:r>
          </w:p>
        </w:tc>
        <w:tc>
          <w:tcPr>
            <w:tcW w:w="11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15-28</w:t>
            </w:r>
          </w:p>
        </w:tc>
        <w:tc>
          <w:tcPr>
            <w:tcW w:w="100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75</w:t>
            </w:r>
          </w:p>
        </w:tc>
        <w:tc>
          <w:tcPr>
            <w:tcW w:w="11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0,6</w:t>
            </w:r>
          </w:p>
        </w:tc>
        <w:tc>
          <w:tcPr>
            <w:tcW w:w="106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28</w:t>
            </w:r>
          </w:p>
        </w:tc>
        <w:tc>
          <w:tcPr>
            <w:tcW w:w="1141"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28 °C→55</w:t>
            </w:r>
            <w:r w:rsidRPr="00341689">
              <w:rPr>
                <w:rFonts w:ascii="Times New Roman" w:eastAsia="Times New Roman" w:hAnsi="Times New Roman" w:cs="Times New Roman"/>
                <w:color w:val="000000" w:themeColor="text1"/>
                <w:sz w:val="20"/>
                <w:szCs w:val="20"/>
              </w:rPr>
              <w:br/>
              <w:t>26 °C→60</w:t>
            </w:r>
            <w:r w:rsidRPr="00341689">
              <w:rPr>
                <w:rFonts w:ascii="Times New Roman" w:eastAsia="Times New Roman" w:hAnsi="Times New Roman" w:cs="Times New Roman"/>
                <w:color w:val="000000" w:themeColor="text1"/>
                <w:sz w:val="20"/>
                <w:szCs w:val="20"/>
              </w:rPr>
              <w:br/>
              <w:t>24 °C→65</w:t>
            </w:r>
            <w:r w:rsidRPr="00341689">
              <w:rPr>
                <w:rFonts w:ascii="Times New Roman" w:eastAsia="Times New Roman" w:hAnsi="Times New Roman" w:cs="Times New Roman"/>
                <w:color w:val="000000" w:themeColor="text1"/>
                <w:sz w:val="20"/>
                <w:szCs w:val="20"/>
              </w:rPr>
              <w:br/>
              <w:t>&lt; 24 °C→73</w:t>
            </w:r>
          </w:p>
        </w:tc>
        <w:tc>
          <w:tcPr>
            <w:tcW w:w="112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0,7</w:t>
            </w:r>
          </w:p>
        </w:tc>
      </w:tr>
      <w:tr w:rsidR="00B0512B" w:rsidRPr="000B07BC" w:rsidTr="003015E0">
        <w:tc>
          <w:tcPr>
            <w:tcW w:w="8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B0512B"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hard</w:t>
            </w:r>
          </w:p>
          <w:p w:rsidR="00564CB8" w:rsidRPr="00564CB8" w:rsidRDefault="00B0512B" w:rsidP="003015E0">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physical work</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15-28</w:t>
            </w:r>
          </w:p>
        </w:tc>
        <w:tc>
          <w:tcPr>
            <w:tcW w:w="99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75</w:t>
            </w:r>
          </w:p>
        </w:tc>
        <w:tc>
          <w:tcPr>
            <w:tcW w:w="1134"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0,5</w:t>
            </w:r>
          </w:p>
        </w:tc>
        <w:tc>
          <w:tcPr>
            <w:tcW w:w="1152"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15-28</w:t>
            </w:r>
          </w:p>
        </w:tc>
        <w:tc>
          <w:tcPr>
            <w:tcW w:w="100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75</w:t>
            </w:r>
          </w:p>
        </w:tc>
        <w:tc>
          <w:tcPr>
            <w:tcW w:w="11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0,6</w:t>
            </w:r>
          </w:p>
        </w:tc>
        <w:tc>
          <w:tcPr>
            <w:tcW w:w="106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28</w:t>
            </w:r>
          </w:p>
        </w:tc>
        <w:tc>
          <w:tcPr>
            <w:tcW w:w="1141"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28 °C→55</w:t>
            </w:r>
            <w:r w:rsidRPr="00341689">
              <w:rPr>
                <w:rFonts w:ascii="Times New Roman" w:eastAsia="Times New Roman" w:hAnsi="Times New Roman" w:cs="Times New Roman"/>
                <w:color w:val="000000" w:themeColor="text1"/>
                <w:sz w:val="20"/>
                <w:szCs w:val="20"/>
              </w:rPr>
              <w:br/>
              <w:t>26 °C→60</w:t>
            </w:r>
            <w:r w:rsidRPr="00341689">
              <w:rPr>
                <w:rFonts w:ascii="Times New Roman" w:eastAsia="Times New Roman" w:hAnsi="Times New Roman" w:cs="Times New Roman"/>
                <w:color w:val="000000" w:themeColor="text1"/>
                <w:sz w:val="20"/>
                <w:szCs w:val="20"/>
              </w:rPr>
              <w:br/>
              <w:t>24 °C→65</w:t>
            </w:r>
            <w:r w:rsidRPr="00341689">
              <w:rPr>
                <w:rFonts w:ascii="Times New Roman" w:eastAsia="Times New Roman" w:hAnsi="Times New Roman" w:cs="Times New Roman"/>
                <w:color w:val="000000" w:themeColor="text1"/>
                <w:sz w:val="20"/>
                <w:szCs w:val="20"/>
              </w:rPr>
              <w:br/>
              <w:t>&lt; 24 °C→73</w:t>
            </w:r>
          </w:p>
        </w:tc>
        <w:tc>
          <w:tcPr>
            <w:tcW w:w="1127"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rsidR="00564CB8" w:rsidRPr="00341689" w:rsidRDefault="00564CB8" w:rsidP="003015E0">
            <w:pPr>
              <w:spacing w:after="0" w:line="240" w:lineRule="auto"/>
              <w:jc w:val="center"/>
              <w:rPr>
                <w:rFonts w:ascii="Times New Roman" w:eastAsia="Times New Roman" w:hAnsi="Times New Roman" w:cs="Times New Roman"/>
                <w:color w:val="000000" w:themeColor="text1"/>
                <w:sz w:val="20"/>
                <w:szCs w:val="20"/>
              </w:rPr>
            </w:pPr>
            <w:r w:rsidRPr="00341689">
              <w:rPr>
                <w:rFonts w:ascii="Times New Roman" w:eastAsia="Times New Roman" w:hAnsi="Times New Roman" w:cs="Times New Roman"/>
                <w:color w:val="000000" w:themeColor="text1"/>
                <w:sz w:val="20"/>
                <w:szCs w:val="20"/>
              </w:rPr>
              <w:t>max 1,0</w:t>
            </w:r>
          </w:p>
        </w:tc>
      </w:tr>
    </w:tbl>
    <w:p w:rsidR="00564CB8" w:rsidRDefault="00742445" w:rsidP="00DE2D27">
      <w:pPr>
        <w:spacing w:after="0" w:line="276" w:lineRule="auto"/>
        <w:jc w:val="both"/>
        <w:rPr>
          <w:rFonts w:ascii="Times New Roman" w:hAnsi="Times New Roman" w:cs="Times New Roman"/>
          <w:color w:val="000000"/>
          <w:sz w:val="16"/>
          <w:szCs w:val="16"/>
        </w:rPr>
      </w:pPr>
      <w:r w:rsidRPr="00742445">
        <w:rPr>
          <w:rFonts w:ascii="Times New Roman" w:hAnsi="Times New Roman" w:cs="Times New Roman"/>
          <w:sz w:val="20"/>
          <w:szCs w:val="20"/>
        </w:rPr>
        <w:t>Note</w:t>
      </w:r>
      <w:r w:rsidR="00564CB8" w:rsidRPr="00742445">
        <w:rPr>
          <w:rFonts w:ascii="Times New Roman" w:hAnsi="Times New Roman" w:cs="Times New Roman"/>
          <w:sz w:val="20"/>
          <w:szCs w:val="20"/>
        </w:rPr>
        <w:t xml:space="preserve">: </w:t>
      </w:r>
      <w:r w:rsidRPr="00742445">
        <w:rPr>
          <w:rFonts w:ascii="Times New Roman" w:hAnsi="Times New Roman" w:cs="Times New Roman"/>
          <w:color w:val="000000"/>
          <w:sz w:val="16"/>
          <w:szCs w:val="16"/>
        </w:rPr>
        <w:t>The floor temperature must not exceed 25</w:t>
      </w:r>
      <w:r w:rsidRPr="00742445">
        <w:rPr>
          <w:rFonts w:ascii="Times New Roman" w:hAnsi="Times New Roman" w:cs="Times New Roman"/>
          <w:color w:val="000000"/>
          <w:sz w:val="16"/>
          <w:szCs w:val="16"/>
          <w:vertAlign w:val="superscript"/>
        </w:rPr>
        <w:t>o</w:t>
      </w:r>
      <w:r w:rsidRPr="00742445">
        <w:rPr>
          <w:rFonts w:ascii="Times New Roman" w:hAnsi="Times New Roman" w:cs="Times New Roman"/>
          <w:color w:val="000000"/>
          <w:sz w:val="16"/>
          <w:szCs w:val="16"/>
        </w:rPr>
        <w:t>C, and the ceiling temperature of 35</w:t>
      </w:r>
      <w:r w:rsidRPr="00742445">
        <w:rPr>
          <w:rFonts w:ascii="Times New Roman" w:hAnsi="Times New Roman" w:cs="Times New Roman"/>
          <w:color w:val="000000"/>
          <w:sz w:val="16"/>
          <w:szCs w:val="16"/>
          <w:vertAlign w:val="superscript"/>
        </w:rPr>
        <w:t>0</w:t>
      </w:r>
      <w:r w:rsidRPr="00742445">
        <w:rPr>
          <w:rFonts w:ascii="Times New Roman" w:hAnsi="Times New Roman" w:cs="Times New Roman"/>
          <w:color w:val="000000"/>
          <w:sz w:val="16"/>
          <w:szCs w:val="16"/>
        </w:rPr>
        <w:t>C</w:t>
      </w:r>
      <w:r>
        <w:rPr>
          <w:rFonts w:ascii="Times New Roman" w:hAnsi="Times New Roman" w:cs="Times New Roman"/>
          <w:color w:val="000000"/>
          <w:sz w:val="16"/>
          <w:szCs w:val="16"/>
        </w:rPr>
        <w:t>.</w:t>
      </w:r>
    </w:p>
    <w:p w:rsidR="00DE2D27" w:rsidRPr="00742445" w:rsidRDefault="00DE2D27" w:rsidP="00DE2D27">
      <w:pPr>
        <w:spacing w:after="0" w:line="276" w:lineRule="auto"/>
        <w:jc w:val="both"/>
        <w:rPr>
          <w:rFonts w:ascii="Times New Roman" w:hAnsi="Times New Roman" w:cs="Times New Roman"/>
          <w:sz w:val="20"/>
          <w:szCs w:val="20"/>
        </w:rPr>
      </w:pPr>
    </w:p>
    <w:p w:rsidR="00564CB8" w:rsidRPr="00564CB8" w:rsidRDefault="000F7D18" w:rsidP="00DE2D27">
      <w:pPr>
        <w:pStyle w:val="ListParagraph"/>
        <w:numPr>
          <w:ilvl w:val="0"/>
          <w:numId w:val="3"/>
        </w:numPr>
        <w:spacing w:after="0" w:line="276" w:lineRule="auto"/>
        <w:jc w:val="both"/>
        <w:rPr>
          <w:rFonts w:ascii="Times New Roman" w:hAnsi="Times New Roman" w:cs="Times New Roman"/>
          <w:b/>
          <w:sz w:val="20"/>
          <w:szCs w:val="20"/>
          <w:lang w:val="it-IT"/>
        </w:rPr>
      </w:pPr>
      <w:r>
        <w:rPr>
          <w:rFonts w:ascii="Times New Roman" w:hAnsi="Times New Roman" w:cs="Times New Roman"/>
          <w:b/>
          <w:sz w:val="20"/>
          <w:szCs w:val="20"/>
          <w:lang w:val="it-IT"/>
        </w:rPr>
        <w:t xml:space="preserve">CLOTHING INSULATION AND THERMAL COMFORT </w:t>
      </w:r>
    </w:p>
    <w:p w:rsidR="00564CB8" w:rsidRPr="000B07BC" w:rsidRDefault="00564CB8" w:rsidP="00564CB8">
      <w:pPr>
        <w:spacing w:after="0" w:line="240" w:lineRule="auto"/>
        <w:jc w:val="both"/>
        <w:rPr>
          <w:rFonts w:ascii="Times New Roman" w:hAnsi="Times New Roman" w:cs="Times New Roman"/>
          <w:sz w:val="20"/>
          <w:szCs w:val="20"/>
          <w:lang w:val="it-IT"/>
        </w:rPr>
      </w:pPr>
    </w:p>
    <w:p w:rsidR="00BC4793" w:rsidRPr="0091696A" w:rsidRDefault="00BC4793" w:rsidP="00370528">
      <w:pPr>
        <w:spacing w:line="276" w:lineRule="auto"/>
        <w:jc w:val="both"/>
        <w:rPr>
          <w:rStyle w:val="jlqj4b"/>
          <w:rFonts w:ascii="Times New Roman" w:hAnsi="Times New Roman" w:cs="Times New Roman"/>
          <w:color w:val="000000"/>
          <w:sz w:val="20"/>
          <w:szCs w:val="20"/>
          <w:lang w:val="en"/>
        </w:rPr>
      </w:pPr>
      <w:r w:rsidRPr="0091696A">
        <w:rPr>
          <w:rStyle w:val="jlqj4b"/>
          <w:rFonts w:ascii="Times New Roman" w:hAnsi="Times New Roman" w:cs="Times New Roman"/>
          <w:color w:val="000000"/>
          <w:sz w:val="20"/>
          <w:szCs w:val="20"/>
          <w:lang w:val="en"/>
        </w:rPr>
        <w:t xml:space="preserve">The thermal sensation of a </w:t>
      </w:r>
      <w:r w:rsidR="00341689">
        <w:rPr>
          <w:rStyle w:val="jlqj4b"/>
          <w:rFonts w:ascii="Times New Roman" w:hAnsi="Times New Roman" w:cs="Times New Roman"/>
          <w:color w:val="000000"/>
          <w:sz w:val="20"/>
          <w:szCs w:val="20"/>
          <w:lang w:val="en"/>
        </w:rPr>
        <w:t>person</w:t>
      </w:r>
      <w:r w:rsidRPr="0091696A">
        <w:rPr>
          <w:rStyle w:val="jlqj4b"/>
          <w:rFonts w:ascii="Times New Roman" w:hAnsi="Times New Roman" w:cs="Times New Roman"/>
          <w:color w:val="000000"/>
          <w:sz w:val="20"/>
          <w:szCs w:val="20"/>
          <w:lang w:val="en"/>
        </w:rPr>
        <w:t xml:space="preserve"> is under the influence of microclimatic factors, which can be inhomogeneous in the human body, i.e. air temperature, air humidity, air flow rate and radiation temperature of the surrounding surfaces are always different at different altitudes.</w:t>
      </w:r>
      <w:r w:rsidRPr="0091696A">
        <w:rPr>
          <w:rStyle w:val="viiyi"/>
          <w:rFonts w:ascii="Times New Roman" w:hAnsi="Times New Roman" w:cs="Times New Roman"/>
          <w:color w:val="000000"/>
          <w:sz w:val="20"/>
          <w:szCs w:val="20"/>
          <w:lang w:val="en"/>
        </w:rPr>
        <w:t xml:space="preserve"> </w:t>
      </w:r>
      <w:r w:rsidRPr="0091696A">
        <w:rPr>
          <w:rStyle w:val="jlqj4b"/>
          <w:rFonts w:ascii="Times New Roman" w:hAnsi="Times New Roman" w:cs="Times New Roman"/>
          <w:color w:val="000000"/>
          <w:sz w:val="20"/>
          <w:szCs w:val="20"/>
          <w:lang w:val="en"/>
        </w:rPr>
        <w:t xml:space="preserve">In most cases, the microclimate parameters, especially in the working </w:t>
      </w:r>
      <w:r w:rsidRPr="0091696A">
        <w:rPr>
          <w:rStyle w:val="jlqj4b"/>
          <w:rFonts w:ascii="Times New Roman" w:hAnsi="Times New Roman" w:cs="Times New Roman"/>
          <w:color w:val="000000"/>
          <w:sz w:val="20"/>
          <w:szCs w:val="20"/>
          <w:lang w:val="en"/>
        </w:rPr>
        <w:lastRenderedPageBreak/>
        <w:t>environment, are not homogeneous throughout the human body.</w:t>
      </w:r>
      <w:r w:rsidRPr="0091696A">
        <w:rPr>
          <w:rStyle w:val="viiyi"/>
          <w:rFonts w:ascii="Times New Roman" w:hAnsi="Times New Roman" w:cs="Times New Roman"/>
          <w:color w:val="000000"/>
          <w:sz w:val="20"/>
          <w:szCs w:val="20"/>
          <w:lang w:val="en"/>
        </w:rPr>
        <w:t xml:space="preserve"> </w:t>
      </w:r>
      <w:r w:rsidRPr="0091696A">
        <w:rPr>
          <w:rStyle w:val="jlqj4b"/>
          <w:rFonts w:ascii="Times New Roman" w:hAnsi="Times New Roman" w:cs="Times New Roman"/>
          <w:color w:val="000000"/>
          <w:sz w:val="20"/>
          <w:szCs w:val="20"/>
          <w:lang w:val="en"/>
        </w:rPr>
        <w:t>Certain parts of the body, such as the head and legs, are exposed to different ambient environments, which causes different heat sensations.</w:t>
      </w:r>
      <w:r w:rsidRPr="0091696A">
        <w:rPr>
          <w:rStyle w:val="viiyi"/>
          <w:rFonts w:ascii="Times New Roman" w:hAnsi="Times New Roman" w:cs="Times New Roman"/>
          <w:color w:val="000000"/>
          <w:sz w:val="20"/>
          <w:szCs w:val="20"/>
          <w:lang w:val="en"/>
        </w:rPr>
        <w:t xml:space="preserve"> </w:t>
      </w:r>
      <w:r w:rsidRPr="0091696A">
        <w:rPr>
          <w:rStyle w:val="jlqj4b"/>
          <w:rFonts w:ascii="Times New Roman" w:hAnsi="Times New Roman" w:cs="Times New Roman"/>
          <w:color w:val="000000"/>
          <w:sz w:val="20"/>
          <w:szCs w:val="20"/>
          <w:lang w:val="en"/>
        </w:rPr>
        <w:t xml:space="preserve">[2,3] </w:t>
      </w:r>
    </w:p>
    <w:p w:rsidR="00BC4793" w:rsidRPr="0091696A" w:rsidRDefault="00BC4793" w:rsidP="00370528">
      <w:pPr>
        <w:spacing w:line="276" w:lineRule="auto"/>
        <w:jc w:val="both"/>
        <w:rPr>
          <w:rFonts w:ascii="Times New Roman" w:hAnsi="Times New Roman" w:cs="Times New Roman"/>
          <w:sz w:val="20"/>
          <w:szCs w:val="20"/>
        </w:rPr>
      </w:pPr>
      <w:r w:rsidRPr="0091696A">
        <w:rPr>
          <w:rStyle w:val="jlqj4b"/>
          <w:rFonts w:ascii="Times New Roman" w:hAnsi="Times New Roman" w:cs="Times New Roman"/>
          <w:color w:val="000000"/>
          <w:sz w:val="20"/>
          <w:szCs w:val="20"/>
          <w:lang w:val="en"/>
        </w:rPr>
        <w:t xml:space="preserve">The way of </w:t>
      </w:r>
      <w:r w:rsidR="0091696A">
        <w:rPr>
          <w:rStyle w:val="jlqj4b"/>
          <w:rFonts w:ascii="Times New Roman" w:hAnsi="Times New Roman" w:cs="Times New Roman"/>
          <w:color w:val="000000"/>
          <w:sz w:val="20"/>
          <w:szCs w:val="20"/>
          <w:lang w:val="en"/>
        </w:rPr>
        <w:t>clothing</w:t>
      </w:r>
      <w:r w:rsidRPr="0091696A">
        <w:rPr>
          <w:rStyle w:val="jlqj4b"/>
          <w:rFonts w:ascii="Times New Roman" w:hAnsi="Times New Roman" w:cs="Times New Roman"/>
          <w:color w:val="000000"/>
          <w:sz w:val="20"/>
          <w:szCs w:val="20"/>
          <w:lang w:val="en"/>
        </w:rPr>
        <w:t xml:space="preserve"> significantly affects the feeling of temperature comfort, so the thermal </w:t>
      </w:r>
      <w:r w:rsidR="00EC0E87" w:rsidRPr="0091696A">
        <w:rPr>
          <w:rStyle w:val="jlqj4b"/>
          <w:rFonts w:ascii="Times New Roman" w:hAnsi="Times New Roman" w:cs="Times New Roman"/>
          <w:color w:val="000000"/>
          <w:sz w:val="20"/>
          <w:szCs w:val="20"/>
          <w:lang w:val="en"/>
        </w:rPr>
        <w:t>clothing</w:t>
      </w:r>
      <w:r w:rsidR="00EC0E87">
        <w:rPr>
          <w:rStyle w:val="jlqj4b"/>
          <w:rFonts w:ascii="Times New Roman" w:hAnsi="Times New Roman" w:cs="Times New Roman"/>
          <w:color w:val="000000"/>
          <w:sz w:val="20"/>
          <w:szCs w:val="20"/>
          <w:lang w:val="en"/>
        </w:rPr>
        <w:t xml:space="preserve"> </w:t>
      </w:r>
      <w:r w:rsidRPr="0091696A">
        <w:rPr>
          <w:rStyle w:val="jlqj4b"/>
          <w:rFonts w:ascii="Times New Roman" w:hAnsi="Times New Roman" w:cs="Times New Roman"/>
          <w:color w:val="000000"/>
          <w:sz w:val="20"/>
          <w:szCs w:val="20"/>
          <w:lang w:val="en"/>
        </w:rPr>
        <w:t>insulation coefficient</w:t>
      </w:r>
      <w:r w:rsidR="00EC0E87">
        <w:rPr>
          <w:rStyle w:val="jlqj4b"/>
          <w:rFonts w:ascii="Times New Roman" w:hAnsi="Times New Roman" w:cs="Times New Roman"/>
          <w:color w:val="000000"/>
          <w:sz w:val="20"/>
          <w:szCs w:val="20"/>
          <w:lang w:val="en"/>
        </w:rPr>
        <w:t>,</w:t>
      </w:r>
      <w:r w:rsidRPr="0091696A">
        <w:rPr>
          <w:rStyle w:val="jlqj4b"/>
          <w:rFonts w:ascii="Times New Roman" w:hAnsi="Times New Roman" w:cs="Times New Roman"/>
          <w:color w:val="000000"/>
          <w:sz w:val="20"/>
          <w:szCs w:val="20"/>
          <w:lang w:val="en"/>
        </w:rPr>
        <w:t xml:space="preserve"> CLO</w:t>
      </w:r>
      <w:r w:rsidR="0091696A">
        <w:rPr>
          <w:rStyle w:val="jlqj4b"/>
          <w:rFonts w:ascii="Times New Roman" w:hAnsi="Times New Roman" w:cs="Times New Roman"/>
          <w:color w:val="000000"/>
          <w:sz w:val="20"/>
          <w:szCs w:val="20"/>
          <w:lang w:val="en"/>
        </w:rPr>
        <w:t>, is defined</w:t>
      </w:r>
      <w:r w:rsidRPr="0091696A">
        <w:rPr>
          <w:rStyle w:val="jlqj4b"/>
          <w:rFonts w:ascii="Times New Roman" w:hAnsi="Times New Roman" w:cs="Times New Roman"/>
          <w:color w:val="000000"/>
          <w:sz w:val="20"/>
          <w:szCs w:val="20"/>
          <w:lang w:val="en"/>
        </w:rPr>
        <w:t xml:space="preserve"> </w:t>
      </w:r>
      <w:r w:rsidR="00EC0E87">
        <w:rPr>
          <w:rStyle w:val="jlqj4b"/>
          <w:rFonts w:ascii="Times New Roman" w:hAnsi="Times New Roman" w:cs="Times New Roman"/>
          <w:color w:val="000000"/>
          <w:sz w:val="20"/>
          <w:szCs w:val="20"/>
          <w:lang w:val="en"/>
        </w:rPr>
        <w:t xml:space="preserve">by the standard </w:t>
      </w:r>
      <w:r w:rsidR="0091696A">
        <w:rPr>
          <w:rStyle w:val="jlqj4b"/>
          <w:rFonts w:ascii="Times New Roman" w:hAnsi="Times New Roman" w:cs="Times New Roman"/>
          <w:color w:val="000000"/>
          <w:sz w:val="20"/>
          <w:szCs w:val="20"/>
          <w:lang w:val="en"/>
        </w:rPr>
        <w:t>ISO9920</w:t>
      </w:r>
      <w:r w:rsidR="00EC0E87">
        <w:rPr>
          <w:rStyle w:val="jlqj4b"/>
          <w:rFonts w:ascii="Times New Roman" w:hAnsi="Times New Roman" w:cs="Times New Roman"/>
          <w:color w:val="000000"/>
          <w:sz w:val="20"/>
          <w:szCs w:val="20"/>
          <w:lang w:val="en"/>
        </w:rPr>
        <w:t>. S</w:t>
      </w:r>
      <w:r w:rsidRPr="0091696A">
        <w:rPr>
          <w:rStyle w:val="jlqj4b"/>
          <w:rFonts w:ascii="Times New Roman" w:hAnsi="Times New Roman" w:cs="Times New Roman"/>
          <w:color w:val="000000"/>
          <w:sz w:val="20"/>
          <w:szCs w:val="20"/>
          <w:lang w:val="en"/>
        </w:rPr>
        <w:t xml:space="preserve">ome basic types of clothing and the corresponding values of thermal </w:t>
      </w:r>
      <w:r w:rsidR="00EC0E87">
        <w:rPr>
          <w:rStyle w:val="jlqj4b"/>
          <w:rFonts w:ascii="Times New Roman" w:hAnsi="Times New Roman" w:cs="Times New Roman"/>
          <w:color w:val="000000"/>
          <w:sz w:val="20"/>
          <w:szCs w:val="20"/>
          <w:lang w:val="en"/>
        </w:rPr>
        <w:t xml:space="preserve">clothing </w:t>
      </w:r>
      <w:r w:rsidRPr="0091696A">
        <w:rPr>
          <w:rStyle w:val="jlqj4b"/>
          <w:rFonts w:ascii="Times New Roman" w:hAnsi="Times New Roman" w:cs="Times New Roman"/>
          <w:color w:val="000000"/>
          <w:sz w:val="20"/>
          <w:szCs w:val="20"/>
          <w:lang w:val="en"/>
        </w:rPr>
        <w:t>insulation coefficient are shown in Table 2.</w:t>
      </w:r>
    </w:p>
    <w:p w:rsidR="0032068D" w:rsidRPr="0091696A" w:rsidRDefault="00BC4793" w:rsidP="00370528">
      <w:pPr>
        <w:spacing w:line="276" w:lineRule="auto"/>
        <w:jc w:val="both"/>
        <w:rPr>
          <w:rFonts w:ascii="Times New Roman" w:hAnsi="Times New Roman" w:cs="Times New Roman"/>
          <w:b/>
          <w:sz w:val="20"/>
          <w:szCs w:val="20"/>
        </w:rPr>
      </w:pPr>
      <w:r w:rsidRPr="0091696A">
        <w:rPr>
          <w:rFonts w:ascii="Times New Roman" w:hAnsi="Times New Roman" w:cs="Times New Roman"/>
          <w:b/>
          <w:sz w:val="20"/>
          <w:szCs w:val="20"/>
        </w:rPr>
        <w:t>Table</w:t>
      </w:r>
      <w:r w:rsidR="0032068D" w:rsidRPr="0091696A">
        <w:rPr>
          <w:rFonts w:ascii="Times New Roman" w:hAnsi="Times New Roman" w:cs="Times New Roman"/>
          <w:b/>
          <w:sz w:val="20"/>
          <w:szCs w:val="20"/>
        </w:rPr>
        <w:t xml:space="preserve"> </w:t>
      </w:r>
      <w:r w:rsidR="00176A68" w:rsidRPr="0091696A">
        <w:rPr>
          <w:rFonts w:ascii="Times New Roman" w:hAnsi="Times New Roman" w:cs="Times New Roman"/>
          <w:b/>
          <w:sz w:val="20"/>
          <w:szCs w:val="20"/>
        </w:rPr>
        <w:t>2</w:t>
      </w:r>
      <w:r w:rsidR="0032068D" w:rsidRPr="0091696A">
        <w:rPr>
          <w:rFonts w:ascii="Times New Roman" w:hAnsi="Times New Roman" w:cs="Times New Roman"/>
          <w:b/>
          <w:sz w:val="20"/>
          <w:szCs w:val="20"/>
        </w:rPr>
        <w:t xml:space="preserve">. </w:t>
      </w:r>
      <w:r w:rsidR="0091696A" w:rsidRPr="0091696A">
        <w:rPr>
          <w:rFonts w:ascii="Times New Roman" w:hAnsi="Times New Roman" w:cs="Times New Roman"/>
          <w:b/>
          <w:sz w:val="20"/>
          <w:szCs w:val="20"/>
        </w:rPr>
        <w:t xml:space="preserve">Clothing insulation </w:t>
      </w:r>
      <w:r w:rsidR="0091696A">
        <w:rPr>
          <w:rFonts w:ascii="Times New Roman" w:hAnsi="Times New Roman" w:cs="Times New Roman"/>
          <w:b/>
          <w:sz w:val="20"/>
          <w:szCs w:val="20"/>
        </w:rPr>
        <w:t>c</w:t>
      </w:r>
      <w:r w:rsidR="0032068D" w:rsidRPr="0091696A">
        <w:rPr>
          <w:rFonts w:ascii="Times New Roman" w:hAnsi="Times New Roman" w:cs="Times New Roman"/>
          <w:b/>
          <w:sz w:val="20"/>
          <w:szCs w:val="20"/>
        </w:rPr>
        <w:t>oef</w:t>
      </w:r>
      <w:r w:rsidR="00EC0E87">
        <w:rPr>
          <w:rFonts w:ascii="Times New Roman" w:hAnsi="Times New Roman" w:cs="Times New Roman"/>
          <w:b/>
          <w:sz w:val="20"/>
          <w:szCs w:val="20"/>
        </w:rPr>
        <w:t>f</w:t>
      </w:r>
      <w:r w:rsidR="0032068D" w:rsidRPr="0091696A">
        <w:rPr>
          <w:rFonts w:ascii="Times New Roman" w:hAnsi="Times New Roman" w:cs="Times New Roman"/>
          <w:b/>
          <w:sz w:val="20"/>
          <w:szCs w:val="20"/>
        </w:rPr>
        <w:t>ici</w:t>
      </w:r>
      <w:r w:rsidR="0091696A">
        <w:rPr>
          <w:rFonts w:ascii="Times New Roman" w:hAnsi="Times New Roman" w:cs="Times New Roman"/>
          <w:b/>
          <w:sz w:val="20"/>
          <w:szCs w:val="20"/>
        </w:rPr>
        <w:t>ent</w:t>
      </w:r>
    </w:p>
    <w:tbl>
      <w:tblPr>
        <w:tblW w:w="0" w:type="auto"/>
        <w:tblLook w:val="04A0" w:firstRow="1" w:lastRow="0" w:firstColumn="1" w:lastColumn="0" w:noHBand="0" w:noVBand="1"/>
      </w:tblPr>
      <w:tblGrid>
        <w:gridCol w:w="5524"/>
        <w:gridCol w:w="1984"/>
        <w:gridCol w:w="1842"/>
      </w:tblGrid>
      <w:tr w:rsidR="0032068D" w:rsidRPr="00564CB8" w:rsidTr="00326BFF">
        <w:tc>
          <w:tcPr>
            <w:tcW w:w="5524" w:type="dxa"/>
          </w:tcPr>
          <w:p w:rsidR="0032068D" w:rsidRPr="00564CB8" w:rsidRDefault="000F7D18" w:rsidP="00370528">
            <w:pPr>
              <w:spacing w:after="0" w:line="276" w:lineRule="auto"/>
              <w:jc w:val="both"/>
              <w:rPr>
                <w:rFonts w:ascii="Times New Roman" w:hAnsi="Times New Roman" w:cs="Times New Roman"/>
                <w:b/>
                <w:sz w:val="20"/>
                <w:szCs w:val="20"/>
                <w:lang w:val="it-IT"/>
              </w:rPr>
            </w:pPr>
            <w:r>
              <w:rPr>
                <w:rFonts w:ascii="Times New Roman" w:hAnsi="Times New Roman" w:cs="Times New Roman"/>
                <w:b/>
                <w:sz w:val="20"/>
                <w:szCs w:val="20"/>
                <w:lang w:val="it-IT"/>
              </w:rPr>
              <w:t>Clothing</w:t>
            </w:r>
          </w:p>
        </w:tc>
        <w:tc>
          <w:tcPr>
            <w:tcW w:w="3826" w:type="dxa"/>
            <w:gridSpan w:val="2"/>
          </w:tcPr>
          <w:p w:rsidR="0032068D" w:rsidRPr="00564CB8" w:rsidRDefault="0091696A" w:rsidP="00370528">
            <w:pPr>
              <w:spacing w:after="0" w:line="276" w:lineRule="auto"/>
              <w:jc w:val="both"/>
              <w:rPr>
                <w:rFonts w:ascii="Times New Roman" w:hAnsi="Times New Roman" w:cs="Times New Roman"/>
                <w:b/>
                <w:sz w:val="20"/>
                <w:szCs w:val="20"/>
                <w:lang w:val="it-IT"/>
              </w:rPr>
            </w:pPr>
            <w:r w:rsidRPr="0091696A">
              <w:rPr>
                <w:rFonts w:ascii="Times New Roman" w:hAnsi="Times New Roman" w:cs="Times New Roman"/>
                <w:b/>
                <w:sz w:val="20"/>
                <w:szCs w:val="20"/>
              </w:rPr>
              <w:t xml:space="preserve">Clothing insulation </w:t>
            </w:r>
            <w:r>
              <w:rPr>
                <w:rFonts w:ascii="Times New Roman" w:hAnsi="Times New Roman" w:cs="Times New Roman"/>
                <w:b/>
                <w:sz w:val="20"/>
                <w:szCs w:val="20"/>
              </w:rPr>
              <w:t>c</w:t>
            </w:r>
            <w:r w:rsidRPr="0091696A">
              <w:rPr>
                <w:rFonts w:ascii="Times New Roman" w:hAnsi="Times New Roman" w:cs="Times New Roman"/>
                <w:b/>
                <w:sz w:val="20"/>
                <w:szCs w:val="20"/>
              </w:rPr>
              <w:t>oef</w:t>
            </w:r>
            <w:r w:rsidR="00EC0E87">
              <w:rPr>
                <w:rFonts w:ascii="Times New Roman" w:hAnsi="Times New Roman" w:cs="Times New Roman"/>
                <w:b/>
                <w:sz w:val="20"/>
                <w:szCs w:val="20"/>
              </w:rPr>
              <w:t>f</w:t>
            </w:r>
            <w:r w:rsidRPr="0091696A">
              <w:rPr>
                <w:rFonts w:ascii="Times New Roman" w:hAnsi="Times New Roman" w:cs="Times New Roman"/>
                <w:b/>
                <w:sz w:val="20"/>
                <w:szCs w:val="20"/>
              </w:rPr>
              <w:t>ici</w:t>
            </w:r>
            <w:r>
              <w:rPr>
                <w:rFonts w:ascii="Times New Roman" w:hAnsi="Times New Roman" w:cs="Times New Roman"/>
                <w:b/>
                <w:sz w:val="20"/>
                <w:szCs w:val="20"/>
              </w:rPr>
              <w:t>ent</w:t>
            </w:r>
          </w:p>
        </w:tc>
      </w:tr>
      <w:tr w:rsidR="0032068D" w:rsidRPr="000B07BC" w:rsidTr="00326BFF">
        <w:tc>
          <w:tcPr>
            <w:tcW w:w="5524" w:type="dxa"/>
          </w:tcPr>
          <w:p w:rsidR="0032068D" w:rsidRPr="000B07BC" w:rsidRDefault="0032068D" w:rsidP="00370528">
            <w:pPr>
              <w:spacing w:after="0" w:line="276" w:lineRule="auto"/>
              <w:jc w:val="both"/>
              <w:rPr>
                <w:rFonts w:ascii="Times New Roman" w:hAnsi="Times New Roman" w:cs="Times New Roman"/>
                <w:sz w:val="20"/>
                <w:szCs w:val="20"/>
                <w:lang w:val="it-IT"/>
              </w:rPr>
            </w:pPr>
          </w:p>
        </w:tc>
        <w:tc>
          <w:tcPr>
            <w:tcW w:w="1984"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m</w:t>
            </w:r>
            <w:r w:rsidRPr="000B07BC">
              <w:rPr>
                <w:rFonts w:ascii="Times New Roman" w:hAnsi="Times New Roman" w:cs="Times New Roman"/>
                <w:sz w:val="20"/>
                <w:szCs w:val="20"/>
                <w:vertAlign w:val="superscript"/>
                <w:lang w:val="it-IT"/>
              </w:rPr>
              <w:t>2</w:t>
            </w:r>
            <w:r w:rsidRPr="000B07BC">
              <w:rPr>
                <w:rFonts w:ascii="Times New Roman" w:hAnsi="Times New Roman" w:cs="Times New Roman"/>
                <w:sz w:val="20"/>
                <w:szCs w:val="20"/>
                <w:lang w:val="it-IT"/>
              </w:rPr>
              <w:t>K/W</w:t>
            </w:r>
          </w:p>
        </w:tc>
        <w:tc>
          <w:tcPr>
            <w:tcW w:w="1842"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CLO</w:t>
            </w:r>
          </w:p>
        </w:tc>
      </w:tr>
      <w:tr w:rsidR="0032068D" w:rsidRPr="000B07BC" w:rsidTr="00326BFF">
        <w:tc>
          <w:tcPr>
            <w:tcW w:w="5524" w:type="dxa"/>
          </w:tcPr>
          <w:p w:rsidR="0032068D" w:rsidRPr="000B07BC" w:rsidRDefault="0091696A" w:rsidP="00370528">
            <w:pPr>
              <w:spacing w:after="0" w:line="276" w:lineRule="auto"/>
              <w:jc w:val="both"/>
              <w:rPr>
                <w:rFonts w:ascii="Times New Roman" w:hAnsi="Times New Roman" w:cs="Times New Roman"/>
                <w:sz w:val="20"/>
                <w:szCs w:val="20"/>
                <w:lang w:val="it-IT"/>
              </w:rPr>
            </w:pPr>
            <w:r>
              <w:rPr>
                <w:rFonts w:ascii="Times New Roman" w:hAnsi="Times New Roman" w:cs="Times New Roman"/>
                <w:sz w:val="20"/>
                <w:szCs w:val="20"/>
                <w:lang w:val="it-IT"/>
              </w:rPr>
              <w:t>No clothes</w:t>
            </w:r>
          </w:p>
        </w:tc>
        <w:tc>
          <w:tcPr>
            <w:tcW w:w="1984"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0,00</w:t>
            </w:r>
          </w:p>
        </w:tc>
        <w:tc>
          <w:tcPr>
            <w:tcW w:w="1842"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0,0</w:t>
            </w:r>
          </w:p>
        </w:tc>
      </w:tr>
      <w:tr w:rsidR="0032068D" w:rsidRPr="000B07BC" w:rsidTr="00326BFF">
        <w:tc>
          <w:tcPr>
            <w:tcW w:w="5524" w:type="dxa"/>
          </w:tcPr>
          <w:p w:rsidR="0032068D" w:rsidRPr="0091696A" w:rsidRDefault="0091696A" w:rsidP="00370528">
            <w:pPr>
              <w:spacing w:after="0" w:line="276" w:lineRule="auto"/>
              <w:jc w:val="both"/>
              <w:rPr>
                <w:rFonts w:ascii="Times New Roman" w:hAnsi="Times New Roman" w:cs="Times New Roman"/>
                <w:sz w:val="20"/>
                <w:szCs w:val="20"/>
              </w:rPr>
            </w:pPr>
            <w:r w:rsidRPr="0091696A">
              <w:rPr>
                <w:rFonts w:ascii="Times New Roman" w:hAnsi="Times New Roman" w:cs="Times New Roman"/>
                <w:sz w:val="20"/>
                <w:szCs w:val="20"/>
              </w:rPr>
              <w:t>Summer clothes</w:t>
            </w:r>
            <w:r>
              <w:rPr>
                <w:rFonts w:ascii="Times New Roman" w:hAnsi="Times New Roman" w:cs="Times New Roman"/>
                <w:sz w:val="20"/>
                <w:szCs w:val="20"/>
              </w:rPr>
              <w:t xml:space="preserve"> (shorts, T-shirt</w:t>
            </w:r>
            <w:r w:rsidR="0032068D" w:rsidRPr="0091696A">
              <w:rPr>
                <w:rFonts w:ascii="Times New Roman" w:hAnsi="Times New Roman" w:cs="Times New Roman"/>
                <w:sz w:val="20"/>
                <w:szCs w:val="20"/>
              </w:rPr>
              <w:t>, sandal</w:t>
            </w:r>
            <w:r>
              <w:rPr>
                <w:rFonts w:ascii="Times New Roman" w:hAnsi="Times New Roman" w:cs="Times New Roman"/>
                <w:sz w:val="20"/>
                <w:szCs w:val="20"/>
              </w:rPr>
              <w:t>s</w:t>
            </w:r>
            <w:r w:rsidR="0032068D" w:rsidRPr="0091696A">
              <w:rPr>
                <w:rFonts w:ascii="Times New Roman" w:hAnsi="Times New Roman" w:cs="Times New Roman"/>
                <w:sz w:val="20"/>
                <w:szCs w:val="20"/>
              </w:rPr>
              <w:t>)</w:t>
            </w:r>
          </w:p>
        </w:tc>
        <w:tc>
          <w:tcPr>
            <w:tcW w:w="1984"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0,05</w:t>
            </w:r>
          </w:p>
        </w:tc>
        <w:tc>
          <w:tcPr>
            <w:tcW w:w="1842"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0,3</w:t>
            </w:r>
          </w:p>
        </w:tc>
      </w:tr>
      <w:tr w:rsidR="0032068D" w:rsidRPr="000B07BC" w:rsidTr="00326BFF">
        <w:tc>
          <w:tcPr>
            <w:tcW w:w="5524" w:type="dxa"/>
          </w:tcPr>
          <w:p w:rsidR="0032068D" w:rsidRPr="0091696A" w:rsidRDefault="0091696A" w:rsidP="00370528">
            <w:pPr>
              <w:spacing w:after="0" w:line="276" w:lineRule="auto"/>
              <w:jc w:val="both"/>
              <w:rPr>
                <w:rFonts w:ascii="Times New Roman" w:hAnsi="Times New Roman" w:cs="Times New Roman"/>
                <w:sz w:val="20"/>
                <w:szCs w:val="20"/>
              </w:rPr>
            </w:pPr>
            <w:r w:rsidRPr="0091696A">
              <w:rPr>
                <w:rFonts w:ascii="Times New Roman" w:hAnsi="Times New Roman" w:cs="Times New Roman"/>
                <w:sz w:val="20"/>
                <w:szCs w:val="20"/>
              </w:rPr>
              <w:t>Summer clothes</w:t>
            </w:r>
            <w:r>
              <w:rPr>
                <w:rFonts w:ascii="Times New Roman" w:hAnsi="Times New Roman" w:cs="Times New Roman"/>
                <w:sz w:val="20"/>
                <w:szCs w:val="20"/>
              </w:rPr>
              <w:t xml:space="preserve"> (pants, T-shirt, shoes</w:t>
            </w:r>
            <w:r w:rsidR="0032068D" w:rsidRPr="0091696A">
              <w:rPr>
                <w:rFonts w:ascii="Times New Roman" w:hAnsi="Times New Roman" w:cs="Times New Roman"/>
                <w:sz w:val="20"/>
                <w:szCs w:val="20"/>
              </w:rPr>
              <w:t>)</w:t>
            </w:r>
          </w:p>
        </w:tc>
        <w:tc>
          <w:tcPr>
            <w:tcW w:w="1984"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0,08</w:t>
            </w:r>
          </w:p>
        </w:tc>
        <w:tc>
          <w:tcPr>
            <w:tcW w:w="1842"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0,5</w:t>
            </w:r>
          </w:p>
        </w:tc>
      </w:tr>
      <w:tr w:rsidR="0032068D" w:rsidRPr="000B07BC" w:rsidTr="00326BFF">
        <w:tc>
          <w:tcPr>
            <w:tcW w:w="5524" w:type="dxa"/>
          </w:tcPr>
          <w:p w:rsidR="0032068D" w:rsidRPr="0091696A" w:rsidRDefault="0091696A" w:rsidP="00370528">
            <w:pPr>
              <w:spacing w:after="0" w:line="276" w:lineRule="auto"/>
              <w:jc w:val="both"/>
              <w:rPr>
                <w:rFonts w:ascii="Times New Roman" w:hAnsi="Times New Roman" w:cs="Times New Roman"/>
                <w:sz w:val="20"/>
                <w:szCs w:val="20"/>
              </w:rPr>
            </w:pPr>
            <w:r w:rsidRPr="0091696A">
              <w:rPr>
                <w:rFonts w:ascii="Times New Roman" w:hAnsi="Times New Roman" w:cs="Times New Roman"/>
                <w:sz w:val="20"/>
                <w:szCs w:val="20"/>
              </w:rPr>
              <w:t>Spring clothes</w:t>
            </w:r>
            <w:r w:rsidR="0032068D" w:rsidRPr="0091696A">
              <w:rPr>
                <w:rFonts w:ascii="Times New Roman" w:hAnsi="Times New Roman" w:cs="Times New Roman"/>
                <w:sz w:val="20"/>
                <w:szCs w:val="20"/>
              </w:rPr>
              <w:t xml:space="preserve"> </w:t>
            </w:r>
            <w:r>
              <w:rPr>
                <w:rFonts w:ascii="Times New Roman" w:hAnsi="Times New Roman" w:cs="Times New Roman"/>
                <w:sz w:val="20"/>
                <w:szCs w:val="20"/>
              </w:rPr>
              <w:t>(pants, shirt, shoes</w:t>
            </w:r>
            <w:r w:rsidR="0032068D" w:rsidRPr="0091696A">
              <w:rPr>
                <w:rFonts w:ascii="Times New Roman" w:hAnsi="Times New Roman" w:cs="Times New Roman"/>
                <w:sz w:val="20"/>
                <w:szCs w:val="20"/>
              </w:rPr>
              <w:t>)</w:t>
            </w:r>
          </w:p>
        </w:tc>
        <w:tc>
          <w:tcPr>
            <w:tcW w:w="1984"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0,11</w:t>
            </w:r>
          </w:p>
        </w:tc>
        <w:tc>
          <w:tcPr>
            <w:tcW w:w="1842"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9,7</w:t>
            </w:r>
          </w:p>
        </w:tc>
      </w:tr>
      <w:tr w:rsidR="0032068D" w:rsidRPr="000B07BC" w:rsidTr="00326BFF">
        <w:tc>
          <w:tcPr>
            <w:tcW w:w="5524" w:type="dxa"/>
          </w:tcPr>
          <w:p w:rsidR="0032068D" w:rsidRPr="0091696A" w:rsidRDefault="0091696A" w:rsidP="00370528">
            <w:pPr>
              <w:spacing w:after="0" w:line="276" w:lineRule="auto"/>
              <w:jc w:val="both"/>
              <w:rPr>
                <w:rFonts w:ascii="Times New Roman" w:hAnsi="Times New Roman" w:cs="Times New Roman"/>
                <w:sz w:val="20"/>
                <w:szCs w:val="20"/>
              </w:rPr>
            </w:pPr>
            <w:r w:rsidRPr="0091696A">
              <w:rPr>
                <w:rFonts w:ascii="Times New Roman" w:hAnsi="Times New Roman" w:cs="Times New Roman"/>
                <w:sz w:val="20"/>
                <w:szCs w:val="20"/>
              </w:rPr>
              <w:t>Winter clothes (pants</w:t>
            </w:r>
            <w:r w:rsidR="0032068D" w:rsidRPr="0091696A">
              <w:rPr>
                <w:rFonts w:ascii="Times New Roman" w:hAnsi="Times New Roman" w:cs="Times New Roman"/>
                <w:sz w:val="20"/>
                <w:szCs w:val="20"/>
              </w:rPr>
              <w:t xml:space="preserve">, </w:t>
            </w:r>
            <w:r>
              <w:rPr>
                <w:rFonts w:ascii="Times New Roman" w:hAnsi="Times New Roman" w:cs="Times New Roman"/>
                <w:sz w:val="20"/>
                <w:szCs w:val="20"/>
              </w:rPr>
              <w:t>sweater, jacket, shoes</w:t>
            </w:r>
            <w:r w:rsidR="0032068D" w:rsidRPr="0091696A">
              <w:rPr>
                <w:rFonts w:ascii="Times New Roman" w:hAnsi="Times New Roman" w:cs="Times New Roman"/>
                <w:sz w:val="20"/>
                <w:szCs w:val="20"/>
              </w:rPr>
              <w:t>)</w:t>
            </w:r>
          </w:p>
        </w:tc>
        <w:tc>
          <w:tcPr>
            <w:tcW w:w="1984"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0,20</w:t>
            </w:r>
          </w:p>
        </w:tc>
        <w:tc>
          <w:tcPr>
            <w:tcW w:w="1842" w:type="dxa"/>
          </w:tcPr>
          <w:p w:rsidR="0032068D" w:rsidRPr="000B07BC" w:rsidRDefault="0032068D" w:rsidP="00370528">
            <w:pPr>
              <w:spacing w:after="0" w:line="276" w:lineRule="auto"/>
              <w:jc w:val="both"/>
              <w:rPr>
                <w:rFonts w:ascii="Times New Roman" w:hAnsi="Times New Roman" w:cs="Times New Roman"/>
                <w:sz w:val="20"/>
                <w:szCs w:val="20"/>
                <w:lang w:val="it-IT"/>
              </w:rPr>
            </w:pPr>
            <w:r w:rsidRPr="000B07BC">
              <w:rPr>
                <w:rFonts w:ascii="Times New Roman" w:hAnsi="Times New Roman" w:cs="Times New Roman"/>
                <w:sz w:val="20"/>
                <w:szCs w:val="20"/>
                <w:lang w:val="it-IT"/>
              </w:rPr>
              <w:t>1,3</w:t>
            </w:r>
          </w:p>
        </w:tc>
      </w:tr>
    </w:tbl>
    <w:p w:rsidR="00370528" w:rsidRDefault="00370528" w:rsidP="00EC0E87">
      <w:pPr>
        <w:jc w:val="both"/>
        <w:rPr>
          <w:rStyle w:val="jlqj4b"/>
          <w:rFonts w:ascii="Times New Roman" w:hAnsi="Times New Roman" w:cs="Times New Roman"/>
          <w:color w:val="000000"/>
          <w:sz w:val="20"/>
          <w:szCs w:val="20"/>
          <w:lang w:val="en"/>
        </w:rPr>
      </w:pPr>
    </w:p>
    <w:p w:rsidR="00354753" w:rsidRDefault="00EC0E87" w:rsidP="00370528">
      <w:pPr>
        <w:spacing w:line="276" w:lineRule="auto"/>
        <w:jc w:val="both"/>
        <w:rPr>
          <w:rStyle w:val="jlqj4b"/>
          <w:rFonts w:ascii="Times New Roman" w:hAnsi="Times New Roman" w:cs="Times New Roman"/>
          <w:color w:val="000000"/>
          <w:sz w:val="20"/>
          <w:szCs w:val="20"/>
          <w:shd w:val="clear" w:color="auto" w:fill="F5F5F5"/>
          <w:lang w:val="en"/>
        </w:rPr>
      </w:pPr>
      <w:r w:rsidRPr="00354753">
        <w:rPr>
          <w:rStyle w:val="jlqj4b"/>
          <w:rFonts w:ascii="Times New Roman" w:hAnsi="Times New Roman" w:cs="Times New Roman"/>
          <w:color w:val="000000"/>
          <w:sz w:val="20"/>
          <w:szCs w:val="20"/>
          <w:lang w:val="en"/>
        </w:rPr>
        <w:t xml:space="preserve">The feeling of heat mainly refers to the thermal balance of </w:t>
      </w:r>
      <w:r w:rsidR="006E5579">
        <w:rPr>
          <w:rStyle w:val="jlqj4b"/>
          <w:rFonts w:ascii="Times New Roman" w:hAnsi="Times New Roman" w:cs="Times New Roman"/>
          <w:color w:val="000000"/>
          <w:sz w:val="20"/>
          <w:szCs w:val="20"/>
          <w:lang w:val="en"/>
        </w:rPr>
        <w:t>human</w:t>
      </w:r>
      <w:r w:rsidRPr="00354753">
        <w:rPr>
          <w:rStyle w:val="jlqj4b"/>
          <w:rFonts w:ascii="Times New Roman" w:hAnsi="Times New Roman" w:cs="Times New Roman"/>
          <w:color w:val="000000"/>
          <w:sz w:val="20"/>
          <w:szCs w:val="20"/>
          <w:lang w:val="en"/>
        </w:rPr>
        <w:t xml:space="preserve"> body and it is realized if the internal generation of thermal energy is equal to the amount of thermal energy that is transferred to the environment.</w:t>
      </w:r>
      <w:r w:rsidRPr="00354753">
        <w:rPr>
          <w:rStyle w:val="viiyi"/>
          <w:rFonts w:ascii="Times New Roman" w:hAnsi="Times New Roman" w:cs="Times New Roman"/>
          <w:color w:val="000000"/>
          <w:sz w:val="20"/>
          <w:szCs w:val="20"/>
          <w:lang w:val="en"/>
        </w:rPr>
        <w:t xml:space="preserve"> </w:t>
      </w:r>
      <w:r w:rsidRPr="00354753">
        <w:rPr>
          <w:rStyle w:val="jlqj4b"/>
          <w:rFonts w:ascii="Times New Roman" w:hAnsi="Times New Roman" w:cs="Times New Roman"/>
          <w:color w:val="000000"/>
          <w:sz w:val="20"/>
          <w:szCs w:val="20"/>
          <w:lang w:val="en"/>
        </w:rPr>
        <w:t>If the heat balance is distur</w:t>
      </w:r>
      <w:r w:rsidR="006E5579">
        <w:rPr>
          <w:rStyle w:val="jlqj4b"/>
          <w:rFonts w:ascii="Times New Roman" w:hAnsi="Times New Roman" w:cs="Times New Roman"/>
          <w:color w:val="000000"/>
          <w:sz w:val="20"/>
          <w:szCs w:val="20"/>
          <w:lang w:val="en"/>
        </w:rPr>
        <w:t>bed, the person</w:t>
      </w:r>
      <w:r w:rsidRPr="00354753">
        <w:rPr>
          <w:rStyle w:val="jlqj4b"/>
          <w:rFonts w:ascii="Times New Roman" w:hAnsi="Times New Roman" w:cs="Times New Roman"/>
          <w:color w:val="000000"/>
          <w:sz w:val="20"/>
          <w:szCs w:val="20"/>
          <w:lang w:val="en"/>
        </w:rPr>
        <w:t xml:space="preserve"> will feel discomfort, i</w:t>
      </w:r>
      <w:r w:rsidR="00354753" w:rsidRPr="00354753">
        <w:rPr>
          <w:rStyle w:val="jlqj4b"/>
          <w:rFonts w:ascii="Times New Roman" w:hAnsi="Times New Roman" w:cs="Times New Roman"/>
          <w:color w:val="000000"/>
          <w:sz w:val="20"/>
          <w:szCs w:val="20"/>
          <w:lang w:val="en"/>
        </w:rPr>
        <w:t>.</w:t>
      </w:r>
      <w:r w:rsidRPr="00354753">
        <w:rPr>
          <w:rStyle w:val="jlqj4b"/>
          <w:rFonts w:ascii="Times New Roman" w:hAnsi="Times New Roman" w:cs="Times New Roman"/>
          <w:color w:val="000000"/>
          <w:sz w:val="20"/>
          <w:szCs w:val="20"/>
          <w:lang w:val="en"/>
        </w:rPr>
        <w:t>e.</w:t>
      </w:r>
      <w:r w:rsidRPr="00354753">
        <w:rPr>
          <w:rStyle w:val="viiyi"/>
          <w:rFonts w:ascii="Times New Roman" w:hAnsi="Times New Roman" w:cs="Times New Roman"/>
          <w:color w:val="000000"/>
          <w:sz w:val="20"/>
          <w:szCs w:val="20"/>
          <w:lang w:val="en"/>
        </w:rPr>
        <w:t xml:space="preserve"> </w:t>
      </w:r>
      <w:r w:rsidR="00354753" w:rsidRPr="00354753">
        <w:rPr>
          <w:rStyle w:val="jlqj4b"/>
          <w:rFonts w:ascii="Times New Roman" w:hAnsi="Times New Roman" w:cs="Times New Roman"/>
          <w:color w:val="000000"/>
          <w:sz w:val="20"/>
          <w:szCs w:val="20"/>
          <w:lang w:val="en"/>
        </w:rPr>
        <w:t>thermal discomfort</w:t>
      </w:r>
      <w:r w:rsidRPr="00354753">
        <w:rPr>
          <w:rStyle w:val="jlqj4b"/>
          <w:rFonts w:ascii="Times New Roman" w:hAnsi="Times New Roman" w:cs="Times New Roman"/>
          <w:color w:val="000000"/>
          <w:sz w:val="20"/>
          <w:szCs w:val="20"/>
          <w:lang w:val="en"/>
        </w:rPr>
        <w:t xml:space="preserve"> and mechanisms for regulating body temperature will be triggered.</w:t>
      </w:r>
      <w:r w:rsidRPr="00354753">
        <w:rPr>
          <w:rStyle w:val="viiyi"/>
          <w:rFonts w:ascii="Times New Roman" w:hAnsi="Times New Roman" w:cs="Times New Roman"/>
          <w:color w:val="000000"/>
          <w:sz w:val="20"/>
          <w:szCs w:val="20"/>
          <w:lang w:val="en"/>
        </w:rPr>
        <w:t xml:space="preserve"> </w:t>
      </w:r>
      <w:r w:rsidRPr="00354753">
        <w:rPr>
          <w:rStyle w:val="jlqj4b"/>
          <w:rFonts w:ascii="Times New Roman" w:hAnsi="Times New Roman" w:cs="Times New Roman"/>
          <w:color w:val="000000"/>
          <w:sz w:val="20"/>
          <w:szCs w:val="20"/>
          <w:lang w:val="en"/>
        </w:rPr>
        <w:t xml:space="preserve">[2,4] According to </w:t>
      </w:r>
      <w:proofErr w:type="spellStart"/>
      <w:r w:rsidRPr="00354753">
        <w:rPr>
          <w:rStyle w:val="jlqj4b"/>
          <w:rFonts w:ascii="Times New Roman" w:hAnsi="Times New Roman" w:cs="Times New Roman"/>
          <w:color w:val="000000"/>
          <w:sz w:val="20"/>
          <w:szCs w:val="20"/>
          <w:lang w:val="en"/>
        </w:rPr>
        <w:t>Fanger</w:t>
      </w:r>
      <w:proofErr w:type="spellEnd"/>
      <w:r w:rsidRPr="00354753">
        <w:rPr>
          <w:rStyle w:val="jlqj4b"/>
          <w:rFonts w:ascii="Times New Roman" w:hAnsi="Times New Roman" w:cs="Times New Roman"/>
          <w:color w:val="000000"/>
          <w:sz w:val="20"/>
          <w:szCs w:val="20"/>
          <w:lang w:val="en"/>
        </w:rPr>
        <w:t xml:space="preserve">, </w:t>
      </w:r>
      <w:r w:rsidR="006E5579">
        <w:rPr>
          <w:rStyle w:val="jlqj4b"/>
          <w:rFonts w:ascii="Times New Roman" w:hAnsi="Times New Roman" w:cs="Times New Roman"/>
          <w:color w:val="000000"/>
          <w:sz w:val="20"/>
          <w:szCs w:val="20"/>
          <w:lang w:val="en"/>
        </w:rPr>
        <w:t>person</w:t>
      </w:r>
      <w:r w:rsidR="00354753" w:rsidRPr="00354753">
        <w:rPr>
          <w:rStyle w:val="jlqj4b"/>
          <w:rFonts w:ascii="Times New Roman" w:hAnsi="Times New Roman" w:cs="Times New Roman"/>
          <w:color w:val="000000"/>
          <w:sz w:val="20"/>
          <w:szCs w:val="20"/>
          <w:lang w:val="en"/>
        </w:rPr>
        <w:t xml:space="preserve"> </w:t>
      </w:r>
      <w:r w:rsidRPr="00354753">
        <w:rPr>
          <w:rStyle w:val="jlqj4b"/>
          <w:rFonts w:ascii="Times New Roman" w:hAnsi="Times New Roman" w:cs="Times New Roman"/>
          <w:color w:val="000000"/>
          <w:sz w:val="20"/>
          <w:szCs w:val="20"/>
          <w:lang w:val="en"/>
        </w:rPr>
        <w:t xml:space="preserve">expressed </w:t>
      </w:r>
      <w:r w:rsidR="00354753" w:rsidRPr="00354753">
        <w:rPr>
          <w:rStyle w:val="jlqj4b"/>
          <w:rFonts w:ascii="Times New Roman" w:hAnsi="Times New Roman" w:cs="Times New Roman"/>
          <w:color w:val="000000"/>
          <w:sz w:val="20"/>
          <w:szCs w:val="20"/>
          <w:lang w:val="en"/>
        </w:rPr>
        <w:t xml:space="preserve">thermal comfort </w:t>
      </w:r>
      <w:r w:rsidRPr="00354753">
        <w:rPr>
          <w:rStyle w:val="jlqj4b"/>
          <w:rFonts w:ascii="Times New Roman" w:hAnsi="Times New Roman" w:cs="Times New Roman"/>
          <w:color w:val="000000"/>
          <w:sz w:val="20"/>
          <w:szCs w:val="20"/>
          <w:lang w:val="en"/>
        </w:rPr>
        <w:t>on a seven-point scale used to assess thermal</w:t>
      </w:r>
      <w:r w:rsidRPr="00354753">
        <w:rPr>
          <w:rStyle w:val="jlqj4b"/>
          <w:rFonts w:ascii="Times New Roman" w:hAnsi="Times New Roman" w:cs="Times New Roman"/>
          <w:color w:val="000000"/>
          <w:sz w:val="20"/>
          <w:szCs w:val="20"/>
          <w:shd w:val="clear" w:color="auto" w:fill="F5F5F5"/>
          <w:lang w:val="en"/>
        </w:rPr>
        <w:t xml:space="preserve"> </w:t>
      </w:r>
      <w:r w:rsidRPr="00354753">
        <w:rPr>
          <w:rStyle w:val="jlqj4b"/>
          <w:rFonts w:ascii="Times New Roman" w:hAnsi="Times New Roman" w:cs="Times New Roman"/>
          <w:color w:val="000000"/>
          <w:sz w:val="20"/>
          <w:szCs w:val="20"/>
          <w:lang w:val="en"/>
        </w:rPr>
        <w:t>sensation, and is shown in Figure 1, (ISO 7730 2005).</w:t>
      </w:r>
      <w:r w:rsidRPr="00354753">
        <w:rPr>
          <w:rStyle w:val="jlqj4b"/>
          <w:rFonts w:ascii="Times New Roman" w:hAnsi="Times New Roman" w:cs="Times New Roman"/>
          <w:color w:val="000000"/>
          <w:sz w:val="20"/>
          <w:szCs w:val="20"/>
          <w:shd w:val="clear" w:color="auto" w:fill="F5F5F5"/>
          <w:lang w:val="en"/>
        </w:rPr>
        <w:t xml:space="preserv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54753" w:rsidRPr="00354753" w:rsidTr="00354753">
        <w:tc>
          <w:tcPr>
            <w:tcW w:w="1335"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Cold</w:t>
            </w:r>
          </w:p>
        </w:tc>
        <w:tc>
          <w:tcPr>
            <w:tcW w:w="1335"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Cool</w:t>
            </w:r>
          </w:p>
        </w:tc>
        <w:tc>
          <w:tcPr>
            <w:tcW w:w="1336"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Slightly cool</w:t>
            </w:r>
          </w:p>
        </w:tc>
        <w:tc>
          <w:tcPr>
            <w:tcW w:w="1336"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Neutral</w:t>
            </w:r>
          </w:p>
        </w:tc>
        <w:tc>
          <w:tcPr>
            <w:tcW w:w="1336"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Slightly warm</w:t>
            </w:r>
          </w:p>
        </w:tc>
        <w:tc>
          <w:tcPr>
            <w:tcW w:w="1336"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Warm</w:t>
            </w:r>
          </w:p>
        </w:tc>
        <w:tc>
          <w:tcPr>
            <w:tcW w:w="1336" w:type="dxa"/>
          </w:tcPr>
          <w:p w:rsidR="00354753" w:rsidRPr="00354753" w:rsidRDefault="00354753" w:rsidP="00354753">
            <w:pPr>
              <w:jc w:val="center"/>
              <w:rPr>
                <w:rStyle w:val="jlqj4b"/>
                <w:rFonts w:ascii="Times New Roman" w:hAnsi="Times New Roman" w:cs="Times New Roman"/>
                <w:b/>
                <w:color w:val="000000"/>
                <w:sz w:val="20"/>
                <w:szCs w:val="20"/>
                <w:shd w:val="clear" w:color="auto" w:fill="F5F5F5"/>
                <w:lang w:val="en"/>
              </w:rPr>
            </w:pPr>
            <w:r w:rsidRPr="00354753">
              <w:rPr>
                <w:rStyle w:val="jlqj4b"/>
                <w:rFonts w:ascii="Times New Roman" w:hAnsi="Times New Roman" w:cs="Times New Roman"/>
                <w:b/>
                <w:color w:val="000000"/>
                <w:sz w:val="20"/>
                <w:szCs w:val="20"/>
                <w:lang w:val="en"/>
              </w:rPr>
              <w:t>Hot warm</w:t>
            </w:r>
          </w:p>
        </w:tc>
      </w:tr>
      <w:tr w:rsidR="00354753" w:rsidTr="00354753">
        <w:tc>
          <w:tcPr>
            <w:tcW w:w="1335" w:type="dxa"/>
          </w:tcPr>
          <w:p w:rsidR="00354753" w:rsidRPr="00354753" w:rsidRDefault="00354753" w:rsidP="00354753">
            <w:pPr>
              <w:pStyle w:val="ListParagraph"/>
              <w:numPr>
                <w:ilvl w:val="0"/>
                <w:numId w:val="1"/>
              </w:numPr>
              <w:jc w:val="center"/>
              <w:rPr>
                <w:rStyle w:val="jlqj4b"/>
                <w:rFonts w:ascii="Times New Roman" w:hAnsi="Times New Roman" w:cs="Times New Roman"/>
                <w:color w:val="000000"/>
                <w:sz w:val="20"/>
                <w:szCs w:val="20"/>
                <w:lang w:val="sr-Latn-RS"/>
              </w:rPr>
            </w:pPr>
            <w:r>
              <w:rPr>
                <w:rStyle w:val="jlqj4b"/>
                <w:rFonts w:ascii="Times New Roman" w:hAnsi="Times New Roman" w:cs="Times New Roman"/>
                <w:color w:val="000000"/>
                <w:sz w:val="20"/>
                <w:szCs w:val="20"/>
                <w:lang w:val="sr-Latn-RS"/>
              </w:rPr>
              <w:t>3</w:t>
            </w:r>
          </w:p>
        </w:tc>
        <w:tc>
          <w:tcPr>
            <w:tcW w:w="1335" w:type="dxa"/>
          </w:tcPr>
          <w:p w:rsidR="00354753" w:rsidRPr="00354753" w:rsidRDefault="00354753" w:rsidP="00354753">
            <w:pPr>
              <w:pStyle w:val="ListParagraph"/>
              <w:numPr>
                <w:ilvl w:val="0"/>
                <w:numId w:val="1"/>
              </w:numPr>
              <w:jc w:val="center"/>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2</w:t>
            </w:r>
          </w:p>
        </w:tc>
        <w:tc>
          <w:tcPr>
            <w:tcW w:w="1336" w:type="dxa"/>
          </w:tcPr>
          <w:p w:rsidR="00354753" w:rsidRPr="00354753" w:rsidRDefault="00354753" w:rsidP="00354753">
            <w:pPr>
              <w:pStyle w:val="ListParagraph"/>
              <w:numPr>
                <w:ilvl w:val="0"/>
                <w:numId w:val="1"/>
              </w:numPr>
              <w:jc w:val="center"/>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1</w:t>
            </w:r>
          </w:p>
        </w:tc>
        <w:tc>
          <w:tcPr>
            <w:tcW w:w="1336" w:type="dxa"/>
          </w:tcPr>
          <w:p w:rsidR="00354753" w:rsidRDefault="00354753" w:rsidP="00354753">
            <w:pPr>
              <w:jc w:val="center"/>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0</w:t>
            </w:r>
          </w:p>
        </w:tc>
        <w:tc>
          <w:tcPr>
            <w:tcW w:w="1336" w:type="dxa"/>
          </w:tcPr>
          <w:p w:rsidR="00354753" w:rsidRPr="00354753" w:rsidRDefault="00354753" w:rsidP="00354753">
            <w:pPr>
              <w:jc w:val="center"/>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1</w:t>
            </w:r>
          </w:p>
        </w:tc>
        <w:tc>
          <w:tcPr>
            <w:tcW w:w="1336" w:type="dxa"/>
          </w:tcPr>
          <w:p w:rsidR="00354753" w:rsidRPr="00354753" w:rsidRDefault="00354753" w:rsidP="00354753">
            <w:pPr>
              <w:jc w:val="center"/>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2</w:t>
            </w:r>
          </w:p>
        </w:tc>
        <w:tc>
          <w:tcPr>
            <w:tcW w:w="1336" w:type="dxa"/>
          </w:tcPr>
          <w:p w:rsidR="00354753" w:rsidRPr="00354753" w:rsidRDefault="00354753" w:rsidP="00354753">
            <w:pPr>
              <w:jc w:val="center"/>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3</w:t>
            </w:r>
          </w:p>
        </w:tc>
      </w:tr>
    </w:tbl>
    <w:p w:rsidR="00D36C07" w:rsidRPr="00354753" w:rsidRDefault="00EC0E87" w:rsidP="00354753">
      <w:pPr>
        <w:jc w:val="center"/>
        <w:rPr>
          <w:rFonts w:ascii="Times New Roman" w:hAnsi="Times New Roman" w:cs="Times New Roman"/>
          <w:b/>
          <w:sz w:val="20"/>
          <w:szCs w:val="20"/>
        </w:rPr>
      </w:pPr>
      <w:r w:rsidRPr="00354753">
        <w:rPr>
          <w:rStyle w:val="jlqj4b"/>
          <w:rFonts w:ascii="Times New Roman" w:hAnsi="Times New Roman" w:cs="Times New Roman"/>
          <w:b/>
          <w:color w:val="000000"/>
          <w:sz w:val="20"/>
          <w:szCs w:val="20"/>
          <w:lang w:val="en"/>
        </w:rPr>
        <w:t>Figure 1.</w:t>
      </w:r>
      <w:r w:rsidRPr="00354753">
        <w:rPr>
          <w:rStyle w:val="jlqj4b"/>
          <w:rFonts w:ascii="Times New Roman" w:hAnsi="Times New Roman" w:cs="Times New Roman"/>
          <w:color w:val="000000"/>
          <w:sz w:val="20"/>
          <w:szCs w:val="20"/>
          <w:lang w:val="en"/>
        </w:rPr>
        <w:t xml:space="preserve"> </w:t>
      </w:r>
      <w:r w:rsidRPr="00354753">
        <w:rPr>
          <w:rStyle w:val="jlqj4b"/>
          <w:rFonts w:ascii="Times New Roman" w:hAnsi="Times New Roman" w:cs="Times New Roman"/>
          <w:b/>
          <w:color w:val="000000"/>
          <w:sz w:val="20"/>
          <w:szCs w:val="20"/>
          <w:lang w:val="en"/>
        </w:rPr>
        <w:t>Image of human heat sensation [1]</w:t>
      </w:r>
    </w:p>
    <w:p w:rsidR="00D36C07" w:rsidRPr="00D26E81" w:rsidRDefault="00D36C07" w:rsidP="00D36C07">
      <w:pPr>
        <w:pStyle w:val="ListParagraph"/>
        <w:jc w:val="both"/>
        <w:rPr>
          <w:rFonts w:ascii="Times New Roman" w:hAnsi="Times New Roman" w:cs="Times New Roman"/>
          <w:b/>
          <w:sz w:val="20"/>
          <w:szCs w:val="20"/>
        </w:rPr>
      </w:pPr>
    </w:p>
    <w:p w:rsidR="00564CB8" w:rsidRPr="00402AF8" w:rsidRDefault="00354753" w:rsidP="00564CB8">
      <w:pPr>
        <w:pStyle w:val="ListParagraph"/>
        <w:numPr>
          <w:ilvl w:val="0"/>
          <w:numId w:val="3"/>
        </w:numPr>
        <w:jc w:val="both"/>
        <w:rPr>
          <w:rFonts w:ascii="Times New Roman" w:hAnsi="Times New Roman" w:cs="Times New Roman"/>
          <w:b/>
          <w:sz w:val="20"/>
          <w:szCs w:val="20"/>
        </w:rPr>
      </w:pPr>
      <w:r w:rsidRPr="00402AF8">
        <w:rPr>
          <w:rFonts w:ascii="Times New Roman" w:hAnsi="Times New Roman" w:cs="Times New Roman"/>
          <w:b/>
          <w:sz w:val="20"/>
          <w:szCs w:val="20"/>
          <w:lang w:val="sr-Latn-RS"/>
        </w:rPr>
        <w:t xml:space="preserve">METABOLIC </w:t>
      </w:r>
      <w:r w:rsidR="00402AF8">
        <w:rPr>
          <w:rFonts w:ascii="Times New Roman" w:hAnsi="Times New Roman" w:cs="Times New Roman"/>
          <w:b/>
          <w:sz w:val="20"/>
          <w:szCs w:val="20"/>
          <w:lang w:val="sr-Latn-RS"/>
        </w:rPr>
        <w:t>INTENSITY</w:t>
      </w:r>
      <w:r w:rsidRPr="00402AF8">
        <w:rPr>
          <w:rFonts w:ascii="Times New Roman" w:hAnsi="Times New Roman" w:cs="Times New Roman"/>
          <w:b/>
          <w:sz w:val="20"/>
          <w:szCs w:val="20"/>
          <w:lang w:val="sr-Latn-RS"/>
        </w:rPr>
        <w:t xml:space="preserve"> AND </w:t>
      </w:r>
      <w:r w:rsidR="00402AF8" w:rsidRPr="00402AF8">
        <w:rPr>
          <w:rFonts w:ascii="Times New Roman" w:hAnsi="Times New Roman" w:cs="Times New Roman"/>
          <w:b/>
          <w:sz w:val="20"/>
          <w:szCs w:val="20"/>
          <w:lang w:val="sr-Latn-RS"/>
        </w:rPr>
        <w:t xml:space="preserve">THERMAL COMFORT </w:t>
      </w:r>
    </w:p>
    <w:p w:rsidR="00402AF8" w:rsidRDefault="00402AF8" w:rsidP="00402AF8">
      <w:pPr>
        <w:shd w:val="clear" w:color="auto" w:fill="FFFFFF"/>
        <w:spacing w:after="0" w:line="276" w:lineRule="auto"/>
        <w:jc w:val="both"/>
        <w:rPr>
          <w:rFonts w:ascii="Times New Roman" w:eastAsia="Times New Roman" w:hAnsi="Times New Roman" w:cs="Times New Roman"/>
          <w:color w:val="000000"/>
          <w:sz w:val="20"/>
          <w:szCs w:val="20"/>
          <w:lang w:val="en"/>
        </w:rPr>
      </w:pPr>
      <w:r w:rsidRPr="00402AF8">
        <w:rPr>
          <w:rFonts w:ascii="Times New Roman" w:eastAsia="Times New Roman" w:hAnsi="Times New Roman" w:cs="Times New Roman"/>
          <w:color w:val="000000"/>
          <w:sz w:val="20"/>
          <w:szCs w:val="20"/>
          <w:lang w:val="en"/>
        </w:rPr>
        <w:t xml:space="preserve">Estimation of metabolic intensity is determined on the basis of an international standard (ISO 8996 2004). During the assessment, the mean value of metabolic intensity in the last one hour is adopted, because the organism may be under the influence of previous metabolic activity (ISO 8996 2004). [5] </w:t>
      </w:r>
      <w:r>
        <w:rPr>
          <w:rFonts w:ascii="Times New Roman" w:eastAsia="Times New Roman" w:hAnsi="Times New Roman" w:cs="Times New Roman"/>
          <w:color w:val="000000"/>
          <w:sz w:val="20"/>
          <w:szCs w:val="20"/>
          <w:lang w:val="en"/>
        </w:rPr>
        <w:t>U</w:t>
      </w:r>
      <w:r w:rsidRPr="00402AF8">
        <w:rPr>
          <w:rFonts w:ascii="Times New Roman" w:eastAsia="Times New Roman" w:hAnsi="Times New Roman" w:cs="Times New Roman"/>
          <w:color w:val="000000"/>
          <w:sz w:val="20"/>
          <w:szCs w:val="20"/>
          <w:lang w:val="en"/>
        </w:rPr>
        <w:t xml:space="preserve">nit </w:t>
      </w:r>
      <w:r w:rsidRPr="00402AF8">
        <w:rPr>
          <w:rFonts w:ascii="Times New Roman" w:eastAsia="Times New Roman" w:hAnsi="Times New Roman" w:cs="Times New Roman"/>
          <w:i/>
          <w:color w:val="000000"/>
          <w:sz w:val="20"/>
          <w:szCs w:val="20"/>
          <w:lang w:val="en"/>
        </w:rPr>
        <w:t>(met)</w:t>
      </w:r>
      <w:r w:rsidRPr="00402AF8">
        <w:rPr>
          <w:rFonts w:ascii="Times New Roman" w:eastAsia="Times New Roman" w:hAnsi="Times New Roman" w:cs="Times New Roman"/>
          <w:color w:val="000000"/>
          <w:sz w:val="20"/>
          <w:szCs w:val="20"/>
          <w:lang w:val="en"/>
        </w:rPr>
        <w:t xml:space="preserve"> is used </w:t>
      </w:r>
      <w:r>
        <w:rPr>
          <w:rFonts w:ascii="Times New Roman" w:eastAsia="Times New Roman" w:hAnsi="Times New Roman" w:cs="Times New Roman"/>
          <w:color w:val="000000"/>
          <w:sz w:val="20"/>
          <w:szCs w:val="20"/>
          <w:lang w:val="en"/>
        </w:rPr>
        <w:t xml:space="preserve">during </w:t>
      </w:r>
      <w:r w:rsidRPr="00402AF8">
        <w:rPr>
          <w:rFonts w:ascii="Times New Roman" w:eastAsia="Times New Roman" w:hAnsi="Times New Roman" w:cs="Times New Roman"/>
          <w:color w:val="000000"/>
          <w:sz w:val="20"/>
          <w:szCs w:val="20"/>
          <w:lang w:val="en"/>
        </w:rPr>
        <w:t>calculating and estimating metabolism</w:t>
      </w:r>
      <w:r>
        <w:rPr>
          <w:rFonts w:ascii="Times New Roman" w:eastAsia="Times New Roman" w:hAnsi="Times New Roman" w:cs="Times New Roman"/>
          <w:color w:val="000000"/>
          <w:sz w:val="20"/>
          <w:szCs w:val="20"/>
          <w:lang w:val="en"/>
        </w:rPr>
        <w:t xml:space="preserve"> intensity</w:t>
      </w:r>
      <w:r w:rsidRPr="00402AF8">
        <w:rPr>
          <w:rFonts w:ascii="Times New Roman" w:eastAsia="Times New Roman" w:hAnsi="Times New Roman" w:cs="Times New Roman"/>
          <w:color w:val="000000"/>
          <w:sz w:val="20"/>
          <w:szCs w:val="20"/>
          <w:lang w:val="en"/>
        </w:rPr>
        <w:t xml:space="preserve">, which represents the ratio of the current metabolism intensity and the metabolism </w:t>
      </w:r>
      <w:r>
        <w:rPr>
          <w:rFonts w:ascii="Times New Roman" w:eastAsia="Times New Roman" w:hAnsi="Times New Roman" w:cs="Times New Roman"/>
          <w:color w:val="000000"/>
          <w:sz w:val="20"/>
          <w:szCs w:val="20"/>
          <w:lang w:val="en"/>
        </w:rPr>
        <w:t>intensity</w:t>
      </w:r>
      <w:r w:rsidRPr="00402AF8">
        <w:rPr>
          <w:rFonts w:ascii="Times New Roman" w:eastAsia="Times New Roman" w:hAnsi="Times New Roman" w:cs="Times New Roman"/>
          <w:color w:val="000000"/>
          <w:sz w:val="20"/>
          <w:szCs w:val="20"/>
          <w:lang w:val="en"/>
        </w:rPr>
        <w:t xml:space="preserve"> in the sitting position of a </w:t>
      </w:r>
      <w:r>
        <w:rPr>
          <w:rFonts w:ascii="Times New Roman" w:eastAsia="Times New Roman" w:hAnsi="Times New Roman" w:cs="Times New Roman"/>
          <w:color w:val="000000"/>
          <w:sz w:val="20"/>
          <w:szCs w:val="20"/>
          <w:lang w:val="en"/>
        </w:rPr>
        <w:t>man.</w:t>
      </w:r>
      <w:r w:rsidRPr="00402AF8">
        <w:rPr>
          <w:rFonts w:ascii="Times New Roman" w:eastAsia="Times New Roman" w:hAnsi="Times New Roman" w:cs="Times New Roman"/>
          <w:color w:val="000000"/>
          <w:sz w:val="20"/>
          <w:szCs w:val="20"/>
          <w:lang w:val="en"/>
        </w:rPr>
        <w:t xml:space="preserve"> </w:t>
      </w:r>
      <w:r>
        <w:rPr>
          <w:rFonts w:ascii="Times New Roman" w:eastAsia="Times New Roman" w:hAnsi="Times New Roman" w:cs="Times New Roman"/>
          <w:color w:val="000000"/>
          <w:sz w:val="20"/>
          <w:szCs w:val="20"/>
          <w:lang w:val="en"/>
        </w:rPr>
        <w:t>The value is: 1 met = 58.15W/</w:t>
      </w:r>
      <w:r w:rsidRPr="00402AF8">
        <w:rPr>
          <w:rFonts w:ascii="Times New Roman" w:eastAsia="Times New Roman" w:hAnsi="Times New Roman" w:cs="Times New Roman"/>
          <w:color w:val="000000"/>
          <w:sz w:val="20"/>
          <w:szCs w:val="20"/>
          <w:lang w:val="en"/>
        </w:rPr>
        <w:t>m</w:t>
      </w:r>
      <w:r w:rsidRPr="00402AF8">
        <w:rPr>
          <w:rFonts w:ascii="Times New Roman" w:eastAsia="Times New Roman" w:hAnsi="Times New Roman" w:cs="Times New Roman"/>
          <w:color w:val="000000"/>
          <w:sz w:val="20"/>
          <w:szCs w:val="20"/>
          <w:vertAlign w:val="superscript"/>
          <w:lang w:val="en"/>
        </w:rPr>
        <w:t>2</w:t>
      </w:r>
      <w:r w:rsidRPr="00402AF8">
        <w:rPr>
          <w:rFonts w:ascii="Times New Roman" w:eastAsia="Times New Roman" w:hAnsi="Times New Roman" w:cs="Times New Roman"/>
          <w:color w:val="000000"/>
          <w:sz w:val="20"/>
          <w:szCs w:val="20"/>
          <w:lang w:val="en"/>
        </w:rPr>
        <w:t xml:space="preserve"> </w:t>
      </w:r>
      <w:r w:rsidR="006E5579">
        <w:rPr>
          <w:rFonts w:ascii="Times New Roman" w:eastAsia="Times New Roman" w:hAnsi="Times New Roman" w:cs="Times New Roman"/>
          <w:color w:val="000000"/>
          <w:sz w:val="20"/>
          <w:szCs w:val="20"/>
          <w:lang w:val="en"/>
        </w:rPr>
        <w:t>of human body surface. For a person</w:t>
      </w:r>
      <w:r w:rsidRPr="00402AF8">
        <w:rPr>
          <w:rFonts w:ascii="Times New Roman" w:eastAsia="Times New Roman" w:hAnsi="Times New Roman" w:cs="Times New Roman"/>
          <w:color w:val="000000"/>
          <w:sz w:val="20"/>
          <w:szCs w:val="20"/>
          <w:lang w:val="en"/>
        </w:rPr>
        <w:t xml:space="preserve"> wit</w:t>
      </w:r>
      <w:r>
        <w:rPr>
          <w:rFonts w:ascii="Times New Roman" w:eastAsia="Times New Roman" w:hAnsi="Times New Roman" w:cs="Times New Roman"/>
          <w:color w:val="000000"/>
          <w:sz w:val="20"/>
          <w:szCs w:val="20"/>
          <w:lang w:val="en"/>
        </w:rPr>
        <w:t>h a body surface area of ​​</w:t>
      </w:r>
      <w:r w:rsidR="006E5579">
        <w:rPr>
          <w:rFonts w:ascii="Times New Roman" w:eastAsia="Times New Roman" w:hAnsi="Times New Roman" w:cs="Times New Roman"/>
          <w:color w:val="000000"/>
          <w:sz w:val="20"/>
          <w:szCs w:val="20"/>
          <w:lang w:val="en"/>
        </w:rPr>
        <w:t>1,</w:t>
      </w:r>
      <w:r>
        <w:rPr>
          <w:rFonts w:ascii="Times New Roman" w:eastAsia="Times New Roman" w:hAnsi="Times New Roman" w:cs="Times New Roman"/>
          <w:color w:val="000000"/>
          <w:sz w:val="20"/>
          <w:szCs w:val="20"/>
          <w:lang w:val="en"/>
        </w:rPr>
        <w:t>73</w:t>
      </w:r>
      <w:r w:rsidRPr="00402AF8">
        <w:rPr>
          <w:rFonts w:ascii="Times New Roman" w:eastAsia="Times New Roman" w:hAnsi="Times New Roman" w:cs="Times New Roman"/>
          <w:color w:val="000000"/>
          <w:sz w:val="20"/>
          <w:szCs w:val="20"/>
          <w:lang w:val="en"/>
        </w:rPr>
        <w:t>m</w:t>
      </w:r>
      <w:r w:rsidRPr="00402AF8">
        <w:rPr>
          <w:rFonts w:ascii="Times New Roman" w:eastAsia="Times New Roman" w:hAnsi="Times New Roman" w:cs="Times New Roman"/>
          <w:color w:val="000000"/>
          <w:sz w:val="20"/>
          <w:szCs w:val="20"/>
          <w:vertAlign w:val="superscript"/>
          <w:lang w:val="en"/>
        </w:rPr>
        <w:t>2</w:t>
      </w:r>
      <w:r w:rsidRPr="00402AF8">
        <w:rPr>
          <w:rFonts w:ascii="Times New Roman" w:eastAsia="Times New Roman" w:hAnsi="Times New Roman" w:cs="Times New Roman"/>
          <w:color w:val="000000"/>
          <w:sz w:val="20"/>
          <w:szCs w:val="20"/>
          <w:lang w:val="en"/>
        </w:rPr>
        <w:t>, in the state of thermal comfort, th</w:t>
      </w:r>
      <w:r>
        <w:rPr>
          <w:rFonts w:ascii="Times New Roman" w:eastAsia="Times New Roman" w:hAnsi="Times New Roman" w:cs="Times New Roman"/>
          <w:color w:val="000000"/>
          <w:sz w:val="20"/>
          <w:szCs w:val="20"/>
          <w:lang w:val="en"/>
        </w:rPr>
        <w:t>e heat output will be about 100W</w:t>
      </w:r>
      <w:r w:rsidRPr="00402AF8">
        <w:rPr>
          <w:rFonts w:ascii="Times New Roman" w:eastAsia="Times New Roman" w:hAnsi="Times New Roman" w:cs="Times New Roman"/>
          <w:color w:val="000000"/>
          <w:sz w:val="20"/>
          <w:szCs w:val="20"/>
          <w:lang w:val="en"/>
        </w:rPr>
        <w:t xml:space="preserve"> or 1 meter (ISO 7730 2005). If any of the factors affects the increase in the metabolism </w:t>
      </w:r>
      <w:r>
        <w:rPr>
          <w:rFonts w:ascii="Times New Roman" w:eastAsia="Times New Roman" w:hAnsi="Times New Roman" w:cs="Times New Roman"/>
          <w:color w:val="000000"/>
          <w:sz w:val="20"/>
          <w:szCs w:val="20"/>
          <w:lang w:val="en"/>
        </w:rPr>
        <w:t xml:space="preserve">intensity </w:t>
      </w:r>
      <w:r w:rsidRPr="00402AF8">
        <w:rPr>
          <w:rFonts w:ascii="Times New Roman" w:eastAsia="Times New Roman" w:hAnsi="Times New Roman" w:cs="Times New Roman"/>
          <w:color w:val="000000"/>
          <w:sz w:val="20"/>
          <w:szCs w:val="20"/>
          <w:lang w:val="en"/>
        </w:rPr>
        <w:t>in the human body, it means a greater generation of thermal energy and an increase in internal body temperature. In that case, the mechanisms for the transfer of thermal energy from the organism to the environment are activated. [4] For thermal comfort conditions, the metabolic rate (M) should be</w:t>
      </w:r>
      <w:r>
        <w:rPr>
          <w:rFonts w:ascii="Times New Roman" w:eastAsia="Times New Roman" w:hAnsi="Times New Roman" w:cs="Times New Roman"/>
          <w:color w:val="000000"/>
          <w:sz w:val="20"/>
          <w:szCs w:val="20"/>
          <w:lang w:val="en"/>
        </w:rPr>
        <w:t xml:space="preserve"> in the range of 46W/</w:t>
      </w:r>
      <w:r w:rsidRPr="00402AF8">
        <w:rPr>
          <w:rFonts w:ascii="Times New Roman" w:eastAsia="Times New Roman" w:hAnsi="Times New Roman" w:cs="Times New Roman"/>
          <w:color w:val="000000"/>
          <w:sz w:val="20"/>
          <w:szCs w:val="20"/>
          <w:lang w:val="en"/>
        </w:rPr>
        <w:t>m</w:t>
      </w:r>
      <w:r w:rsidRPr="00402AF8">
        <w:rPr>
          <w:rFonts w:ascii="Times New Roman" w:eastAsia="Times New Roman" w:hAnsi="Times New Roman" w:cs="Times New Roman"/>
          <w:color w:val="000000"/>
          <w:sz w:val="20"/>
          <w:szCs w:val="20"/>
          <w:vertAlign w:val="superscript"/>
          <w:lang w:val="en"/>
        </w:rPr>
        <w:t>2</w:t>
      </w:r>
      <w:r>
        <w:rPr>
          <w:rFonts w:ascii="Times New Roman" w:eastAsia="Times New Roman" w:hAnsi="Times New Roman" w:cs="Times New Roman"/>
          <w:color w:val="000000"/>
          <w:sz w:val="20"/>
          <w:szCs w:val="20"/>
          <w:lang w:val="en"/>
        </w:rPr>
        <w:t xml:space="preserve"> to 232W</w:t>
      </w:r>
      <w:r w:rsidRPr="00402AF8">
        <w:rPr>
          <w:rFonts w:ascii="Times New Roman" w:eastAsia="Times New Roman" w:hAnsi="Times New Roman" w:cs="Times New Roman"/>
          <w:color w:val="000000"/>
          <w:sz w:val="20"/>
          <w:szCs w:val="20"/>
          <w:lang w:val="en"/>
        </w:rPr>
        <w:t>/m</w:t>
      </w:r>
      <w:r w:rsidRPr="00402AF8">
        <w:rPr>
          <w:rFonts w:ascii="Times New Roman" w:eastAsia="Times New Roman" w:hAnsi="Times New Roman" w:cs="Times New Roman"/>
          <w:color w:val="000000"/>
          <w:sz w:val="20"/>
          <w:szCs w:val="20"/>
          <w:vertAlign w:val="superscript"/>
          <w:lang w:val="en"/>
        </w:rPr>
        <w:t>2</w:t>
      </w:r>
      <w:r w:rsidRPr="00402AF8">
        <w:rPr>
          <w:rFonts w:ascii="Times New Roman" w:eastAsia="Times New Roman" w:hAnsi="Times New Roman" w:cs="Times New Roman"/>
          <w:color w:val="000000"/>
          <w:sz w:val="20"/>
          <w:szCs w:val="20"/>
          <w:lang w:val="en"/>
        </w:rPr>
        <w:t xml:space="preserve"> or 0.8 met to 4.0 met (ISO 7730 2005). </w:t>
      </w:r>
    </w:p>
    <w:p w:rsidR="00402AF8" w:rsidRDefault="00402AF8" w:rsidP="00402AF8">
      <w:pPr>
        <w:shd w:val="clear" w:color="auto" w:fill="FFFFFF"/>
        <w:spacing w:after="0" w:line="276" w:lineRule="auto"/>
        <w:jc w:val="both"/>
        <w:rPr>
          <w:rFonts w:ascii="Times New Roman" w:eastAsia="Times New Roman" w:hAnsi="Times New Roman" w:cs="Times New Roman"/>
          <w:color w:val="000000"/>
          <w:sz w:val="20"/>
          <w:szCs w:val="20"/>
          <w:lang w:val="en"/>
        </w:rPr>
      </w:pPr>
    </w:p>
    <w:p w:rsidR="00402AF8" w:rsidRPr="00402AF8" w:rsidRDefault="00402AF8" w:rsidP="00402AF8">
      <w:pPr>
        <w:shd w:val="clear" w:color="auto" w:fill="FFFFFF"/>
        <w:spacing w:after="0" w:line="276" w:lineRule="auto"/>
        <w:jc w:val="both"/>
        <w:rPr>
          <w:rFonts w:ascii="Times New Roman" w:eastAsia="Times New Roman" w:hAnsi="Times New Roman" w:cs="Times New Roman"/>
          <w:color w:val="000000"/>
          <w:sz w:val="20"/>
          <w:szCs w:val="20"/>
        </w:rPr>
      </w:pPr>
      <w:r w:rsidRPr="00402AF8">
        <w:rPr>
          <w:rFonts w:ascii="Times New Roman" w:eastAsia="Times New Roman" w:hAnsi="Times New Roman" w:cs="Times New Roman"/>
          <w:color w:val="000000"/>
          <w:sz w:val="20"/>
          <w:szCs w:val="20"/>
          <w:lang w:val="en"/>
        </w:rPr>
        <w:t>Table 3</w:t>
      </w:r>
      <w:r>
        <w:rPr>
          <w:rFonts w:ascii="Times New Roman" w:eastAsia="Times New Roman" w:hAnsi="Times New Roman" w:cs="Times New Roman"/>
          <w:color w:val="000000"/>
          <w:sz w:val="20"/>
          <w:szCs w:val="20"/>
          <w:lang w:val="en"/>
        </w:rPr>
        <w:t>.</w:t>
      </w:r>
      <w:r w:rsidRPr="00402AF8">
        <w:rPr>
          <w:rFonts w:ascii="Times New Roman" w:eastAsia="Times New Roman" w:hAnsi="Times New Roman" w:cs="Times New Roman"/>
          <w:color w:val="000000"/>
          <w:sz w:val="20"/>
          <w:szCs w:val="20"/>
          <w:lang w:val="en"/>
        </w:rPr>
        <w:t xml:space="preserve"> shows the values ​​of metabolic intensity used in the research for different human physical</w:t>
      </w:r>
      <w:r>
        <w:rPr>
          <w:rFonts w:ascii="Times New Roman" w:eastAsia="Times New Roman" w:hAnsi="Times New Roman" w:cs="Times New Roman"/>
          <w:color w:val="000000"/>
          <w:sz w:val="20"/>
          <w:szCs w:val="20"/>
          <w:lang w:val="en"/>
        </w:rPr>
        <w:t xml:space="preserve"> activities. When assessing the</w:t>
      </w:r>
      <w:r w:rsidRPr="00402AF8">
        <w:rPr>
          <w:rFonts w:ascii="Times New Roman" w:eastAsia="Times New Roman" w:hAnsi="Times New Roman" w:cs="Times New Roman"/>
          <w:color w:val="000000"/>
          <w:sz w:val="20"/>
          <w:szCs w:val="20"/>
          <w:lang w:val="en"/>
        </w:rPr>
        <w:t xml:space="preserve"> metabolism intensity according to the international standard (ISO 8996 2004), it is necessary to take into account the age of the </w:t>
      </w:r>
      <w:r w:rsidR="006E5579">
        <w:rPr>
          <w:rFonts w:ascii="Times New Roman" w:eastAsia="Times New Roman" w:hAnsi="Times New Roman" w:cs="Times New Roman"/>
          <w:color w:val="000000"/>
          <w:sz w:val="20"/>
          <w:szCs w:val="20"/>
          <w:lang w:val="en"/>
        </w:rPr>
        <w:t>person</w:t>
      </w:r>
      <w:r w:rsidRPr="00402AF8">
        <w:rPr>
          <w:rFonts w:ascii="Times New Roman" w:eastAsia="Times New Roman" w:hAnsi="Times New Roman" w:cs="Times New Roman"/>
          <w:color w:val="000000"/>
          <w:sz w:val="20"/>
          <w:szCs w:val="20"/>
          <w:lang w:val="en"/>
        </w:rPr>
        <w:t>, because people in older age have a lower value of metabolic intensity (ISO 7730 2005). [4]</w:t>
      </w:r>
      <w:r w:rsidRPr="00402AF8">
        <w:rPr>
          <w:rFonts w:ascii="Times New Roman" w:eastAsia="Times New Roman" w:hAnsi="Times New Roman" w:cs="Times New Roman"/>
          <w:color w:val="000000"/>
          <w:sz w:val="20"/>
          <w:szCs w:val="20"/>
        </w:rPr>
        <w:t xml:space="preserve"> </w:t>
      </w:r>
    </w:p>
    <w:p w:rsidR="0032068D" w:rsidRPr="00402AF8" w:rsidRDefault="000F7D18" w:rsidP="0032068D">
      <w:pPr>
        <w:jc w:val="center"/>
        <w:rPr>
          <w:rFonts w:ascii="Times New Roman" w:hAnsi="Times New Roman" w:cs="Times New Roman"/>
          <w:b/>
          <w:sz w:val="20"/>
          <w:szCs w:val="20"/>
        </w:rPr>
      </w:pPr>
      <w:r w:rsidRPr="0011446A">
        <w:rPr>
          <w:rFonts w:ascii="Times New Roman" w:hAnsi="Times New Roman" w:cs="Times New Roman"/>
          <w:b/>
          <w:sz w:val="20"/>
          <w:szCs w:val="20"/>
        </w:rPr>
        <w:t>Table</w:t>
      </w:r>
      <w:r w:rsidR="00176A68" w:rsidRPr="0011446A">
        <w:rPr>
          <w:rFonts w:ascii="Times New Roman" w:hAnsi="Times New Roman" w:cs="Times New Roman"/>
          <w:b/>
          <w:sz w:val="20"/>
          <w:szCs w:val="20"/>
        </w:rPr>
        <w:t xml:space="preserve"> 3</w:t>
      </w:r>
      <w:r w:rsidR="0032068D" w:rsidRPr="0011446A">
        <w:rPr>
          <w:rFonts w:ascii="Times New Roman" w:hAnsi="Times New Roman" w:cs="Times New Roman"/>
          <w:b/>
          <w:sz w:val="20"/>
          <w:szCs w:val="20"/>
        </w:rPr>
        <w:t xml:space="preserve">. </w:t>
      </w:r>
      <w:r w:rsidR="00402AF8" w:rsidRPr="00402AF8">
        <w:rPr>
          <w:rFonts w:ascii="Times New Roman" w:hAnsi="Times New Roman" w:cs="Times New Roman"/>
          <w:b/>
          <w:sz w:val="20"/>
          <w:szCs w:val="20"/>
        </w:rPr>
        <w:t>Metabolic i</w:t>
      </w:r>
      <w:r w:rsidR="0032068D" w:rsidRPr="00402AF8">
        <w:rPr>
          <w:rFonts w:ascii="Times New Roman" w:hAnsi="Times New Roman" w:cs="Times New Roman"/>
          <w:b/>
          <w:sz w:val="20"/>
          <w:szCs w:val="20"/>
        </w:rPr>
        <w:t>nten</w:t>
      </w:r>
      <w:r w:rsidR="00402AF8" w:rsidRPr="00402AF8">
        <w:rPr>
          <w:rFonts w:ascii="Times New Roman" w:hAnsi="Times New Roman" w:cs="Times New Roman"/>
          <w:b/>
          <w:sz w:val="20"/>
          <w:szCs w:val="20"/>
        </w:rPr>
        <w:t>sity for different physical activities</w:t>
      </w:r>
      <w:r w:rsidR="0032068D" w:rsidRPr="00402AF8">
        <w:rPr>
          <w:rFonts w:ascii="Times New Roman" w:hAnsi="Times New Roman" w:cs="Times New Roman"/>
          <w:b/>
          <w:sz w:val="20"/>
          <w:szCs w:val="20"/>
        </w:rPr>
        <w:t xml:space="preserve"> (ISO 7730 2005)</w:t>
      </w:r>
    </w:p>
    <w:p w:rsidR="0032068D" w:rsidRPr="00402AF8" w:rsidRDefault="00402AF8" w:rsidP="0032068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Human physical activity                 </w:t>
      </w:r>
      <w:r w:rsidR="0032068D" w:rsidRPr="00402AF8">
        <w:rPr>
          <w:rFonts w:ascii="Times New Roman" w:hAnsi="Times New Roman" w:cs="Times New Roman"/>
          <w:b/>
          <w:sz w:val="20"/>
          <w:szCs w:val="20"/>
        </w:rPr>
        <w:tab/>
      </w:r>
      <w:r w:rsidR="0032068D" w:rsidRPr="00402AF8">
        <w:rPr>
          <w:rFonts w:ascii="Times New Roman" w:hAnsi="Times New Roman" w:cs="Times New Roman"/>
          <w:b/>
          <w:sz w:val="20"/>
          <w:szCs w:val="20"/>
        </w:rPr>
        <w:tab/>
      </w:r>
      <w:r w:rsidR="0032068D" w:rsidRPr="00402AF8">
        <w:rPr>
          <w:rFonts w:ascii="Times New Roman" w:hAnsi="Times New Roman" w:cs="Times New Roman"/>
          <w:b/>
          <w:sz w:val="20"/>
          <w:szCs w:val="20"/>
        </w:rPr>
        <w:tab/>
      </w:r>
      <w:r w:rsidR="0032068D" w:rsidRPr="00402AF8">
        <w:rPr>
          <w:rFonts w:ascii="Times New Roman" w:hAnsi="Times New Roman" w:cs="Times New Roman"/>
          <w:b/>
          <w:sz w:val="20"/>
          <w:szCs w:val="20"/>
        </w:rPr>
        <w:tab/>
        <w:t>W/m</w:t>
      </w:r>
      <w:r w:rsidR="0032068D" w:rsidRPr="00402AF8">
        <w:rPr>
          <w:rFonts w:ascii="Times New Roman" w:hAnsi="Times New Roman" w:cs="Times New Roman"/>
          <w:b/>
          <w:sz w:val="20"/>
          <w:szCs w:val="20"/>
          <w:vertAlign w:val="superscript"/>
        </w:rPr>
        <w:t>2</w:t>
      </w:r>
      <w:r w:rsidR="0032068D" w:rsidRPr="00402AF8">
        <w:rPr>
          <w:rFonts w:ascii="Times New Roman" w:hAnsi="Times New Roman" w:cs="Times New Roman"/>
          <w:b/>
          <w:sz w:val="20"/>
          <w:szCs w:val="20"/>
        </w:rPr>
        <w:tab/>
        <w:t xml:space="preserve">          </w:t>
      </w:r>
      <w:r>
        <w:rPr>
          <w:rFonts w:ascii="Times New Roman" w:hAnsi="Times New Roman" w:cs="Times New Roman"/>
          <w:b/>
          <w:sz w:val="20"/>
          <w:szCs w:val="20"/>
        </w:rPr>
        <w:t>Metabolic intensity</w:t>
      </w:r>
      <w:r w:rsidR="0032068D" w:rsidRPr="00402AF8">
        <w:rPr>
          <w:rFonts w:ascii="Times New Roman" w:hAnsi="Times New Roman" w:cs="Times New Roman"/>
          <w:b/>
          <w:sz w:val="20"/>
          <w:szCs w:val="20"/>
        </w:rPr>
        <w:t xml:space="preserve"> </w:t>
      </w:r>
    </w:p>
    <w:p w:rsidR="0032068D" w:rsidRPr="0086444D" w:rsidRDefault="0032068D" w:rsidP="0032068D">
      <w:pPr>
        <w:spacing w:after="0" w:line="240" w:lineRule="auto"/>
        <w:ind w:left="2880" w:firstLine="720"/>
        <w:jc w:val="both"/>
        <w:rPr>
          <w:rFonts w:ascii="Times New Roman" w:hAnsi="Times New Roman" w:cs="Times New Roman"/>
          <w:b/>
          <w:sz w:val="20"/>
          <w:szCs w:val="20"/>
        </w:rPr>
      </w:pPr>
      <w:r w:rsidRPr="00402AF8">
        <w:rPr>
          <w:rFonts w:ascii="Times New Roman" w:hAnsi="Times New Roman" w:cs="Times New Roman"/>
          <w:sz w:val="20"/>
          <w:szCs w:val="20"/>
        </w:rPr>
        <w:tab/>
      </w:r>
      <w:r w:rsidRPr="00402AF8">
        <w:rPr>
          <w:rFonts w:ascii="Times New Roman" w:hAnsi="Times New Roman" w:cs="Times New Roman"/>
          <w:sz w:val="20"/>
          <w:szCs w:val="20"/>
        </w:rPr>
        <w:tab/>
      </w:r>
      <w:r w:rsidR="00564CB8" w:rsidRPr="00402AF8">
        <w:rPr>
          <w:rFonts w:ascii="Times New Roman" w:hAnsi="Times New Roman" w:cs="Times New Roman"/>
          <w:sz w:val="20"/>
          <w:szCs w:val="20"/>
        </w:rPr>
        <w:tab/>
      </w:r>
      <w:r w:rsidR="00564CB8" w:rsidRPr="00402AF8">
        <w:rPr>
          <w:rFonts w:ascii="Times New Roman" w:hAnsi="Times New Roman" w:cs="Times New Roman"/>
          <w:sz w:val="20"/>
          <w:szCs w:val="20"/>
        </w:rPr>
        <w:tab/>
        <w:t xml:space="preserve">         </w:t>
      </w:r>
      <w:r w:rsidR="00564CB8" w:rsidRPr="00402AF8">
        <w:rPr>
          <w:rFonts w:ascii="Times New Roman" w:hAnsi="Times New Roman" w:cs="Times New Roman"/>
          <w:b/>
          <w:sz w:val="20"/>
          <w:szCs w:val="20"/>
        </w:rPr>
        <w:t xml:space="preserve"> </w:t>
      </w:r>
      <w:r w:rsidR="00402AF8">
        <w:rPr>
          <w:rFonts w:ascii="Times New Roman" w:hAnsi="Times New Roman" w:cs="Times New Roman"/>
          <w:b/>
          <w:sz w:val="20"/>
          <w:szCs w:val="20"/>
        </w:rPr>
        <w:t xml:space="preserve">                </w:t>
      </w:r>
      <w:r w:rsidR="00564CB8" w:rsidRPr="0086444D">
        <w:rPr>
          <w:rFonts w:ascii="Times New Roman" w:hAnsi="Times New Roman" w:cs="Times New Roman"/>
          <w:b/>
          <w:sz w:val="20"/>
          <w:szCs w:val="20"/>
        </w:rPr>
        <w:t>(m</w:t>
      </w:r>
      <w:r w:rsidRPr="0086444D">
        <w:rPr>
          <w:rFonts w:ascii="Times New Roman" w:hAnsi="Times New Roman" w:cs="Times New Roman"/>
          <w:b/>
          <w:sz w:val="20"/>
          <w:szCs w:val="20"/>
        </w:rPr>
        <w:t>et</w:t>
      </w:r>
      <w:r w:rsidR="00564CB8" w:rsidRPr="0086444D">
        <w:rPr>
          <w:rFonts w:ascii="Times New Roman" w:hAnsi="Times New Roman" w:cs="Times New Roman"/>
          <w:b/>
          <w:sz w:val="20"/>
          <w:szCs w:val="20"/>
        </w:rPr>
        <w:t>)</w:t>
      </w:r>
    </w:p>
    <w:p w:rsidR="0032068D" w:rsidRPr="0086444D" w:rsidRDefault="00402AF8" w:rsidP="00176A68">
      <w:pPr>
        <w:spacing w:after="0" w:line="240" w:lineRule="auto"/>
        <w:jc w:val="both"/>
        <w:rPr>
          <w:rFonts w:ascii="Times New Roman" w:hAnsi="Times New Roman" w:cs="Times New Roman"/>
          <w:sz w:val="20"/>
          <w:szCs w:val="20"/>
        </w:rPr>
      </w:pPr>
      <w:r w:rsidRPr="0086444D">
        <w:rPr>
          <w:rFonts w:ascii="Times New Roman" w:hAnsi="Times New Roman" w:cs="Times New Roman"/>
          <w:sz w:val="20"/>
          <w:szCs w:val="20"/>
        </w:rPr>
        <w:t xml:space="preserve">Half lying </w:t>
      </w:r>
      <w:proofErr w:type="gramStart"/>
      <w:r w:rsidRPr="0086444D">
        <w:rPr>
          <w:rFonts w:ascii="Times New Roman" w:hAnsi="Times New Roman" w:cs="Times New Roman"/>
          <w:sz w:val="20"/>
          <w:szCs w:val="20"/>
        </w:rPr>
        <w:t xml:space="preserve">position </w:t>
      </w:r>
      <w:r w:rsidR="006E5579">
        <w:rPr>
          <w:rFonts w:ascii="Times New Roman" w:hAnsi="Times New Roman" w:cs="Times New Roman"/>
          <w:sz w:val="20"/>
          <w:szCs w:val="20"/>
        </w:rPr>
        <w:t xml:space="preserve"> </w:t>
      </w:r>
      <w:r w:rsidR="0086444D">
        <w:rPr>
          <w:rFonts w:ascii="Times New Roman" w:hAnsi="Times New Roman" w:cs="Times New Roman"/>
          <w:sz w:val="20"/>
          <w:szCs w:val="20"/>
        </w:rPr>
        <w:tab/>
      </w:r>
      <w:proofErr w:type="gramEnd"/>
      <w:r w:rsidR="0086444D">
        <w:rPr>
          <w:rFonts w:ascii="Times New Roman" w:hAnsi="Times New Roman" w:cs="Times New Roman"/>
          <w:sz w:val="20"/>
          <w:szCs w:val="20"/>
        </w:rPr>
        <w:tab/>
      </w:r>
      <w:r w:rsidR="0086444D">
        <w:rPr>
          <w:rFonts w:ascii="Times New Roman" w:hAnsi="Times New Roman" w:cs="Times New Roman"/>
          <w:sz w:val="20"/>
          <w:szCs w:val="20"/>
        </w:rPr>
        <w:tab/>
      </w:r>
      <w:r w:rsidR="0086444D">
        <w:rPr>
          <w:rFonts w:ascii="Times New Roman" w:hAnsi="Times New Roman" w:cs="Times New Roman"/>
          <w:sz w:val="20"/>
          <w:szCs w:val="20"/>
        </w:rPr>
        <w:tab/>
      </w:r>
      <w:r w:rsidR="0086444D">
        <w:rPr>
          <w:rFonts w:ascii="Times New Roman" w:hAnsi="Times New Roman" w:cs="Times New Roman"/>
          <w:sz w:val="20"/>
          <w:szCs w:val="20"/>
        </w:rPr>
        <w:tab/>
      </w:r>
      <w:r w:rsidR="006E5579">
        <w:rPr>
          <w:rFonts w:ascii="Times New Roman" w:hAnsi="Times New Roman" w:cs="Times New Roman"/>
          <w:sz w:val="20"/>
          <w:szCs w:val="20"/>
        </w:rPr>
        <w:t xml:space="preserve">              </w:t>
      </w:r>
      <w:r w:rsidR="0032068D" w:rsidRPr="0086444D">
        <w:rPr>
          <w:rFonts w:ascii="Times New Roman" w:hAnsi="Times New Roman" w:cs="Times New Roman"/>
          <w:sz w:val="20"/>
          <w:szCs w:val="20"/>
        </w:rPr>
        <w:t xml:space="preserve">46 </w:t>
      </w:r>
      <w:r w:rsidR="0032068D" w:rsidRPr="0086444D">
        <w:rPr>
          <w:rFonts w:ascii="Times New Roman" w:hAnsi="Times New Roman" w:cs="Times New Roman"/>
          <w:sz w:val="20"/>
          <w:szCs w:val="20"/>
        </w:rPr>
        <w:tab/>
      </w:r>
      <w:r w:rsidR="0032068D" w:rsidRPr="0086444D">
        <w:rPr>
          <w:rFonts w:ascii="Times New Roman" w:hAnsi="Times New Roman" w:cs="Times New Roman"/>
          <w:sz w:val="20"/>
          <w:szCs w:val="20"/>
        </w:rPr>
        <w:tab/>
      </w:r>
      <w:r w:rsidR="0032068D" w:rsidRPr="0086444D">
        <w:rPr>
          <w:rFonts w:ascii="Times New Roman" w:hAnsi="Times New Roman" w:cs="Times New Roman"/>
          <w:sz w:val="20"/>
          <w:szCs w:val="20"/>
        </w:rPr>
        <w:tab/>
        <w:t xml:space="preserve">0,8 </w:t>
      </w:r>
    </w:p>
    <w:p w:rsidR="0032068D" w:rsidRPr="0086444D" w:rsidRDefault="0032068D" w:rsidP="00176A68">
      <w:pPr>
        <w:spacing w:after="0" w:line="240" w:lineRule="auto"/>
        <w:jc w:val="both"/>
        <w:rPr>
          <w:rFonts w:ascii="Times New Roman" w:hAnsi="Times New Roman" w:cs="Times New Roman"/>
          <w:sz w:val="20"/>
          <w:szCs w:val="20"/>
        </w:rPr>
      </w:pPr>
      <w:r w:rsidRPr="0086444D">
        <w:rPr>
          <w:rFonts w:ascii="Times New Roman" w:hAnsi="Times New Roman" w:cs="Times New Roman"/>
          <w:sz w:val="20"/>
          <w:szCs w:val="20"/>
        </w:rPr>
        <w:t>S</w:t>
      </w:r>
      <w:r w:rsidR="0086444D" w:rsidRPr="0086444D">
        <w:rPr>
          <w:rFonts w:ascii="Times New Roman" w:hAnsi="Times New Roman" w:cs="Times New Roman"/>
          <w:sz w:val="20"/>
          <w:szCs w:val="20"/>
        </w:rPr>
        <w:t xml:space="preserve">itting, resting     </w:t>
      </w:r>
      <w:r w:rsidRPr="0086444D">
        <w:rPr>
          <w:rFonts w:ascii="Times New Roman" w:hAnsi="Times New Roman" w:cs="Times New Roman"/>
          <w:sz w:val="20"/>
          <w:szCs w:val="20"/>
        </w:rPr>
        <w:t xml:space="preserve"> </w:t>
      </w:r>
      <w:r w:rsidRPr="0086444D">
        <w:rPr>
          <w:rFonts w:ascii="Times New Roman" w:hAnsi="Times New Roman" w:cs="Times New Roman"/>
          <w:sz w:val="20"/>
          <w:szCs w:val="20"/>
        </w:rPr>
        <w:tab/>
      </w:r>
      <w:r w:rsidRPr="0086444D">
        <w:rPr>
          <w:rFonts w:ascii="Times New Roman" w:hAnsi="Times New Roman" w:cs="Times New Roman"/>
          <w:sz w:val="20"/>
          <w:szCs w:val="20"/>
        </w:rPr>
        <w:tab/>
      </w:r>
      <w:r w:rsidRPr="0086444D">
        <w:rPr>
          <w:rFonts w:ascii="Times New Roman" w:hAnsi="Times New Roman" w:cs="Times New Roman"/>
          <w:sz w:val="20"/>
          <w:szCs w:val="20"/>
        </w:rPr>
        <w:tab/>
      </w:r>
      <w:r w:rsidRPr="0086444D">
        <w:rPr>
          <w:rFonts w:ascii="Times New Roman" w:hAnsi="Times New Roman" w:cs="Times New Roman"/>
          <w:sz w:val="20"/>
          <w:szCs w:val="20"/>
        </w:rPr>
        <w:tab/>
      </w:r>
      <w:r w:rsidRPr="0086444D">
        <w:rPr>
          <w:rFonts w:ascii="Times New Roman" w:hAnsi="Times New Roman" w:cs="Times New Roman"/>
          <w:sz w:val="20"/>
          <w:szCs w:val="20"/>
        </w:rPr>
        <w:tab/>
      </w:r>
      <w:r w:rsidRPr="0086444D">
        <w:rPr>
          <w:rFonts w:ascii="Times New Roman" w:hAnsi="Times New Roman" w:cs="Times New Roman"/>
          <w:sz w:val="20"/>
          <w:szCs w:val="20"/>
        </w:rPr>
        <w:tab/>
        <w:t xml:space="preserve">58 </w:t>
      </w:r>
      <w:r w:rsidRPr="0086444D">
        <w:rPr>
          <w:rFonts w:ascii="Times New Roman" w:hAnsi="Times New Roman" w:cs="Times New Roman"/>
          <w:sz w:val="20"/>
          <w:szCs w:val="20"/>
        </w:rPr>
        <w:tab/>
      </w:r>
      <w:r w:rsidRPr="0086444D">
        <w:rPr>
          <w:rFonts w:ascii="Times New Roman" w:hAnsi="Times New Roman" w:cs="Times New Roman"/>
          <w:sz w:val="20"/>
          <w:szCs w:val="20"/>
        </w:rPr>
        <w:tab/>
      </w:r>
      <w:r w:rsidRPr="0086444D">
        <w:rPr>
          <w:rFonts w:ascii="Times New Roman" w:hAnsi="Times New Roman" w:cs="Times New Roman"/>
          <w:sz w:val="20"/>
          <w:szCs w:val="20"/>
        </w:rPr>
        <w:tab/>
        <w:t xml:space="preserve">1,0 </w:t>
      </w:r>
      <w:r w:rsidRPr="0086444D">
        <w:rPr>
          <w:rFonts w:ascii="Times New Roman" w:hAnsi="Times New Roman" w:cs="Times New Roman"/>
          <w:sz w:val="20"/>
          <w:szCs w:val="20"/>
        </w:rPr>
        <w:tab/>
      </w:r>
    </w:p>
    <w:p w:rsidR="0032068D" w:rsidRPr="00333199" w:rsidRDefault="00333199" w:rsidP="00176A68">
      <w:pPr>
        <w:spacing w:after="0" w:line="240" w:lineRule="auto"/>
        <w:jc w:val="both"/>
        <w:rPr>
          <w:rFonts w:ascii="Times New Roman" w:hAnsi="Times New Roman" w:cs="Times New Roman"/>
          <w:sz w:val="20"/>
          <w:szCs w:val="20"/>
        </w:rPr>
      </w:pPr>
      <w:r w:rsidRPr="00333199">
        <w:rPr>
          <w:rFonts w:ascii="Times New Roman" w:hAnsi="Times New Roman" w:cs="Times New Roman"/>
          <w:sz w:val="20"/>
          <w:szCs w:val="20"/>
        </w:rPr>
        <w:lastRenderedPageBreak/>
        <w:t>S</w:t>
      </w:r>
      <w:r>
        <w:rPr>
          <w:rFonts w:ascii="Times New Roman" w:hAnsi="Times New Roman" w:cs="Times New Roman"/>
          <w:sz w:val="20"/>
          <w:szCs w:val="20"/>
        </w:rPr>
        <w:t xml:space="preserve">itting </w:t>
      </w:r>
      <w:r w:rsidRPr="00333199">
        <w:rPr>
          <w:rFonts w:ascii="Times New Roman" w:hAnsi="Times New Roman" w:cs="Times New Roman"/>
          <w:sz w:val="20"/>
          <w:szCs w:val="20"/>
        </w:rPr>
        <w:t>activity (office</w:t>
      </w:r>
      <w:r w:rsidR="0032068D" w:rsidRPr="00333199">
        <w:rPr>
          <w:rFonts w:ascii="Times New Roman" w:hAnsi="Times New Roman" w:cs="Times New Roman"/>
          <w:sz w:val="20"/>
          <w:szCs w:val="20"/>
        </w:rPr>
        <w:t xml:space="preserve">, </w:t>
      </w:r>
      <w:r w:rsidRPr="00333199">
        <w:rPr>
          <w:rFonts w:ascii="Times New Roman" w:hAnsi="Times New Roman" w:cs="Times New Roman"/>
          <w:sz w:val="20"/>
          <w:szCs w:val="20"/>
        </w:rPr>
        <w:t>place of residence</w:t>
      </w:r>
      <w:r w:rsidR="0032068D" w:rsidRPr="00333199">
        <w:rPr>
          <w:rFonts w:ascii="Times New Roman" w:hAnsi="Times New Roman" w:cs="Times New Roman"/>
          <w:sz w:val="20"/>
          <w:szCs w:val="20"/>
        </w:rPr>
        <w:t xml:space="preserve">) </w:t>
      </w:r>
      <w:r w:rsidR="0032068D" w:rsidRPr="00333199">
        <w:rPr>
          <w:rFonts w:ascii="Times New Roman" w:hAnsi="Times New Roman" w:cs="Times New Roman"/>
          <w:sz w:val="20"/>
          <w:szCs w:val="20"/>
        </w:rPr>
        <w:tab/>
      </w:r>
      <w:r w:rsidR="0032068D" w:rsidRPr="00333199">
        <w:rPr>
          <w:rFonts w:ascii="Times New Roman" w:hAnsi="Times New Roman" w:cs="Times New Roman"/>
          <w:sz w:val="20"/>
          <w:szCs w:val="20"/>
        </w:rPr>
        <w:tab/>
      </w:r>
      <w:r w:rsidR="0032068D" w:rsidRPr="00333199">
        <w:rPr>
          <w:rFonts w:ascii="Times New Roman" w:hAnsi="Times New Roman" w:cs="Times New Roman"/>
          <w:sz w:val="20"/>
          <w:szCs w:val="20"/>
        </w:rPr>
        <w:tab/>
      </w:r>
      <w:r>
        <w:rPr>
          <w:rFonts w:ascii="Times New Roman" w:hAnsi="Times New Roman" w:cs="Times New Roman"/>
          <w:sz w:val="20"/>
          <w:szCs w:val="20"/>
        </w:rPr>
        <w:tab/>
      </w:r>
      <w:r w:rsidR="0032068D" w:rsidRPr="00333199">
        <w:rPr>
          <w:rFonts w:ascii="Times New Roman" w:hAnsi="Times New Roman" w:cs="Times New Roman"/>
          <w:sz w:val="20"/>
          <w:szCs w:val="20"/>
        </w:rPr>
        <w:t xml:space="preserve">70 </w:t>
      </w:r>
      <w:r w:rsidR="0032068D" w:rsidRPr="00333199">
        <w:rPr>
          <w:rFonts w:ascii="Times New Roman" w:hAnsi="Times New Roman" w:cs="Times New Roman"/>
          <w:sz w:val="20"/>
          <w:szCs w:val="20"/>
        </w:rPr>
        <w:tab/>
      </w:r>
      <w:r w:rsidR="0032068D" w:rsidRPr="00333199">
        <w:rPr>
          <w:rFonts w:ascii="Times New Roman" w:hAnsi="Times New Roman" w:cs="Times New Roman"/>
          <w:sz w:val="20"/>
          <w:szCs w:val="20"/>
        </w:rPr>
        <w:tab/>
      </w:r>
      <w:r w:rsidR="0032068D" w:rsidRPr="00333199">
        <w:rPr>
          <w:rFonts w:ascii="Times New Roman" w:hAnsi="Times New Roman" w:cs="Times New Roman"/>
          <w:sz w:val="20"/>
          <w:szCs w:val="20"/>
        </w:rPr>
        <w:tab/>
        <w:t xml:space="preserve">1,2 </w:t>
      </w:r>
    </w:p>
    <w:p w:rsidR="0032068D" w:rsidRPr="00E411A9" w:rsidRDefault="0032068D" w:rsidP="00176A68">
      <w:pPr>
        <w:spacing w:after="0" w:line="240" w:lineRule="auto"/>
        <w:jc w:val="both"/>
        <w:rPr>
          <w:rFonts w:ascii="Times New Roman" w:hAnsi="Times New Roman" w:cs="Times New Roman"/>
          <w:sz w:val="20"/>
          <w:szCs w:val="20"/>
        </w:rPr>
      </w:pPr>
      <w:r w:rsidRPr="00E411A9">
        <w:rPr>
          <w:rFonts w:ascii="Times New Roman" w:hAnsi="Times New Roman" w:cs="Times New Roman"/>
          <w:sz w:val="20"/>
          <w:szCs w:val="20"/>
        </w:rPr>
        <w:t>Sta</w:t>
      </w:r>
      <w:r w:rsidR="00E411A9" w:rsidRPr="00E411A9">
        <w:rPr>
          <w:rFonts w:ascii="Times New Roman" w:hAnsi="Times New Roman" w:cs="Times New Roman"/>
          <w:sz w:val="20"/>
          <w:szCs w:val="20"/>
        </w:rPr>
        <w:t>nding</w:t>
      </w:r>
      <w:r w:rsidRPr="00E411A9">
        <w:rPr>
          <w:rFonts w:ascii="Times New Roman" w:hAnsi="Times New Roman" w:cs="Times New Roman"/>
          <w:sz w:val="20"/>
          <w:szCs w:val="20"/>
        </w:rPr>
        <w:t>, l</w:t>
      </w:r>
      <w:r w:rsidR="00E411A9" w:rsidRPr="00E411A9">
        <w:rPr>
          <w:rFonts w:ascii="Times New Roman" w:hAnsi="Times New Roman" w:cs="Times New Roman"/>
          <w:sz w:val="20"/>
          <w:szCs w:val="20"/>
        </w:rPr>
        <w:t>ight activity</w:t>
      </w:r>
      <w:r w:rsidRPr="00E411A9">
        <w:rPr>
          <w:rFonts w:ascii="Times New Roman" w:hAnsi="Times New Roman" w:cs="Times New Roman"/>
          <w:sz w:val="20"/>
          <w:szCs w:val="20"/>
        </w:rPr>
        <w:t xml:space="preserve"> (laborator</w:t>
      </w:r>
      <w:r w:rsidR="00E411A9" w:rsidRPr="00E411A9">
        <w:rPr>
          <w:rFonts w:ascii="Times New Roman" w:hAnsi="Times New Roman" w:cs="Times New Roman"/>
          <w:sz w:val="20"/>
          <w:szCs w:val="20"/>
        </w:rPr>
        <w:t>y, light</w:t>
      </w:r>
      <w:r w:rsidRPr="00E411A9">
        <w:rPr>
          <w:rFonts w:ascii="Times New Roman" w:hAnsi="Times New Roman" w:cs="Times New Roman"/>
          <w:sz w:val="20"/>
          <w:szCs w:val="20"/>
        </w:rPr>
        <w:t xml:space="preserve"> industr</w:t>
      </w:r>
      <w:r w:rsidR="00E411A9" w:rsidRPr="00E411A9">
        <w:rPr>
          <w:rFonts w:ascii="Times New Roman" w:hAnsi="Times New Roman" w:cs="Times New Roman"/>
          <w:sz w:val="20"/>
          <w:szCs w:val="20"/>
        </w:rPr>
        <w:t>y</w:t>
      </w:r>
      <w:r w:rsidRPr="00E411A9">
        <w:rPr>
          <w:rFonts w:ascii="Times New Roman" w:hAnsi="Times New Roman" w:cs="Times New Roman"/>
          <w:sz w:val="20"/>
          <w:szCs w:val="20"/>
        </w:rPr>
        <w:t xml:space="preserve">) </w:t>
      </w:r>
      <w:r w:rsidRPr="00E411A9">
        <w:rPr>
          <w:rFonts w:ascii="Times New Roman" w:hAnsi="Times New Roman" w:cs="Times New Roman"/>
          <w:sz w:val="20"/>
          <w:szCs w:val="20"/>
        </w:rPr>
        <w:tab/>
      </w:r>
      <w:r w:rsidRPr="00E411A9">
        <w:rPr>
          <w:rFonts w:ascii="Times New Roman" w:hAnsi="Times New Roman" w:cs="Times New Roman"/>
          <w:sz w:val="20"/>
          <w:szCs w:val="20"/>
        </w:rPr>
        <w:tab/>
      </w:r>
      <w:r w:rsidR="00564CB8" w:rsidRPr="00E411A9">
        <w:rPr>
          <w:rFonts w:ascii="Times New Roman" w:hAnsi="Times New Roman" w:cs="Times New Roman"/>
          <w:sz w:val="20"/>
          <w:szCs w:val="20"/>
        </w:rPr>
        <w:tab/>
      </w:r>
      <w:r w:rsidRPr="00E411A9">
        <w:rPr>
          <w:rFonts w:ascii="Times New Roman" w:hAnsi="Times New Roman" w:cs="Times New Roman"/>
          <w:sz w:val="20"/>
          <w:szCs w:val="20"/>
        </w:rPr>
        <w:t xml:space="preserve">93 </w:t>
      </w:r>
      <w:r w:rsidRPr="00E411A9">
        <w:rPr>
          <w:rFonts w:ascii="Times New Roman" w:hAnsi="Times New Roman" w:cs="Times New Roman"/>
          <w:sz w:val="20"/>
          <w:szCs w:val="20"/>
        </w:rPr>
        <w:tab/>
      </w:r>
      <w:r w:rsidRPr="00E411A9">
        <w:rPr>
          <w:rFonts w:ascii="Times New Roman" w:hAnsi="Times New Roman" w:cs="Times New Roman"/>
          <w:sz w:val="20"/>
          <w:szCs w:val="20"/>
        </w:rPr>
        <w:tab/>
      </w:r>
      <w:r w:rsidRPr="00E411A9">
        <w:rPr>
          <w:rFonts w:ascii="Times New Roman" w:hAnsi="Times New Roman" w:cs="Times New Roman"/>
          <w:sz w:val="20"/>
          <w:szCs w:val="20"/>
        </w:rPr>
        <w:tab/>
        <w:t xml:space="preserve">1,6 </w:t>
      </w:r>
    </w:p>
    <w:p w:rsidR="0032068D" w:rsidRPr="00333199" w:rsidRDefault="0032068D" w:rsidP="00176A68">
      <w:pPr>
        <w:spacing w:after="0" w:line="240" w:lineRule="auto"/>
        <w:jc w:val="both"/>
        <w:rPr>
          <w:rFonts w:ascii="Times New Roman" w:hAnsi="Times New Roman" w:cs="Times New Roman"/>
          <w:sz w:val="20"/>
          <w:szCs w:val="20"/>
        </w:rPr>
      </w:pPr>
      <w:r w:rsidRPr="00333199">
        <w:rPr>
          <w:rFonts w:ascii="Times New Roman" w:hAnsi="Times New Roman" w:cs="Times New Roman"/>
          <w:sz w:val="20"/>
          <w:szCs w:val="20"/>
        </w:rPr>
        <w:t>Sta</w:t>
      </w:r>
      <w:r w:rsidR="00E411A9" w:rsidRPr="00333199">
        <w:rPr>
          <w:rFonts w:ascii="Times New Roman" w:hAnsi="Times New Roman" w:cs="Times New Roman"/>
          <w:sz w:val="20"/>
          <w:szCs w:val="20"/>
        </w:rPr>
        <w:t>nding</w:t>
      </w:r>
      <w:r w:rsidRPr="00333199">
        <w:rPr>
          <w:rFonts w:ascii="Times New Roman" w:hAnsi="Times New Roman" w:cs="Times New Roman"/>
          <w:sz w:val="20"/>
          <w:szCs w:val="20"/>
        </w:rPr>
        <w:t xml:space="preserve">, </w:t>
      </w:r>
      <w:r w:rsidR="00E411A9" w:rsidRPr="00333199">
        <w:rPr>
          <w:rFonts w:ascii="Times New Roman" w:hAnsi="Times New Roman" w:cs="Times New Roman"/>
          <w:sz w:val="20"/>
          <w:szCs w:val="20"/>
        </w:rPr>
        <w:t>medium activity</w:t>
      </w:r>
      <w:r w:rsidRPr="00333199">
        <w:rPr>
          <w:rFonts w:ascii="Times New Roman" w:hAnsi="Times New Roman" w:cs="Times New Roman"/>
          <w:sz w:val="20"/>
          <w:szCs w:val="20"/>
        </w:rPr>
        <w:t xml:space="preserve"> (</w:t>
      </w:r>
      <w:r w:rsidR="00333199" w:rsidRPr="00333199">
        <w:rPr>
          <w:rFonts w:ascii="Times New Roman" w:hAnsi="Times New Roman" w:cs="Times New Roman"/>
          <w:sz w:val="20"/>
          <w:szCs w:val="20"/>
        </w:rPr>
        <w:t>seller</w:t>
      </w:r>
      <w:r w:rsidRPr="00333199">
        <w:rPr>
          <w:rFonts w:ascii="Times New Roman" w:hAnsi="Times New Roman" w:cs="Times New Roman"/>
          <w:sz w:val="20"/>
          <w:szCs w:val="20"/>
        </w:rPr>
        <w:t xml:space="preserve">) </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00333199" w:rsidRPr="00333199">
        <w:rPr>
          <w:rFonts w:ascii="Times New Roman" w:hAnsi="Times New Roman" w:cs="Times New Roman"/>
          <w:sz w:val="20"/>
          <w:szCs w:val="20"/>
        </w:rPr>
        <w:tab/>
      </w:r>
      <w:r w:rsidRPr="00333199">
        <w:rPr>
          <w:rFonts w:ascii="Times New Roman" w:hAnsi="Times New Roman" w:cs="Times New Roman"/>
          <w:sz w:val="20"/>
          <w:szCs w:val="20"/>
        </w:rPr>
        <w:t xml:space="preserve">116 </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 xml:space="preserve">2,0 </w:t>
      </w:r>
    </w:p>
    <w:p w:rsidR="0032068D" w:rsidRPr="00333199" w:rsidRDefault="00333199" w:rsidP="00176A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Walking on a flat surface</w:t>
      </w:r>
      <w:r w:rsidR="0032068D" w:rsidRPr="00333199">
        <w:rPr>
          <w:rFonts w:ascii="Times New Roman" w:hAnsi="Times New Roman" w:cs="Times New Roman"/>
          <w:sz w:val="20"/>
          <w:szCs w:val="20"/>
        </w:rPr>
        <w:t xml:space="preserve">: </w:t>
      </w:r>
    </w:p>
    <w:p w:rsidR="0032068D" w:rsidRPr="00333199" w:rsidRDefault="0032068D" w:rsidP="00176A68">
      <w:pPr>
        <w:spacing w:after="0" w:line="240" w:lineRule="auto"/>
        <w:jc w:val="both"/>
        <w:rPr>
          <w:rFonts w:ascii="Times New Roman" w:hAnsi="Times New Roman" w:cs="Times New Roman"/>
          <w:sz w:val="20"/>
          <w:szCs w:val="20"/>
        </w:rPr>
      </w:pPr>
      <w:r w:rsidRPr="00333199">
        <w:rPr>
          <w:rFonts w:ascii="Times New Roman" w:hAnsi="Times New Roman" w:cs="Times New Roman"/>
          <w:sz w:val="20"/>
          <w:szCs w:val="20"/>
        </w:rPr>
        <w:t xml:space="preserve">2 km/h </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110</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1,9</w:t>
      </w:r>
    </w:p>
    <w:p w:rsidR="0032068D" w:rsidRPr="00333199" w:rsidRDefault="0032068D" w:rsidP="00176A68">
      <w:pPr>
        <w:spacing w:after="0" w:line="240" w:lineRule="auto"/>
        <w:jc w:val="both"/>
        <w:rPr>
          <w:rFonts w:ascii="Times New Roman" w:hAnsi="Times New Roman" w:cs="Times New Roman"/>
          <w:sz w:val="20"/>
          <w:szCs w:val="20"/>
        </w:rPr>
      </w:pPr>
      <w:r w:rsidRPr="00333199">
        <w:rPr>
          <w:rFonts w:ascii="Times New Roman" w:hAnsi="Times New Roman" w:cs="Times New Roman"/>
          <w:sz w:val="20"/>
          <w:szCs w:val="20"/>
        </w:rPr>
        <w:t xml:space="preserve">3 km/h </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140</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2,4</w:t>
      </w:r>
    </w:p>
    <w:p w:rsidR="0032068D" w:rsidRPr="00333199" w:rsidRDefault="0032068D" w:rsidP="00176A68">
      <w:pPr>
        <w:spacing w:after="0" w:line="240" w:lineRule="auto"/>
        <w:jc w:val="both"/>
        <w:rPr>
          <w:rFonts w:ascii="Times New Roman" w:hAnsi="Times New Roman" w:cs="Times New Roman"/>
          <w:sz w:val="20"/>
          <w:szCs w:val="20"/>
        </w:rPr>
      </w:pPr>
      <w:r w:rsidRPr="00333199">
        <w:rPr>
          <w:rFonts w:ascii="Times New Roman" w:hAnsi="Times New Roman" w:cs="Times New Roman"/>
          <w:sz w:val="20"/>
          <w:szCs w:val="20"/>
        </w:rPr>
        <w:t xml:space="preserve">4 km/h </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165</w:t>
      </w:r>
      <w:r w:rsidRPr="00333199">
        <w:rPr>
          <w:rFonts w:ascii="Times New Roman" w:hAnsi="Times New Roman" w:cs="Times New Roman"/>
          <w:sz w:val="20"/>
          <w:szCs w:val="20"/>
        </w:rPr>
        <w:tab/>
      </w:r>
      <w:r w:rsidRPr="00333199">
        <w:rPr>
          <w:rFonts w:ascii="Times New Roman" w:hAnsi="Times New Roman" w:cs="Times New Roman"/>
          <w:sz w:val="20"/>
          <w:szCs w:val="20"/>
        </w:rPr>
        <w:tab/>
      </w:r>
      <w:r w:rsidRPr="00333199">
        <w:rPr>
          <w:rFonts w:ascii="Times New Roman" w:hAnsi="Times New Roman" w:cs="Times New Roman"/>
          <w:sz w:val="20"/>
          <w:szCs w:val="20"/>
        </w:rPr>
        <w:tab/>
        <w:t>2,8</w:t>
      </w:r>
    </w:p>
    <w:p w:rsidR="00176A68" w:rsidRPr="00333199" w:rsidRDefault="00176A68" w:rsidP="00176A68">
      <w:pPr>
        <w:spacing w:after="0" w:line="240" w:lineRule="auto"/>
        <w:jc w:val="both"/>
        <w:rPr>
          <w:rFonts w:ascii="Times New Roman" w:hAnsi="Times New Roman" w:cs="Times New Roman"/>
          <w:sz w:val="20"/>
          <w:szCs w:val="20"/>
        </w:rPr>
      </w:pPr>
    </w:p>
    <w:p w:rsidR="006E5579" w:rsidRDefault="006E5579" w:rsidP="00370528">
      <w:pPr>
        <w:spacing w:after="0" w:line="276" w:lineRule="auto"/>
        <w:jc w:val="both"/>
        <w:rPr>
          <w:rStyle w:val="jlqj4b"/>
          <w:rFonts w:ascii="Times New Roman" w:hAnsi="Times New Roman" w:cs="Times New Roman"/>
          <w:color w:val="000000"/>
          <w:sz w:val="20"/>
          <w:szCs w:val="20"/>
          <w:lang w:val="en"/>
        </w:rPr>
      </w:pPr>
      <w:r w:rsidRPr="003938A9">
        <w:rPr>
          <w:rStyle w:val="jlqj4b"/>
          <w:rFonts w:ascii="Times New Roman" w:hAnsi="Times New Roman" w:cs="Times New Roman"/>
          <w:color w:val="000000"/>
          <w:sz w:val="20"/>
          <w:szCs w:val="20"/>
        </w:rPr>
        <w:t>I</w:t>
      </w:r>
      <w:proofErr w:type="spellStart"/>
      <w:r w:rsidRPr="003938A9">
        <w:rPr>
          <w:rStyle w:val="jlqj4b"/>
          <w:rFonts w:ascii="Times New Roman" w:hAnsi="Times New Roman" w:cs="Times New Roman"/>
          <w:color w:val="000000"/>
          <w:sz w:val="20"/>
          <w:szCs w:val="20"/>
          <w:lang w:val="en"/>
        </w:rPr>
        <w:t>n</w:t>
      </w:r>
      <w:proofErr w:type="spellEnd"/>
      <w:r w:rsidRPr="003938A9">
        <w:rPr>
          <w:rStyle w:val="jlqj4b"/>
          <w:rFonts w:ascii="Times New Roman" w:hAnsi="Times New Roman" w:cs="Times New Roman"/>
          <w:color w:val="000000"/>
          <w:sz w:val="20"/>
          <w:szCs w:val="20"/>
          <w:lang w:val="en"/>
        </w:rPr>
        <w:t xml:space="preserve"> addition to the microclimate parameters, the metabolism intensity and thermal clothing insulation, there are other individual factors that determine or affect a person's thermal sensation and the most important are: gender, age, race, health, body composition, adaptation (acclimatization), geographical origin, direct thermal radiation, time of exposure, time of day, season, possibility</w:t>
      </w:r>
      <w:r w:rsidRPr="003938A9">
        <w:rPr>
          <w:rStyle w:val="jlqj4b"/>
          <w:rFonts w:ascii="Times New Roman" w:hAnsi="Times New Roman" w:cs="Times New Roman"/>
          <w:color w:val="000000"/>
          <w:sz w:val="20"/>
          <w:szCs w:val="20"/>
          <w:shd w:val="clear" w:color="auto" w:fill="F5F5F5"/>
          <w:lang w:val="en"/>
        </w:rPr>
        <w:t xml:space="preserve"> </w:t>
      </w:r>
      <w:r w:rsidRPr="003938A9">
        <w:rPr>
          <w:rStyle w:val="jlqj4b"/>
          <w:rFonts w:ascii="Times New Roman" w:hAnsi="Times New Roman" w:cs="Times New Roman"/>
          <w:color w:val="000000"/>
          <w:sz w:val="20"/>
          <w:szCs w:val="20"/>
          <w:lang w:val="en"/>
        </w:rPr>
        <w:t>of regulation of microclimatic factors, etc.</w:t>
      </w:r>
      <w:r w:rsidRPr="003938A9">
        <w:rPr>
          <w:rStyle w:val="viiyi"/>
          <w:rFonts w:ascii="Times New Roman" w:hAnsi="Times New Roman" w:cs="Times New Roman"/>
          <w:color w:val="000000"/>
          <w:sz w:val="20"/>
          <w:szCs w:val="20"/>
          <w:lang w:val="en"/>
        </w:rPr>
        <w:t xml:space="preserve"> </w:t>
      </w:r>
      <w:r w:rsidRPr="003938A9">
        <w:rPr>
          <w:rStyle w:val="jlqj4b"/>
          <w:rFonts w:ascii="Times New Roman" w:hAnsi="Times New Roman" w:cs="Times New Roman"/>
          <w:color w:val="000000"/>
          <w:sz w:val="20"/>
          <w:szCs w:val="20"/>
          <w:lang w:val="en"/>
        </w:rPr>
        <w:t>[1, 2, 6]</w:t>
      </w:r>
    </w:p>
    <w:p w:rsidR="00DE2D27" w:rsidRPr="003938A9" w:rsidRDefault="00DE2D27" w:rsidP="00370528">
      <w:pPr>
        <w:spacing w:after="0" w:line="276" w:lineRule="auto"/>
        <w:jc w:val="both"/>
        <w:rPr>
          <w:rFonts w:ascii="Times New Roman" w:hAnsi="Times New Roman" w:cs="Times New Roman"/>
          <w:sz w:val="20"/>
          <w:szCs w:val="20"/>
        </w:rPr>
      </w:pPr>
    </w:p>
    <w:p w:rsidR="003938A9" w:rsidRDefault="003938A9" w:rsidP="00370528">
      <w:pPr>
        <w:pStyle w:val="ListParagraph"/>
        <w:numPr>
          <w:ilvl w:val="0"/>
          <w:numId w:val="3"/>
        </w:numPr>
        <w:spacing w:after="0" w:line="276" w:lineRule="auto"/>
        <w:jc w:val="both"/>
        <w:rPr>
          <w:rStyle w:val="jlqj4b"/>
          <w:rFonts w:ascii="Times New Roman" w:hAnsi="Times New Roman" w:cs="Times New Roman"/>
          <w:b/>
          <w:color w:val="000000"/>
          <w:sz w:val="20"/>
          <w:szCs w:val="20"/>
          <w:lang w:val="en"/>
        </w:rPr>
      </w:pPr>
      <w:r w:rsidRPr="003938A9">
        <w:rPr>
          <w:rStyle w:val="jlqj4b"/>
          <w:rFonts w:ascii="Times New Roman" w:hAnsi="Times New Roman" w:cs="Times New Roman"/>
          <w:b/>
          <w:color w:val="000000"/>
          <w:sz w:val="20"/>
          <w:szCs w:val="20"/>
          <w:lang w:val="en"/>
        </w:rPr>
        <w:t xml:space="preserve">RESEARCH ON THE IMPACT OF THERMAL COMFORT </w:t>
      </w:r>
    </w:p>
    <w:p w:rsidR="0011446A" w:rsidRPr="003938A9" w:rsidRDefault="0011446A" w:rsidP="0011446A">
      <w:pPr>
        <w:pStyle w:val="ListParagraph"/>
        <w:spacing w:after="0" w:line="276" w:lineRule="auto"/>
        <w:jc w:val="both"/>
        <w:rPr>
          <w:rStyle w:val="jlqj4b"/>
          <w:rFonts w:ascii="Times New Roman" w:hAnsi="Times New Roman" w:cs="Times New Roman"/>
          <w:b/>
          <w:color w:val="000000"/>
          <w:sz w:val="20"/>
          <w:szCs w:val="20"/>
          <w:lang w:val="en"/>
        </w:rPr>
      </w:pPr>
      <w:bookmarkStart w:id="0" w:name="_GoBack"/>
      <w:bookmarkEnd w:id="0"/>
    </w:p>
    <w:p w:rsidR="003938A9" w:rsidRPr="003938A9" w:rsidRDefault="003938A9" w:rsidP="00370528">
      <w:pPr>
        <w:spacing w:line="276" w:lineRule="auto"/>
        <w:jc w:val="both"/>
        <w:rPr>
          <w:rFonts w:ascii="Times New Roman" w:hAnsi="Times New Roman" w:cs="Times New Roman"/>
          <w:sz w:val="20"/>
          <w:szCs w:val="20"/>
        </w:rPr>
      </w:pPr>
      <w:r w:rsidRPr="003938A9">
        <w:rPr>
          <w:rStyle w:val="jlqj4b"/>
          <w:rFonts w:ascii="Times New Roman" w:hAnsi="Times New Roman" w:cs="Times New Roman"/>
          <w:color w:val="000000"/>
          <w:sz w:val="20"/>
          <w:szCs w:val="20"/>
          <w:lang w:val="en"/>
        </w:rPr>
        <w:t>A review of representative publications in the field of thermal comfort that is influenced by microclimatic conditions (air temperature, humidity, air flow rate, heat radiation and atmospheric pressure), noise and brightness, personal parameters (sex, age, clothing, metabolic activi</w:t>
      </w:r>
      <w:r>
        <w:rPr>
          <w:rStyle w:val="jlqj4b"/>
          <w:rFonts w:ascii="Times New Roman" w:hAnsi="Times New Roman" w:cs="Times New Roman"/>
          <w:color w:val="000000"/>
          <w:sz w:val="20"/>
          <w:szCs w:val="20"/>
          <w:lang w:val="en"/>
        </w:rPr>
        <w:t>ty levels)</w:t>
      </w:r>
      <w:r w:rsidRPr="003938A9">
        <w:rPr>
          <w:rStyle w:val="jlqj4b"/>
          <w:rFonts w:ascii="Times New Roman" w:hAnsi="Times New Roman" w:cs="Times New Roman"/>
          <w:color w:val="000000"/>
          <w:sz w:val="20"/>
          <w:szCs w:val="20"/>
          <w:lang w:val="en"/>
        </w:rPr>
        <w:t xml:space="preserve"> indicates</w:t>
      </w:r>
      <w:r w:rsidRPr="003938A9">
        <w:rPr>
          <w:rStyle w:val="viiyi"/>
          <w:rFonts w:ascii="Times New Roman" w:hAnsi="Times New Roman" w:cs="Times New Roman"/>
          <w:color w:val="000000"/>
          <w:sz w:val="20"/>
          <w:szCs w:val="20"/>
          <w:lang w:val="en"/>
        </w:rPr>
        <w:t xml:space="preserve"> </w:t>
      </w:r>
      <w:r w:rsidRPr="003938A9">
        <w:rPr>
          <w:rStyle w:val="jlqj4b"/>
          <w:rFonts w:ascii="Times New Roman" w:hAnsi="Times New Roman" w:cs="Times New Roman"/>
          <w:color w:val="000000"/>
          <w:sz w:val="20"/>
          <w:szCs w:val="20"/>
          <w:lang w:val="en"/>
        </w:rPr>
        <w:t>that there are difficulties in defining a unique thermal environment, which will satisfy everyone present in</w:t>
      </w:r>
      <w:r w:rsidRPr="003938A9">
        <w:rPr>
          <w:rStyle w:val="jlqj4b"/>
          <w:rFonts w:ascii="Times New Roman" w:hAnsi="Times New Roman" w:cs="Times New Roman"/>
          <w:color w:val="000000"/>
          <w:sz w:val="20"/>
          <w:szCs w:val="20"/>
          <w:shd w:val="clear" w:color="auto" w:fill="F5F5F5"/>
          <w:lang w:val="en"/>
        </w:rPr>
        <w:t xml:space="preserve"> </w:t>
      </w:r>
      <w:r w:rsidRPr="003938A9">
        <w:rPr>
          <w:rStyle w:val="jlqj4b"/>
          <w:rFonts w:ascii="Times New Roman" w:hAnsi="Times New Roman" w:cs="Times New Roman"/>
          <w:color w:val="000000"/>
          <w:sz w:val="20"/>
          <w:szCs w:val="20"/>
          <w:lang w:val="en"/>
        </w:rPr>
        <w:t>the space.</w:t>
      </w:r>
    </w:p>
    <w:p w:rsidR="00DA04B0" w:rsidRPr="003938A9" w:rsidRDefault="003938A9" w:rsidP="00370528">
      <w:pPr>
        <w:spacing w:line="276" w:lineRule="auto"/>
        <w:jc w:val="both"/>
        <w:rPr>
          <w:rFonts w:ascii="Times New Roman" w:hAnsi="Times New Roman" w:cs="Times New Roman"/>
          <w:i/>
          <w:sz w:val="20"/>
          <w:szCs w:val="20"/>
        </w:rPr>
      </w:pPr>
      <w:r w:rsidRPr="003938A9">
        <w:rPr>
          <w:rFonts w:ascii="Times New Roman" w:hAnsi="Times New Roman" w:cs="Times New Roman"/>
          <w:i/>
          <w:sz w:val="20"/>
          <w:szCs w:val="20"/>
        </w:rPr>
        <w:t>4.1 Microc</w:t>
      </w:r>
      <w:r w:rsidR="00DA04B0" w:rsidRPr="003938A9">
        <w:rPr>
          <w:rFonts w:ascii="Times New Roman" w:hAnsi="Times New Roman" w:cs="Times New Roman"/>
          <w:i/>
          <w:sz w:val="20"/>
          <w:szCs w:val="20"/>
        </w:rPr>
        <w:t>limat</w:t>
      </w:r>
      <w:r w:rsidRPr="003938A9">
        <w:rPr>
          <w:rFonts w:ascii="Times New Roman" w:hAnsi="Times New Roman" w:cs="Times New Roman"/>
          <w:i/>
          <w:sz w:val="20"/>
          <w:szCs w:val="20"/>
        </w:rPr>
        <w:t>e</w:t>
      </w:r>
      <w:r w:rsidR="00DA04B0" w:rsidRPr="003938A9">
        <w:rPr>
          <w:rFonts w:ascii="Times New Roman" w:hAnsi="Times New Roman" w:cs="Times New Roman"/>
          <w:i/>
          <w:sz w:val="20"/>
          <w:szCs w:val="20"/>
        </w:rPr>
        <w:t xml:space="preserve"> paramet</w:t>
      </w:r>
      <w:r w:rsidRPr="003938A9">
        <w:rPr>
          <w:rFonts w:ascii="Times New Roman" w:hAnsi="Times New Roman" w:cs="Times New Roman"/>
          <w:i/>
          <w:sz w:val="20"/>
          <w:szCs w:val="20"/>
        </w:rPr>
        <w:t>ers</w:t>
      </w:r>
    </w:p>
    <w:p w:rsidR="003938A9" w:rsidRPr="003938A9" w:rsidRDefault="003938A9" w:rsidP="00370528">
      <w:pPr>
        <w:spacing w:line="276" w:lineRule="auto"/>
        <w:jc w:val="both"/>
        <w:rPr>
          <w:sz w:val="20"/>
          <w:szCs w:val="20"/>
        </w:rPr>
      </w:pPr>
      <w:r w:rsidRPr="003938A9">
        <w:rPr>
          <w:rStyle w:val="jlqj4b"/>
          <w:rFonts w:ascii="Times New Roman" w:hAnsi="Times New Roman" w:cs="Times New Roman"/>
          <w:color w:val="000000"/>
          <w:sz w:val="20"/>
          <w:szCs w:val="20"/>
          <w:lang w:val="en"/>
        </w:rPr>
        <w:t>A group of authors from Hong Kong examined the influence of microclimatic parameters on thermal comfort by increasing air velocity, te</w:t>
      </w:r>
      <w:r>
        <w:rPr>
          <w:rStyle w:val="jlqj4b"/>
          <w:rFonts w:ascii="Times New Roman" w:hAnsi="Times New Roman" w:cs="Times New Roman"/>
          <w:color w:val="000000"/>
          <w:sz w:val="20"/>
          <w:szCs w:val="20"/>
          <w:lang w:val="en"/>
        </w:rPr>
        <w:t>mperature and relative humidity</w:t>
      </w:r>
      <w:r w:rsidRPr="003938A9">
        <w:rPr>
          <w:rStyle w:val="jlqj4b"/>
          <w:rFonts w:ascii="Times New Roman" w:hAnsi="Times New Roman" w:cs="Times New Roman"/>
          <w:color w:val="000000"/>
          <w:sz w:val="20"/>
          <w:szCs w:val="20"/>
          <w:lang w:val="en"/>
        </w:rPr>
        <w:t xml:space="preserve"> in air-conditioned conditions. Analysis of the results indicates that people in Hong Kong, a</w:t>
      </w:r>
      <w:r>
        <w:rPr>
          <w:rStyle w:val="jlqj4b"/>
          <w:rFonts w:ascii="Times New Roman" w:hAnsi="Times New Roman" w:cs="Times New Roman"/>
          <w:color w:val="000000"/>
          <w:sz w:val="20"/>
          <w:szCs w:val="20"/>
          <w:lang w:val="en"/>
        </w:rPr>
        <w:t>s well as in other Asian cities</w:t>
      </w:r>
      <w:r w:rsidRPr="003938A9">
        <w:rPr>
          <w:rStyle w:val="jlqj4b"/>
          <w:rFonts w:ascii="Times New Roman" w:hAnsi="Times New Roman" w:cs="Times New Roman"/>
          <w:color w:val="000000"/>
          <w:sz w:val="20"/>
          <w:szCs w:val="20"/>
          <w:lang w:val="en"/>
        </w:rPr>
        <w:t xml:space="preserve"> are more sensitive to changes in ai</w:t>
      </w:r>
      <w:r>
        <w:rPr>
          <w:rStyle w:val="jlqj4b"/>
          <w:rFonts w:ascii="Times New Roman" w:hAnsi="Times New Roman" w:cs="Times New Roman"/>
          <w:color w:val="000000"/>
          <w:sz w:val="20"/>
          <w:szCs w:val="20"/>
          <w:lang w:val="en"/>
        </w:rPr>
        <w:t>r temperature and air flow rate</w:t>
      </w:r>
      <w:r w:rsidRPr="003938A9">
        <w:rPr>
          <w:rStyle w:val="jlqj4b"/>
          <w:rFonts w:ascii="Times New Roman" w:hAnsi="Times New Roman" w:cs="Times New Roman"/>
          <w:color w:val="000000"/>
          <w:sz w:val="20"/>
          <w:szCs w:val="20"/>
          <w:lang w:val="en"/>
        </w:rPr>
        <w:t xml:space="preserve"> and less to relative humidity. The results indicate that the feeling of thermal comfort in women in Hong Kong is more sensitive to changes in temperature, but less to changes in air velocity, than in men. Compared to men, women want a higher air temperature. The difference in thermal comfort of both sexes narrows at higher air temperatures. [7] The results of experimental research in the climate chamber, conducted on young people in Beijing, </w:t>
      </w:r>
      <w:r>
        <w:rPr>
          <w:rStyle w:val="jlqj4b"/>
          <w:rFonts w:ascii="Times New Roman" w:hAnsi="Times New Roman" w:cs="Times New Roman"/>
          <w:color w:val="000000"/>
          <w:sz w:val="20"/>
          <w:szCs w:val="20"/>
          <w:lang w:val="en"/>
        </w:rPr>
        <w:t>where heating is used in winter</w:t>
      </w:r>
      <w:r w:rsidRPr="003938A9">
        <w:rPr>
          <w:rStyle w:val="jlqj4b"/>
          <w:rFonts w:ascii="Times New Roman" w:hAnsi="Times New Roman" w:cs="Times New Roman"/>
          <w:color w:val="000000"/>
          <w:sz w:val="20"/>
          <w:szCs w:val="20"/>
          <w:lang w:val="en"/>
        </w:rPr>
        <w:t xml:space="preserve"> and in Shanghai, where heating is not usually used in winter (air</w:t>
      </w:r>
      <w:r>
        <w:rPr>
          <w:rStyle w:val="jlqj4b"/>
          <w:rFonts w:ascii="Times New Roman" w:hAnsi="Times New Roman" w:cs="Times New Roman"/>
          <w:color w:val="000000"/>
          <w:sz w:val="20"/>
          <w:szCs w:val="20"/>
          <w:lang w:val="en"/>
        </w:rPr>
        <w:t xml:space="preserve"> temperature variations from 12°C to 20°</w:t>
      </w:r>
      <w:r w:rsidRPr="003938A9">
        <w:rPr>
          <w:rStyle w:val="jlqj4b"/>
          <w:rFonts w:ascii="Times New Roman" w:hAnsi="Times New Roman" w:cs="Times New Roman"/>
          <w:color w:val="000000"/>
          <w:sz w:val="20"/>
          <w:szCs w:val="20"/>
          <w:lang w:val="en"/>
        </w:rPr>
        <w:t>C, cold environment), indicate that respondents who are accustomed to higher indoor temperatures (Beijing) feel colder than respondents who are</w:t>
      </w:r>
      <w:r>
        <w:rPr>
          <w:rStyle w:val="jlqj4b"/>
          <w:rFonts w:ascii="Helvetica" w:hAnsi="Helvetica" w:cs="Helvetica"/>
          <w:color w:val="000000"/>
          <w:sz w:val="27"/>
          <w:szCs w:val="27"/>
          <w:shd w:val="clear" w:color="auto" w:fill="F5F5F5"/>
          <w:lang w:val="en"/>
        </w:rPr>
        <w:t xml:space="preserve"> </w:t>
      </w:r>
      <w:r w:rsidRPr="003938A9">
        <w:rPr>
          <w:rStyle w:val="jlqj4b"/>
          <w:rFonts w:ascii="Times New Roman" w:hAnsi="Times New Roman" w:cs="Times New Roman"/>
          <w:color w:val="000000"/>
          <w:sz w:val="20"/>
          <w:szCs w:val="20"/>
          <w:lang w:val="en"/>
        </w:rPr>
        <w:t>accustomed to lower indoor temperatures (Shanghai). [8] The results of research on the influence of different sexes on the thermal comfort of Chinese [7, 9] and Dutch authors [10], indicate that women are more sensitive to air temperature (mostly cold) and less sensitive to relative humidity, compared to men. Women have lower skin temperature compared to men [9, 10]. Men want a “slightly cooler” environment, and women prefer a “slightly warmer” environment.</w:t>
      </w:r>
    </w:p>
    <w:p w:rsidR="00952825" w:rsidRPr="00952825" w:rsidRDefault="00952825" w:rsidP="00370528">
      <w:pPr>
        <w:spacing w:line="276" w:lineRule="auto"/>
        <w:jc w:val="both"/>
        <w:rPr>
          <w:rFonts w:ascii="Times New Roman" w:hAnsi="Times New Roman" w:cs="Times New Roman"/>
          <w:sz w:val="20"/>
          <w:szCs w:val="20"/>
        </w:rPr>
      </w:pPr>
      <w:r w:rsidRPr="00952825">
        <w:rPr>
          <w:rStyle w:val="jlqj4b"/>
          <w:rFonts w:ascii="Times New Roman" w:hAnsi="Times New Roman" w:cs="Times New Roman"/>
          <w:color w:val="000000"/>
          <w:sz w:val="20"/>
          <w:szCs w:val="20"/>
          <w:lang w:val="en"/>
        </w:rPr>
        <w:t xml:space="preserve">The study of the thermal comfort impact on the </w:t>
      </w:r>
      <w:r>
        <w:rPr>
          <w:rStyle w:val="jlqj4b"/>
          <w:rFonts w:ascii="Times New Roman" w:hAnsi="Times New Roman" w:cs="Times New Roman"/>
          <w:color w:val="000000"/>
          <w:sz w:val="20"/>
          <w:szCs w:val="20"/>
          <w:lang w:val="en"/>
        </w:rPr>
        <w:t>worker</w:t>
      </w:r>
      <w:r w:rsidRPr="00952825">
        <w:rPr>
          <w:rStyle w:val="jlqj4b"/>
          <w:rFonts w:ascii="Times New Roman" w:hAnsi="Times New Roman" w:cs="Times New Roman"/>
          <w:color w:val="000000"/>
          <w:sz w:val="20"/>
          <w:szCs w:val="20"/>
          <w:lang w:val="en"/>
        </w:rPr>
        <w:t xml:space="preserve"> productivity in five business facilities in Tokyo was conducted during the summer, at an internal constant air temperature of 27ºC.</w:t>
      </w:r>
      <w:r w:rsidRPr="00952825">
        <w:rPr>
          <w:rStyle w:val="viiyi"/>
          <w:rFonts w:ascii="Times New Roman" w:hAnsi="Times New Roman" w:cs="Times New Roman"/>
          <w:color w:val="000000"/>
          <w:sz w:val="20"/>
          <w:szCs w:val="20"/>
          <w:lang w:val="en"/>
        </w:rPr>
        <w:t xml:space="preserve"> </w:t>
      </w:r>
      <w:r w:rsidRPr="00952825">
        <w:rPr>
          <w:rStyle w:val="jlqj4b"/>
          <w:rFonts w:ascii="Times New Roman" w:hAnsi="Times New Roman" w:cs="Times New Roman"/>
          <w:color w:val="000000"/>
          <w:sz w:val="20"/>
          <w:szCs w:val="20"/>
          <w:lang w:val="en"/>
        </w:rPr>
        <w:t>The results of the research indicate that workers feel discomfort at an air temperature of 27ºC.</w:t>
      </w:r>
      <w:r w:rsidRPr="00952825">
        <w:rPr>
          <w:rStyle w:val="viiyi"/>
          <w:rFonts w:ascii="Times New Roman" w:hAnsi="Times New Roman" w:cs="Times New Roman"/>
          <w:color w:val="000000"/>
          <w:sz w:val="20"/>
          <w:szCs w:val="20"/>
          <w:lang w:val="en"/>
        </w:rPr>
        <w:t xml:space="preserve"> </w:t>
      </w:r>
      <w:r w:rsidRPr="00952825">
        <w:rPr>
          <w:rStyle w:val="jlqj4b"/>
          <w:rFonts w:ascii="Times New Roman" w:hAnsi="Times New Roman" w:cs="Times New Roman"/>
          <w:color w:val="000000"/>
          <w:sz w:val="20"/>
          <w:szCs w:val="20"/>
          <w:lang w:val="en"/>
        </w:rPr>
        <w:t>Worker productivity, compared to the previous year's survey, was examined through self-assessment and resulted in a productivity loss of 6.6%.</w:t>
      </w:r>
      <w:r w:rsidRPr="00952825">
        <w:rPr>
          <w:rStyle w:val="viiyi"/>
          <w:rFonts w:ascii="Times New Roman" w:hAnsi="Times New Roman" w:cs="Times New Roman"/>
          <w:color w:val="000000"/>
          <w:sz w:val="20"/>
          <w:szCs w:val="20"/>
          <w:lang w:val="en"/>
        </w:rPr>
        <w:t xml:space="preserve"> </w:t>
      </w:r>
      <w:r w:rsidRPr="00952825">
        <w:rPr>
          <w:rStyle w:val="jlqj4b"/>
          <w:rFonts w:ascii="Times New Roman" w:hAnsi="Times New Roman" w:cs="Times New Roman"/>
          <w:color w:val="000000"/>
          <w:sz w:val="20"/>
          <w:szCs w:val="20"/>
          <w:lang w:val="en"/>
        </w:rPr>
        <w:t>[11] A group of authors investigated the thermal comfort and productivity of workers in business facilities in Finland during the summer period.</w:t>
      </w:r>
      <w:r w:rsidRPr="00952825">
        <w:rPr>
          <w:rStyle w:val="viiyi"/>
          <w:rFonts w:ascii="Times New Roman" w:hAnsi="Times New Roman" w:cs="Times New Roman"/>
          <w:color w:val="000000"/>
          <w:sz w:val="20"/>
          <w:szCs w:val="20"/>
          <w:lang w:val="en"/>
        </w:rPr>
        <w:t xml:space="preserve"> </w:t>
      </w:r>
      <w:r w:rsidRPr="00952825">
        <w:rPr>
          <w:rStyle w:val="jlqj4b"/>
          <w:rFonts w:ascii="Times New Roman" w:hAnsi="Times New Roman" w:cs="Times New Roman"/>
          <w:color w:val="000000"/>
          <w:sz w:val="20"/>
          <w:szCs w:val="20"/>
          <w:lang w:val="en"/>
        </w:rPr>
        <w:t>The results of self-assessment of work efficiency indicate that work efficiency decreases when the air</w:t>
      </w:r>
      <w:r w:rsidRPr="00952825">
        <w:rPr>
          <w:rStyle w:val="jlqj4b"/>
          <w:rFonts w:ascii="Times New Roman" w:hAnsi="Times New Roman" w:cs="Times New Roman"/>
          <w:color w:val="000000"/>
          <w:sz w:val="20"/>
          <w:szCs w:val="20"/>
          <w:shd w:val="clear" w:color="auto" w:fill="F5F5F5"/>
          <w:lang w:val="en"/>
        </w:rPr>
        <w:t xml:space="preserve"> </w:t>
      </w:r>
      <w:r w:rsidRPr="00952825">
        <w:rPr>
          <w:rStyle w:val="jlqj4b"/>
          <w:rFonts w:ascii="Times New Roman" w:hAnsi="Times New Roman" w:cs="Times New Roman"/>
          <w:color w:val="000000"/>
          <w:sz w:val="20"/>
          <w:szCs w:val="20"/>
          <w:lang w:val="en"/>
        </w:rPr>
        <w:t>temperature is above 25ºC.</w:t>
      </w:r>
      <w:r>
        <w:rPr>
          <w:rStyle w:val="jlqj4b"/>
          <w:rFonts w:ascii="Times New Roman" w:hAnsi="Times New Roman" w:cs="Times New Roman"/>
          <w:color w:val="000000"/>
          <w:sz w:val="20"/>
          <w:szCs w:val="20"/>
          <w:lang w:val="en"/>
        </w:rPr>
        <w:t xml:space="preserve"> </w:t>
      </w:r>
      <w:r w:rsidRPr="00952825">
        <w:rPr>
          <w:rFonts w:ascii="Times New Roman" w:hAnsi="Times New Roman" w:cs="Times New Roman"/>
          <w:sz w:val="20"/>
          <w:szCs w:val="20"/>
          <w:lang w:val="sr-Latn-RS"/>
        </w:rPr>
        <w:t>[12]</w:t>
      </w:r>
    </w:p>
    <w:p w:rsidR="00952825" w:rsidRDefault="00952825" w:rsidP="00370528">
      <w:pPr>
        <w:shd w:val="clear" w:color="auto" w:fill="FFFFFF"/>
        <w:spacing w:after="0" w:line="276" w:lineRule="auto"/>
        <w:jc w:val="both"/>
        <w:rPr>
          <w:rFonts w:ascii="Times New Roman" w:eastAsia="Times New Roman" w:hAnsi="Times New Roman" w:cs="Times New Roman"/>
          <w:color w:val="000000"/>
          <w:sz w:val="20"/>
          <w:szCs w:val="20"/>
          <w:lang w:val="en"/>
        </w:rPr>
      </w:pPr>
      <w:r w:rsidRPr="00952825">
        <w:rPr>
          <w:rFonts w:ascii="Times New Roman" w:eastAsia="Times New Roman" w:hAnsi="Times New Roman" w:cs="Times New Roman"/>
          <w:color w:val="000000"/>
          <w:sz w:val="20"/>
          <w:szCs w:val="20"/>
          <w:lang w:val="en"/>
        </w:rPr>
        <w:t>The results of a study by a group of authors [13] showed that an increase in air temperature by 1ºC in the interval from 25ºC to 26ºC affects the reduction of worker performance by 1.9% in the Japanese call center. Increasing the relative humidity at high air temperatures prevents cooling by evaporating water, i</w:t>
      </w:r>
      <w:r>
        <w:rPr>
          <w:rFonts w:ascii="Times New Roman" w:eastAsia="Times New Roman" w:hAnsi="Times New Roman" w:cs="Times New Roman"/>
          <w:color w:val="000000"/>
          <w:sz w:val="20"/>
          <w:szCs w:val="20"/>
          <w:lang w:val="en"/>
        </w:rPr>
        <w:t>.</w:t>
      </w:r>
      <w:r w:rsidRPr="00952825">
        <w:rPr>
          <w:rFonts w:ascii="Times New Roman" w:eastAsia="Times New Roman" w:hAnsi="Times New Roman" w:cs="Times New Roman"/>
          <w:color w:val="000000"/>
          <w:sz w:val="20"/>
          <w:szCs w:val="20"/>
          <w:lang w:val="en"/>
        </w:rPr>
        <w:t xml:space="preserve">e. sweat in humans, in which case, people want higher speeds of air movement, in order to maintain thermal comfort. [14]. As the atmospheric pressure drops, the feeling of heat in people decreases, people feel colder, and they want lower air speeds. [15] </w:t>
      </w:r>
    </w:p>
    <w:p w:rsidR="00952825" w:rsidRDefault="00952825" w:rsidP="00370528">
      <w:pPr>
        <w:shd w:val="clear" w:color="auto" w:fill="FFFFFF"/>
        <w:spacing w:after="0" w:line="276" w:lineRule="auto"/>
        <w:jc w:val="both"/>
        <w:rPr>
          <w:rFonts w:ascii="Times New Roman" w:eastAsia="Times New Roman" w:hAnsi="Times New Roman" w:cs="Times New Roman"/>
          <w:color w:val="000000"/>
          <w:sz w:val="20"/>
          <w:szCs w:val="20"/>
          <w:lang w:val="en"/>
        </w:rPr>
      </w:pPr>
    </w:p>
    <w:p w:rsidR="00952825" w:rsidRPr="0011446A" w:rsidRDefault="00952825" w:rsidP="00370528">
      <w:pPr>
        <w:shd w:val="clear" w:color="auto" w:fill="FFFFFF"/>
        <w:spacing w:after="0" w:line="276" w:lineRule="auto"/>
        <w:jc w:val="both"/>
        <w:rPr>
          <w:rFonts w:ascii="Times New Roman" w:eastAsia="Times New Roman" w:hAnsi="Times New Roman" w:cs="Times New Roman"/>
          <w:color w:val="000000"/>
          <w:sz w:val="20"/>
          <w:szCs w:val="20"/>
        </w:rPr>
      </w:pPr>
      <w:r w:rsidRPr="00952825">
        <w:rPr>
          <w:rFonts w:ascii="Times New Roman" w:eastAsia="Times New Roman" w:hAnsi="Times New Roman" w:cs="Times New Roman"/>
          <w:color w:val="000000"/>
          <w:sz w:val="20"/>
          <w:szCs w:val="20"/>
          <w:lang w:val="en"/>
        </w:rPr>
        <w:lastRenderedPageBreak/>
        <w:t>There are different opinions among some authors that there is no difference in the perception of thermal comfort with age [16], although metabolic activity in older people is lower, people over 67 years of age want higher temperatures compared to the younger population. [17] A study of the influence of microclimate parameters was performed on students in Thailand, and the study examined the influence of air movement in a semi-controlled environment. During the study, the air temperature ran</w:t>
      </w:r>
      <w:r>
        <w:rPr>
          <w:rFonts w:ascii="Times New Roman" w:eastAsia="Times New Roman" w:hAnsi="Times New Roman" w:cs="Times New Roman"/>
          <w:color w:val="000000"/>
          <w:sz w:val="20"/>
          <w:szCs w:val="20"/>
          <w:lang w:val="en"/>
        </w:rPr>
        <w:t>ged from 25°</w:t>
      </w:r>
      <w:r w:rsidRPr="00952825">
        <w:rPr>
          <w:rFonts w:ascii="Times New Roman" w:eastAsia="Times New Roman" w:hAnsi="Times New Roman" w:cs="Times New Roman"/>
          <w:color w:val="000000"/>
          <w:sz w:val="20"/>
          <w:szCs w:val="20"/>
          <w:lang w:val="en"/>
        </w:rPr>
        <w:t>C to 28</w:t>
      </w:r>
      <w:r>
        <w:rPr>
          <w:rFonts w:ascii="Times New Roman" w:eastAsia="Times New Roman" w:hAnsi="Times New Roman" w:cs="Times New Roman"/>
          <w:color w:val="000000"/>
          <w:sz w:val="20"/>
          <w:szCs w:val="20"/>
          <w:lang w:val="en"/>
        </w:rPr>
        <w:t>°C</w:t>
      </w:r>
      <w:r w:rsidRPr="00952825">
        <w:rPr>
          <w:rFonts w:ascii="Times New Roman" w:eastAsia="Times New Roman" w:hAnsi="Times New Roman" w:cs="Times New Roman"/>
          <w:color w:val="000000"/>
          <w:sz w:val="20"/>
          <w:szCs w:val="20"/>
          <w:lang w:val="en"/>
        </w:rPr>
        <w:t xml:space="preserve"> and the air flow velocity from 0.2</w:t>
      </w:r>
      <w:r>
        <w:rPr>
          <w:rFonts w:ascii="Times New Roman" w:eastAsia="Times New Roman" w:hAnsi="Times New Roman" w:cs="Times New Roman"/>
          <w:color w:val="000000"/>
          <w:sz w:val="20"/>
          <w:szCs w:val="20"/>
          <w:lang w:val="en"/>
        </w:rPr>
        <w:t>m/s; 0.5m/s; 1m/s; 1.5m/s and 2m/</w:t>
      </w:r>
      <w:r w:rsidRPr="00952825">
        <w:rPr>
          <w:rFonts w:ascii="Times New Roman" w:eastAsia="Times New Roman" w:hAnsi="Times New Roman" w:cs="Times New Roman"/>
          <w:color w:val="000000"/>
          <w:sz w:val="20"/>
          <w:szCs w:val="20"/>
          <w:lang w:val="en"/>
        </w:rPr>
        <w:t xml:space="preserve">s. During the experiment, the students expressed their feeling of warmth. The results showed that the thermal environment is considered acceptable when </w:t>
      </w:r>
      <w:r>
        <w:rPr>
          <w:rFonts w:ascii="Times New Roman" w:eastAsia="Times New Roman" w:hAnsi="Times New Roman" w:cs="Times New Roman"/>
          <w:color w:val="000000"/>
          <w:sz w:val="20"/>
          <w:szCs w:val="20"/>
          <w:lang w:val="en"/>
        </w:rPr>
        <w:t>the air temperature is up to 28°C</w:t>
      </w:r>
      <w:r w:rsidRPr="00952825">
        <w:rPr>
          <w:rFonts w:ascii="Times New Roman" w:eastAsia="Times New Roman" w:hAnsi="Times New Roman" w:cs="Times New Roman"/>
          <w:color w:val="000000"/>
          <w:sz w:val="20"/>
          <w:szCs w:val="20"/>
          <w:lang w:val="en"/>
        </w:rPr>
        <w:t xml:space="preserve"> and the air ve</w:t>
      </w:r>
      <w:r>
        <w:rPr>
          <w:rFonts w:ascii="Times New Roman" w:eastAsia="Times New Roman" w:hAnsi="Times New Roman" w:cs="Times New Roman"/>
          <w:color w:val="000000"/>
          <w:sz w:val="20"/>
          <w:szCs w:val="20"/>
          <w:lang w:val="en"/>
        </w:rPr>
        <w:t>locity in the interval from 0.2m/s to 2</w:t>
      </w:r>
      <w:r w:rsidRPr="00952825">
        <w:rPr>
          <w:rFonts w:ascii="Times New Roman" w:eastAsia="Times New Roman" w:hAnsi="Times New Roman" w:cs="Times New Roman"/>
          <w:color w:val="000000"/>
          <w:sz w:val="20"/>
          <w:szCs w:val="20"/>
          <w:lang w:val="en"/>
        </w:rPr>
        <w:t>m</w:t>
      </w:r>
      <w:r>
        <w:rPr>
          <w:rFonts w:ascii="Times New Roman" w:eastAsia="Times New Roman" w:hAnsi="Times New Roman" w:cs="Times New Roman"/>
          <w:color w:val="000000"/>
          <w:sz w:val="20"/>
          <w:szCs w:val="20"/>
          <w:lang w:val="en"/>
        </w:rPr>
        <w:t>/</w:t>
      </w:r>
      <w:r w:rsidRPr="00952825">
        <w:rPr>
          <w:rFonts w:ascii="Times New Roman" w:eastAsia="Times New Roman" w:hAnsi="Times New Roman" w:cs="Times New Roman"/>
          <w:color w:val="000000"/>
          <w:sz w:val="20"/>
          <w:szCs w:val="20"/>
          <w:lang w:val="en"/>
        </w:rPr>
        <w:t xml:space="preserve">s. People in Thailand are used to high air temperatures and high air flow speeds. </w:t>
      </w:r>
      <w:r w:rsidRPr="0011446A">
        <w:rPr>
          <w:rFonts w:ascii="Times New Roman" w:eastAsia="Times New Roman" w:hAnsi="Times New Roman" w:cs="Times New Roman"/>
          <w:color w:val="000000"/>
          <w:sz w:val="20"/>
          <w:szCs w:val="20"/>
        </w:rPr>
        <w:t xml:space="preserve">[18] </w:t>
      </w:r>
    </w:p>
    <w:p w:rsidR="00851986" w:rsidRPr="0011446A" w:rsidRDefault="00851986" w:rsidP="00851986">
      <w:pPr>
        <w:spacing w:after="0" w:line="276" w:lineRule="auto"/>
        <w:jc w:val="both"/>
        <w:rPr>
          <w:rFonts w:ascii="Times New Roman" w:hAnsi="Times New Roman" w:cs="Times New Roman"/>
          <w:sz w:val="20"/>
          <w:szCs w:val="20"/>
        </w:rPr>
      </w:pPr>
    </w:p>
    <w:p w:rsidR="00851986" w:rsidRDefault="00851986" w:rsidP="00851986">
      <w:pPr>
        <w:spacing w:after="0" w:line="276" w:lineRule="auto"/>
        <w:jc w:val="both"/>
        <w:rPr>
          <w:rStyle w:val="jlqj4b"/>
          <w:rFonts w:ascii="Times New Roman" w:hAnsi="Times New Roman" w:cs="Times New Roman"/>
          <w:color w:val="000000"/>
          <w:sz w:val="20"/>
          <w:szCs w:val="20"/>
          <w:lang w:val="en"/>
        </w:rPr>
      </w:pPr>
      <w:r w:rsidRPr="00851986">
        <w:rPr>
          <w:rStyle w:val="jlqj4b"/>
          <w:rFonts w:ascii="Times New Roman" w:hAnsi="Times New Roman" w:cs="Times New Roman"/>
          <w:color w:val="000000"/>
          <w:sz w:val="20"/>
          <w:szCs w:val="20"/>
          <w:lang w:val="en"/>
        </w:rPr>
        <w:t>Some authors have investigated the connection between thermal comfort and human body weight.</w:t>
      </w:r>
      <w:r w:rsidRPr="00851986">
        <w:rPr>
          <w:rStyle w:val="viiyi"/>
          <w:rFonts w:ascii="Times New Roman" w:hAnsi="Times New Roman" w:cs="Times New Roman"/>
          <w:color w:val="000000"/>
          <w:sz w:val="20"/>
          <w:szCs w:val="20"/>
          <w:lang w:val="en"/>
        </w:rPr>
        <w:t xml:space="preserve"> </w:t>
      </w:r>
      <w:r w:rsidRPr="00851986">
        <w:rPr>
          <w:rStyle w:val="jlqj4b"/>
          <w:rFonts w:ascii="Times New Roman" w:hAnsi="Times New Roman" w:cs="Times New Roman"/>
          <w:color w:val="000000"/>
          <w:sz w:val="20"/>
          <w:szCs w:val="20"/>
          <w:lang w:val="en"/>
        </w:rPr>
        <w:t>[19] The study involved 27 lean and obese girls in southern Brazil, who were physically active during and after exercise in warm and heat-neutral conditions.</w:t>
      </w:r>
      <w:r w:rsidRPr="00851986">
        <w:rPr>
          <w:rStyle w:val="viiyi"/>
          <w:rFonts w:ascii="Times New Roman" w:hAnsi="Times New Roman" w:cs="Times New Roman"/>
          <w:color w:val="000000"/>
          <w:sz w:val="20"/>
          <w:szCs w:val="20"/>
          <w:lang w:val="en"/>
        </w:rPr>
        <w:t xml:space="preserve"> </w:t>
      </w:r>
      <w:r w:rsidRPr="00851986">
        <w:rPr>
          <w:rStyle w:val="jlqj4b"/>
          <w:rFonts w:ascii="Times New Roman" w:hAnsi="Times New Roman" w:cs="Times New Roman"/>
          <w:color w:val="000000"/>
          <w:sz w:val="20"/>
          <w:szCs w:val="20"/>
          <w:lang w:val="en"/>
        </w:rPr>
        <w:t>The research results indicate that there are no differences</w:t>
      </w:r>
      <w:r w:rsidRPr="00851986">
        <w:rPr>
          <w:rStyle w:val="jlqj4b"/>
          <w:rFonts w:ascii="Times New Roman" w:hAnsi="Times New Roman" w:cs="Times New Roman"/>
          <w:color w:val="000000"/>
          <w:sz w:val="20"/>
          <w:szCs w:val="20"/>
          <w:shd w:val="clear" w:color="auto" w:fill="F5F5F5"/>
          <w:lang w:val="en"/>
        </w:rPr>
        <w:t xml:space="preserve"> </w:t>
      </w:r>
      <w:r w:rsidRPr="00851986">
        <w:rPr>
          <w:rStyle w:val="jlqj4b"/>
          <w:rFonts w:ascii="Times New Roman" w:hAnsi="Times New Roman" w:cs="Times New Roman"/>
          <w:color w:val="000000"/>
          <w:sz w:val="20"/>
          <w:szCs w:val="20"/>
          <w:lang w:val="en"/>
        </w:rPr>
        <w:t>in thermal sensation in both groups in both thermal conditions.</w:t>
      </w:r>
    </w:p>
    <w:p w:rsidR="00851986" w:rsidRPr="00851986" w:rsidRDefault="00851986" w:rsidP="00851986">
      <w:pPr>
        <w:spacing w:after="0" w:line="276" w:lineRule="auto"/>
        <w:jc w:val="both"/>
        <w:rPr>
          <w:rFonts w:ascii="Times New Roman" w:hAnsi="Times New Roman" w:cs="Times New Roman"/>
          <w:sz w:val="20"/>
          <w:szCs w:val="20"/>
        </w:rPr>
      </w:pPr>
    </w:p>
    <w:p w:rsidR="00353348" w:rsidRPr="008729C8" w:rsidRDefault="00725BF4" w:rsidP="00353348">
      <w:pPr>
        <w:jc w:val="both"/>
        <w:rPr>
          <w:rFonts w:ascii="Times New Roman" w:hAnsi="Times New Roman" w:cs="Times New Roman"/>
          <w:i/>
          <w:sz w:val="20"/>
          <w:szCs w:val="20"/>
        </w:rPr>
      </w:pPr>
      <w:r w:rsidRPr="008729C8">
        <w:rPr>
          <w:rFonts w:ascii="Times New Roman" w:hAnsi="Times New Roman" w:cs="Times New Roman"/>
          <w:i/>
          <w:sz w:val="20"/>
          <w:szCs w:val="20"/>
        </w:rPr>
        <w:t xml:space="preserve">4.2 </w:t>
      </w:r>
      <w:r w:rsidR="00851986" w:rsidRPr="008729C8">
        <w:rPr>
          <w:rFonts w:ascii="Times New Roman" w:hAnsi="Times New Roman" w:cs="Times New Roman"/>
          <w:i/>
          <w:sz w:val="20"/>
          <w:szCs w:val="20"/>
        </w:rPr>
        <w:t>Noise</w:t>
      </w:r>
    </w:p>
    <w:p w:rsidR="00851986" w:rsidRPr="0011446A" w:rsidRDefault="00851986" w:rsidP="00370528">
      <w:pPr>
        <w:spacing w:line="276" w:lineRule="auto"/>
        <w:jc w:val="both"/>
        <w:rPr>
          <w:rFonts w:ascii="Times New Roman" w:hAnsi="Times New Roman" w:cs="Times New Roman"/>
          <w:sz w:val="20"/>
          <w:szCs w:val="20"/>
        </w:rPr>
      </w:pPr>
      <w:r w:rsidRPr="00851986">
        <w:rPr>
          <w:rStyle w:val="jlqj4b"/>
          <w:rFonts w:ascii="Times New Roman" w:hAnsi="Times New Roman" w:cs="Times New Roman"/>
          <w:color w:val="000000"/>
          <w:sz w:val="20"/>
          <w:szCs w:val="20"/>
          <w:lang w:val="en"/>
        </w:rPr>
        <w:t>Recommendations, i</w:t>
      </w:r>
      <w:r>
        <w:rPr>
          <w:rStyle w:val="jlqj4b"/>
          <w:rFonts w:ascii="Times New Roman" w:hAnsi="Times New Roman" w:cs="Times New Roman"/>
          <w:color w:val="000000"/>
          <w:sz w:val="20"/>
          <w:szCs w:val="20"/>
          <w:lang w:val="en"/>
        </w:rPr>
        <w:t>.</w:t>
      </w:r>
      <w:r w:rsidRPr="00851986">
        <w:rPr>
          <w:rStyle w:val="jlqj4b"/>
          <w:rFonts w:ascii="Times New Roman" w:hAnsi="Times New Roman" w:cs="Times New Roman"/>
          <w:color w:val="000000"/>
          <w:sz w:val="20"/>
          <w:szCs w:val="20"/>
          <w:lang w:val="en"/>
        </w:rPr>
        <w:t>e</w:t>
      </w:r>
      <w:r>
        <w:rPr>
          <w:rStyle w:val="jlqj4b"/>
          <w:rFonts w:ascii="Times New Roman" w:hAnsi="Times New Roman" w:cs="Times New Roman"/>
          <w:color w:val="000000"/>
          <w:sz w:val="20"/>
          <w:szCs w:val="20"/>
          <w:lang w:val="en"/>
        </w:rPr>
        <w:t>.</w:t>
      </w:r>
      <w:r w:rsidRPr="00851986">
        <w:rPr>
          <w:rStyle w:val="jlqj4b"/>
          <w:rFonts w:ascii="Times New Roman" w:hAnsi="Times New Roman" w:cs="Times New Roman"/>
          <w:color w:val="000000"/>
          <w:sz w:val="20"/>
          <w:szCs w:val="20"/>
          <w:lang w:val="en"/>
        </w:rPr>
        <w:t xml:space="preserve"> standards for the design and construction of facilities, safety and health at work in facilities, take into account the noise and thermal environment of the working environment separately, as independent parameters that have an impact on the person indoors. The results of the research so far on the influence of noise on human thermal comfort are different. According to some authors, noise cannot cause a disturbance of thermal comfort, i</w:t>
      </w:r>
      <w:r>
        <w:rPr>
          <w:rStyle w:val="jlqj4b"/>
          <w:rFonts w:ascii="Times New Roman" w:hAnsi="Times New Roman" w:cs="Times New Roman"/>
          <w:color w:val="000000"/>
          <w:sz w:val="20"/>
          <w:szCs w:val="20"/>
          <w:lang w:val="en"/>
        </w:rPr>
        <w:t>.</w:t>
      </w:r>
      <w:r w:rsidRPr="00851986">
        <w:rPr>
          <w:rStyle w:val="jlqj4b"/>
          <w:rFonts w:ascii="Times New Roman" w:hAnsi="Times New Roman" w:cs="Times New Roman"/>
          <w:color w:val="000000"/>
          <w:sz w:val="20"/>
          <w:szCs w:val="20"/>
          <w:lang w:val="en"/>
        </w:rPr>
        <w:t>e</w:t>
      </w:r>
      <w:r>
        <w:rPr>
          <w:rStyle w:val="jlqj4b"/>
          <w:rFonts w:ascii="Times New Roman" w:hAnsi="Times New Roman" w:cs="Times New Roman"/>
          <w:color w:val="000000"/>
          <w:sz w:val="20"/>
          <w:szCs w:val="20"/>
          <w:lang w:val="en"/>
        </w:rPr>
        <w:t>.</w:t>
      </w:r>
      <w:r w:rsidRPr="00851986">
        <w:rPr>
          <w:rStyle w:val="jlqj4b"/>
          <w:rFonts w:ascii="Times New Roman" w:hAnsi="Times New Roman" w:cs="Times New Roman"/>
          <w:color w:val="000000"/>
          <w:sz w:val="20"/>
          <w:szCs w:val="20"/>
          <w:lang w:val="en"/>
        </w:rPr>
        <w:t xml:space="preserve"> it has no effect on the thermal comfort of a person in his environment. Contrary to these views, there are research results that confirm the thesis that noise in the human environment can affect thermal comfort. In </w:t>
      </w:r>
      <w:proofErr w:type="spellStart"/>
      <w:r w:rsidRPr="00851986">
        <w:rPr>
          <w:rStyle w:val="jlqj4b"/>
          <w:rFonts w:ascii="Times New Roman" w:hAnsi="Times New Roman" w:cs="Times New Roman"/>
          <w:color w:val="000000"/>
          <w:sz w:val="20"/>
          <w:szCs w:val="20"/>
          <w:lang w:val="en"/>
        </w:rPr>
        <w:t>Fanger's</w:t>
      </w:r>
      <w:proofErr w:type="spellEnd"/>
      <w:r w:rsidRPr="00851986">
        <w:rPr>
          <w:rStyle w:val="jlqj4b"/>
          <w:rFonts w:ascii="Times New Roman" w:hAnsi="Times New Roman" w:cs="Times New Roman"/>
          <w:color w:val="000000"/>
          <w:sz w:val="20"/>
          <w:szCs w:val="20"/>
          <w:lang w:val="en"/>
        </w:rPr>
        <w:t xml:space="preserve"> [20] studies, in which subjects were </w:t>
      </w:r>
      <w:r>
        <w:rPr>
          <w:rStyle w:val="jlqj4b"/>
          <w:rFonts w:ascii="Times New Roman" w:hAnsi="Times New Roman" w:cs="Times New Roman"/>
          <w:color w:val="000000"/>
          <w:sz w:val="20"/>
          <w:szCs w:val="20"/>
          <w:lang w:val="en"/>
        </w:rPr>
        <w:t>exposed to two noise levels (40dB and 85</w:t>
      </w:r>
      <w:r w:rsidRPr="00851986">
        <w:rPr>
          <w:rStyle w:val="jlqj4b"/>
          <w:rFonts w:ascii="Times New Roman" w:hAnsi="Times New Roman" w:cs="Times New Roman"/>
          <w:color w:val="000000"/>
          <w:sz w:val="20"/>
          <w:szCs w:val="20"/>
          <w:lang w:val="en"/>
        </w:rPr>
        <w:t>dB) and skin temperature, rectal temperature and evaporation through sweating were measured, the results showed that noise had no effect on thermal comfort. In the research of Japanese authors, the combined effects of noise and temperature on thermal comfort</w:t>
      </w:r>
      <w:r w:rsidR="008729C8">
        <w:rPr>
          <w:rStyle w:val="jlqj4b"/>
          <w:rFonts w:ascii="Times New Roman" w:hAnsi="Times New Roman" w:cs="Times New Roman"/>
          <w:color w:val="000000"/>
          <w:sz w:val="20"/>
          <w:szCs w:val="20"/>
          <w:lang w:val="en"/>
        </w:rPr>
        <w:t xml:space="preserve"> were used</w:t>
      </w:r>
      <w:r w:rsidRPr="00851986">
        <w:rPr>
          <w:rStyle w:val="jlqj4b"/>
          <w:rFonts w:ascii="Times New Roman" w:hAnsi="Times New Roman" w:cs="Times New Roman"/>
          <w:color w:val="000000"/>
          <w:sz w:val="20"/>
          <w:szCs w:val="20"/>
          <w:lang w:val="en"/>
        </w:rPr>
        <w:t xml:space="preserve"> and Japanese students were exposed to different levels of operating t</w:t>
      </w:r>
      <w:r w:rsidR="008729C8">
        <w:rPr>
          <w:rStyle w:val="jlqj4b"/>
          <w:rFonts w:ascii="Times New Roman" w:hAnsi="Times New Roman" w:cs="Times New Roman"/>
          <w:color w:val="000000"/>
          <w:sz w:val="20"/>
          <w:szCs w:val="20"/>
          <w:lang w:val="en"/>
        </w:rPr>
        <w:t>emperature in the range from 18,9ºC to 28,</w:t>
      </w:r>
      <w:r w:rsidRPr="00851986">
        <w:rPr>
          <w:rStyle w:val="jlqj4b"/>
          <w:rFonts w:ascii="Times New Roman" w:hAnsi="Times New Roman" w:cs="Times New Roman"/>
          <w:color w:val="000000"/>
          <w:sz w:val="20"/>
          <w:szCs w:val="20"/>
          <w:lang w:val="en"/>
        </w:rPr>
        <w:t>1ºC and different no</w:t>
      </w:r>
      <w:r w:rsidR="008729C8">
        <w:rPr>
          <w:rStyle w:val="jlqj4b"/>
          <w:rFonts w:ascii="Times New Roman" w:hAnsi="Times New Roman" w:cs="Times New Roman"/>
          <w:color w:val="000000"/>
          <w:sz w:val="20"/>
          <w:szCs w:val="20"/>
          <w:lang w:val="en"/>
        </w:rPr>
        <w:t>ise levels in the range from 58,5dB to 95,5</w:t>
      </w:r>
      <w:r w:rsidRPr="00851986">
        <w:rPr>
          <w:rStyle w:val="jlqj4b"/>
          <w:rFonts w:ascii="Times New Roman" w:hAnsi="Times New Roman" w:cs="Times New Roman"/>
          <w:color w:val="000000"/>
          <w:sz w:val="20"/>
          <w:szCs w:val="20"/>
          <w:lang w:val="en"/>
        </w:rPr>
        <w:t>dB. Participants expressed their thermal feeling of discomfort on a numerical scale in the range from (0) cold to (100) hot. The results of the experiment indicate that the noise level</w:t>
      </w:r>
      <w:r w:rsidRPr="00851986">
        <w:rPr>
          <w:rStyle w:val="jlqj4b"/>
          <w:rFonts w:ascii="Times New Roman" w:hAnsi="Times New Roman" w:cs="Times New Roman"/>
          <w:color w:val="000000"/>
          <w:sz w:val="20"/>
          <w:szCs w:val="20"/>
          <w:shd w:val="clear" w:color="auto" w:fill="F5F5F5"/>
          <w:lang w:val="en"/>
        </w:rPr>
        <w:t xml:space="preserve"> </w:t>
      </w:r>
      <w:r w:rsidRPr="00851986">
        <w:rPr>
          <w:rStyle w:val="jlqj4b"/>
          <w:rFonts w:ascii="Times New Roman" w:hAnsi="Times New Roman" w:cs="Times New Roman"/>
          <w:color w:val="000000"/>
          <w:sz w:val="20"/>
          <w:szCs w:val="20"/>
          <w:lang w:val="en"/>
        </w:rPr>
        <w:t>has a small effect on thermal comfort in</w:t>
      </w:r>
      <w:r w:rsidRPr="00851986">
        <w:rPr>
          <w:rStyle w:val="jlqj4b"/>
          <w:rFonts w:ascii="Helvetica" w:hAnsi="Helvetica" w:cs="Helvetica"/>
          <w:color w:val="000000"/>
          <w:sz w:val="27"/>
          <w:szCs w:val="27"/>
          <w:lang w:val="en"/>
        </w:rPr>
        <w:t xml:space="preserve"> </w:t>
      </w:r>
      <w:r w:rsidRPr="00851986">
        <w:rPr>
          <w:rStyle w:val="jlqj4b"/>
          <w:rFonts w:ascii="Times New Roman" w:hAnsi="Times New Roman" w:cs="Times New Roman"/>
          <w:color w:val="000000"/>
          <w:sz w:val="20"/>
          <w:szCs w:val="20"/>
          <w:lang w:val="en"/>
        </w:rPr>
        <w:t xml:space="preserve">the area of ​​"cold", "neutral" and "warm", but not in the area of ​​"hot". </w:t>
      </w:r>
      <w:r w:rsidRPr="0011446A">
        <w:rPr>
          <w:rStyle w:val="jlqj4b"/>
          <w:rFonts w:ascii="Times New Roman" w:hAnsi="Times New Roman" w:cs="Times New Roman"/>
          <w:color w:val="000000"/>
          <w:sz w:val="20"/>
          <w:szCs w:val="20"/>
        </w:rPr>
        <w:t>[21]</w:t>
      </w:r>
    </w:p>
    <w:p w:rsidR="00724B22" w:rsidRDefault="00724B22" w:rsidP="00370528">
      <w:pPr>
        <w:spacing w:line="276" w:lineRule="auto"/>
        <w:jc w:val="both"/>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On the other side</w:t>
      </w:r>
      <w:r w:rsidRPr="00724B22">
        <w:rPr>
          <w:rStyle w:val="jlqj4b"/>
          <w:rFonts w:ascii="Times New Roman" w:hAnsi="Times New Roman" w:cs="Times New Roman"/>
          <w:color w:val="000000"/>
          <w:sz w:val="20"/>
          <w:szCs w:val="20"/>
          <w:lang w:val="en"/>
        </w:rPr>
        <w:t>, the results of research by some authors have indicated that noise significantly affects the subjective assessment of thermal comfort. [22] In these studies, the effects of temperature and noise o</w:t>
      </w:r>
      <w:r>
        <w:rPr>
          <w:rStyle w:val="jlqj4b"/>
          <w:rFonts w:ascii="Times New Roman" w:hAnsi="Times New Roman" w:cs="Times New Roman"/>
          <w:color w:val="000000"/>
          <w:sz w:val="20"/>
          <w:szCs w:val="20"/>
          <w:lang w:val="en"/>
        </w:rPr>
        <w:t>n thermal comfort were combined. S</w:t>
      </w:r>
      <w:r w:rsidRPr="00724B22">
        <w:rPr>
          <w:rStyle w:val="jlqj4b"/>
          <w:rFonts w:ascii="Times New Roman" w:hAnsi="Times New Roman" w:cs="Times New Roman"/>
          <w:color w:val="000000"/>
          <w:sz w:val="20"/>
          <w:szCs w:val="20"/>
          <w:lang w:val="en"/>
        </w:rPr>
        <w:t xml:space="preserve">ubjects were exposed to different </w:t>
      </w:r>
      <w:r>
        <w:rPr>
          <w:rStyle w:val="jlqj4b"/>
          <w:rFonts w:ascii="Times New Roman" w:hAnsi="Times New Roman" w:cs="Times New Roman"/>
          <w:color w:val="000000"/>
          <w:sz w:val="20"/>
          <w:szCs w:val="20"/>
          <w:lang w:val="en"/>
        </w:rPr>
        <w:t>noise levels in the range of 35</w:t>
      </w:r>
      <w:r w:rsidRPr="00724B22">
        <w:rPr>
          <w:rStyle w:val="jlqj4b"/>
          <w:rFonts w:ascii="Times New Roman" w:hAnsi="Times New Roman" w:cs="Times New Roman"/>
          <w:color w:val="000000"/>
          <w:sz w:val="20"/>
          <w:szCs w:val="20"/>
          <w:lang w:val="en"/>
        </w:rPr>
        <w:t>dB</w:t>
      </w:r>
      <w:r>
        <w:rPr>
          <w:rStyle w:val="jlqj4b"/>
          <w:rFonts w:ascii="Times New Roman" w:hAnsi="Times New Roman" w:cs="Times New Roman"/>
          <w:color w:val="000000"/>
          <w:sz w:val="20"/>
          <w:szCs w:val="20"/>
          <w:lang w:val="en"/>
        </w:rPr>
        <w:t>(A) to 85dB</w:t>
      </w:r>
      <w:r w:rsidRPr="00724B22">
        <w:rPr>
          <w:rStyle w:val="jlqj4b"/>
          <w:rFonts w:ascii="Times New Roman" w:hAnsi="Times New Roman" w:cs="Times New Roman"/>
          <w:color w:val="000000"/>
          <w:sz w:val="20"/>
          <w:szCs w:val="20"/>
          <w:lang w:val="en"/>
        </w:rPr>
        <w:t>(A) and air temperatu</w:t>
      </w:r>
      <w:r>
        <w:rPr>
          <w:rStyle w:val="jlqj4b"/>
          <w:rFonts w:ascii="Times New Roman" w:hAnsi="Times New Roman" w:cs="Times New Roman"/>
          <w:color w:val="000000"/>
          <w:sz w:val="20"/>
          <w:szCs w:val="20"/>
          <w:lang w:val="en"/>
        </w:rPr>
        <w:t>re from 14ºC to 34ºC</w:t>
      </w:r>
      <w:r w:rsidRPr="00724B22">
        <w:rPr>
          <w:rStyle w:val="jlqj4b"/>
          <w:rFonts w:ascii="Times New Roman" w:hAnsi="Times New Roman" w:cs="Times New Roman"/>
          <w:color w:val="000000"/>
          <w:sz w:val="20"/>
          <w:szCs w:val="20"/>
          <w:lang w:val="en"/>
        </w:rPr>
        <w:t xml:space="preserve"> and reported on numerical scale from 0 to 100, on heat sensation and noise perception. The results of the experiment indicate that women accept a noisier environment compared to men, which indicates that thermal comfort is dominant in women. Noise was assessed as an unpleasant factor, when the initial noise intensity during the experiment was high, while temperature was the biggest disturbing factor when the subjects started the experiment in warm conditions, far from heat-neutral conditions. [23] </w:t>
      </w:r>
    </w:p>
    <w:p w:rsidR="000A5191" w:rsidRPr="00DE2D27" w:rsidRDefault="00724B22" w:rsidP="00370528">
      <w:pPr>
        <w:spacing w:line="276" w:lineRule="auto"/>
        <w:jc w:val="both"/>
        <w:rPr>
          <w:rFonts w:ascii="Times New Roman" w:hAnsi="Times New Roman" w:cs="Times New Roman"/>
          <w:sz w:val="20"/>
          <w:szCs w:val="20"/>
        </w:rPr>
      </w:pPr>
      <w:r w:rsidRPr="00724B22">
        <w:rPr>
          <w:rStyle w:val="jlqj4b"/>
          <w:rFonts w:ascii="Times New Roman" w:hAnsi="Times New Roman" w:cs="Times New Roman"/>
          <w:color w:val="000000"/>
          <w:sz w:val="20"/>
          <w:szCs w:val="20"/>
          <w:lang w:val="en"/>
        </w:rPr>
        <w:t>The same authors, but in another study [24] investigated the combined effects of noise and air temperature on thermal environment perception and acceptability, in subjects expose</w:t>
      </w:r>
      <w:r w:rsidR="00443421">
        <w:rPr>
          <w:rStyle w:val="jlqj4b"/>
          <w:rFonts w:ascii="Times New Roman" w:hAnsi="Times New Roman" w:cs="Times New Roman"/>
          <w:color w:val="000000"/>
          <w:sz w:val="20"/>
          <w:szCs w:val="20"/>
          <w:lang w:val="en"/>
        </w:rPr>
        <w:t>d to different noise levels (35dB(A), 60dB(A), 75dB(A</w:t>
      </w:r>
      <w:r w:rsidRPr="00724B22">
        <w:rPr>
          <w:rStyle w:val="jlqj4b"/>
          <w:rFonts w:ascii="Times New Roman" w:hAnsi="Times New Roman" w:cs="Times New Roman"/>
          <w:color w:val="000000"/>
          <w:sz w:val="20"/>
          <w:szCs w:val="20"/>
          <w:lang w:val="en"/>
        </w:rPr>
        <w:t>) and air temperatures (18ºC, 24ºC and</w:t>
      </w:r>
      <w:r w:rsidR="00443421">
        <w:rPr>
          <w:rStyle w:val="jlqj4b"/>
          <w:rFonts w:ascii="Times New Roman" w:hAnsi="Times New Roman" w:cs="Times New Roman"/>
          <w:color w:val="000000"/>
          <w:sz w:val="20"/>
          <w:szCs w:val="20"/>
          <w:lang w:val="en"/>
        </w:rPr>
        <w:t xml:space="preserve"> 30ºC), air flow velocities 0.1m/</w:t>
      </w:r>
      <w:r w:rsidR="009C2C6E">
        <w:rPr>
          <w:rStyle w:val="jlqj4b"/>
          <w:rFonts w:ascii="Times New Roman" w:hAnsi="Times New Roman" w:cs="Times New Roman"/>
          <w:color w:val="000000"/>
          <w:sz w:val="20"/>
          <w:szCs w:val="20"/>
          <w:lang w:val="en"/>
        </w:rPr>
        <w:t xml:space="preserve">s </w:t>
      </w:r>
      <w:r w:rsidRPr="00724B22">
        <w:rPr>
          <w:rStyle w:val="jlqj4b"/>
          <w:rFonts w:ascii="Times New Roman" w:hAnsi="Times New Roman" w:cs="Times New Roman"/>
          <w:color w:val="000000"/>
          <w:sz w:val="20"/>
          <w:szCs w:val="20"/>
          <w:lang w:val="en"/>
        </w:rPr>
        <w:t>are under strictly controlled conditions. Experimental results indicate that noise and air temperature may interact in the assessment of thermal comfort. Heat load reduces acoustic perception and thus can reduce acoustic comfort. High noise levels increase thermal discomfort. The results show that acoustic perception decreases when the thermal environment is far from human thermal neutrality, although the combined effects of noise and air temperature did not cause physiological effects during the experiment. The results indicate that regardless of the ambient temperature,</w:t>
      </w:r>
      <w:r w:rsidRPr="00724B22">
        <w:rPr>
          <w:rStyle w:val="jlqj4b"/>
          <w:rFonts w:ascii="Times New Roman" w:hAnsi="Times New Roman" w:cs="Times New Roman"/>
          <w:color w:val="000000"/>
          <w:sz w:val="20"/>
          <w:szCs w:val="20"/>
          <w:shd w:val="clear" w:color="auto" w:fill="F5F5F5"/>
          <w:lang w:val="en"/>
        </w:rPr>
        <w:t xml:space="preserve"> </w:t>
      </w:r>
      <w:r w:rsidRPr="00724B22">
        <w:rPr>
          <w:rStyle w:val="jlqj4b"/>
          <w:rFonts w:ascii="Times New Roman" w:hAnsi="Times New Roman" w:cs="Times New Roman"/>
          <w:color w:val="000000"/>
          <w:sz w:val="20"/>
          <w:szCs w:val="20"/>
          <w:lang w:val="en"/>
        </w:rPr>
        <w:t>thermal discomfort is higher when the noise level increases.</w:t>
      </w:r>
      <w:r w:rsidR="00023546" w:rsidRPr="008E353C">
        <w:rPr>
          <w:rFonts w:ascii="Times New Roman" w:hAnsi="Times New Roman" w:cs="Times New Roman"/>
          <w:sz w:val="20"/>
          <w:szCs w:val="20"/>
          <w:lang w:val="sr-Latn-RS"/>
        </w:rPr>
        <w:t xml:space="preserve"> </w:t>
      </w:r>
      <w:r w:rsidR="00DA04B0" w:rsidRPr="008E353C">
        <w:rPr>
          <w:rFonts w:ascii="Times New Roman" w:hAnsi="Times New Roman" w:cs="Times New Roman"/>
          <w:sz w:val="20"/>
          <w:szCs w:val="20"/>
          <w:lang w:val="sr-Latn-RS"/>
        </w:rPr>
        <w:t xml:space="preserve"> </w:t>
      </w:r>
    </w:p>
    <w:p w:rsidR="00DE2D27" w:rsidRPr="008E353C" w:rsidRDefault="00DE2D27" w:rsidP="00370528">
      <w:pPr>
        <w:spacing w:line="276" w:lineRule="auto"/>
        <w:jc w:val="both"/>
        <w:rPr>
          <w:rFonts w:ascii="Times New Roman" w:hAnsi="Times New Roman" w:cs="Times New Roman"/>
          <w:sz w:val="20"/>
          <w:szCs w:val="20"/>
          <w:lang w:val="sr-Latn-RS"/>
        </w:rPr>
      </w:pPr>
      <w:r w:rsidRPr="00DE2D27">
        <w:rPr>
          <w:rStyle w:val="jlqj4b"/>
          <w:rFonts w:ascii="Times New Roman" w:hAnsi="Times New Roman" w:cs="Times New Roman"/>
          <w:color w:val="000000"/>
          <w:sz w:val="20"/>
          <w:szCs w:val="20"/>
          <w:lang w:val="en"/>
        </w:rPr>
        <w:lastRenderedPageBreak/>
        <w:t>With the combined effect of air temperature and noise research through behavior and performance measurement, researchers [25] indicate that the problem can arise and be complex when it comes to the duration of exposure.</w:t>
      </w:r>
      <w:r w:rsidRPr="00DE2D27">
        <w:rPr>
          <w:rStyle w:val="viiyi"/>
          <w:rFonts w:ascii="Times New Roman" w:hAnsi="Times New Roman" w:cs="Times New Roman"/>
          <w:color w:val="000000"/>
          <w:sz w:val="20"/>
          <w:szCs w:val="20"/>
          <w:lang w:val="en"/>
        </w:rPr>
        <w:t xml:space="preserve"> </w:t>
      </w:r>
      <w:r w:rsidRPr="00DE2D27">
        <w:rPr>
          <w:rStyle w:val="jlqj4b"/>
          <w:rFonts w:ascii="Times New Roman" w:hAnsi="Times New Roman" w:cs="Times New Roman"/>
          <w:color w:val="000000"/>
          <w:sz w:val="20"/>
          <w:szCs w:val="20"/>
          <w:lang w:val="en"/>
        </w:rPr>
        <w:t>Entering the building for a few minutes or staying inside the building for a few hours will certainly cause</w:t>
      </w:r>
      <w:r>
        <w:rPr>
          <w:rStyle w:val="jlqj4b"/>
          <w:rFonts w:ascii="Times New Roman" w:hAnsi="Times New Roman" w:cs="Times New Roman"/>
          <w:color w:val="000000"/>
          <w:sz w:val="20"/>
          <w:szCs w:val="20"/>
          <w:lang w:val="en"/>
        </w:rPr>
        <w:t>s</w:t>
      </w:r>
      <w:r w:rsidRPr="00DE2D27">
        <w:rPr>
          <w:rStyle w:val="jlqj4b"/>
          <w:rFonts w:ascii="Times New Roman" w:hAnsi="Times New Roman" w:cs="Times New Roman"/>
          <w:color w:val="000000"/>
          <w:sz w:val="20"/>
          <w:szCs w:val="20"/>
          <w:lang w:val="en"/>
        </w:rPr>
        <w:t xml:space="preserve"> various effects related to the perception and assessment of the acoustic and thermal environment.</w:t>
      </w:r>
      <w:r w:rsidRPr="00DE2D27">
        <w:rPr>
          <w:rStyle w:val="viiyi"/>
          <w:rFonts w:ascii="Times New Roman" w:hAnsi="Times New Roman" w:cs="Times New Roman"/>
          <w:color w:val="000000"/>
          <w:sz w:val="20"/>
          <w:szCs w:val="20"/>
          <w:lang w:val="en"/>
        </w:rPr>
        <w:t xml:space="preserve"> </w:t>
      </w:r>
      <w:r w:rsidRPr="00DE2D27">
        <w:rPr>
          <w:rStyle w:val="jlqj4b"/>
          <w:rFonts w:ascii="Times New Roman" w:hAnsi="Times New Roman" w:cs="Times New Roman"/>
          <w:color w:val="000000"/>
          <w:sz w:val="20"/>
          <w:szCs w:val="20"/>
          <w:lang w:val="en"/>
        </w:rPr>
        <w:t>Noise and air temperature independently cause physiological reactions, but they affect the assessment of thermal comfort at the same time.</w:t>
      </w:r>
      <w:r w:rsidRPr="00DE2D27">
        <w:rPr>
          <w:rStyle w:val="viiyi"/>
          <w:rFonts w:ascii="Times New Roman" w:hAnsi="Times New Roman" w:cs="Times New Roman"/>
          <w:color w:val="000000"/>
          <w:sz w:val="20"/>
          <w:szCs w:val="20"/>
          <w:lang w:val="en"/>
        </w:rPr>
        <w:t xml:space="preserve"> </w:t>
      </w:r>
      <w:r w:rsidRPr="00DE2D27">
        <w:rPr>
          <w:rStyle w:val="jlqj4b"/>
          <w:rFonts w:ascii="Times New Roman" w:hAnsi="Times New Roman" w:cs="Times New Roman"/>
          <w:color w:val="000000"/>
          <w:sz w:val="20"/>
          <w:szCs w:val="20"/>
          <w:lang w:val="en"/>
        </w:rPr>
        <w:t>In studies performed under strictly controlled laboratory conditions, it has been shown that a deviation of the operating temperature by 1ºC from thermal neutrality leads to the same change in thermal sensati</w:t>
      </w:r>
      <w:r>
        <w:rPr>
          <w:rStyle w:val="jlqj4b"/>
          <w:rFonts w:ascii="Times New Roman" w:hAnsi="Times New Roman" w:cs="Times New Roman"/>
          <w:color w:val="000000"/>
          <w:sz w:val="20"/>
          <w:szCs w:val="20"/>
          <w:lang w:val="en"/>
        </w:rPr>
        <w:t>on as a deviation of noise by 2,6</w:t>
      </w:r>
      <w:r w:rsidRPr="00DE2D27">
        <w:rPr>
          <w:rStyle w:val="jlqj4b"/>
          <w:rFonts w:ascii="Times New Roman" w:hAnsi="Times New Roman" w:cs="Times New Roman"/>
          <w:color w:val="000000"/>
          <w:sz w:val="20"/>
          <w:szCs w:val="20"/>
          <w:lang w:val="en"/>
        </w:rPr>
        <w:t>dB(A) in the sho</w:t>
      </w:r>
      <w:r>
        <w:rPr>
          <w:rStyle w:val="jlqj4b"/>
          <w:rFonts w:ascii="Times New Roman" w:hAnsi="Times New Roman" w:cs="Times New Roman"/>
          <w:color w:val="000000"/>
          <w:sz w:val="20"/>
          <w:szCs w:val="20"/>
          <w:lang w:val="en"/>
        </w:rPr>
        <w:t>rt term or 2,9dB</w:t>
      </w:r>
      <w:r w:rsidRPr="00DE2D27">
        <w:rPr>
          <w:rStyle w:val="jlqj4b"/>
          <w:rFonts w:ascii="Times New Roman" w:hAnsi="Times New Roman" w:cs="Times New Roman"/>
          <w:color w:val="000000"/>
          <w:sz w:val="20"/>
          <w:szCs w:val="20"/>
          <w:lang w:val="en"/>
        </w:rPr>
        <w:t>(A) in the long term.</w:t>
      </w:r>
      <w:r w:rsidRPr="00DE2D27">
        <w:rPr>
          <w:rStyle w:val="viiyi"/>
          <w:rFonts w:ascii="Times New Roman" w:hAnsi="Times New Roman" w:cs="Times New Roman"/>
          <w:color w:val="000000"/>
          <w:sz w:val="20"/>
          <w:szCs w:val="20"/>
          <w:lang w:val="en"/>
        </w:rPr>
        <w:t xml:space="preserve"> </w:t>
      </w:r>
      <w:r w:rsidRPr="00DE2D27">
        <w:rPr>
          <w:rStyle w:val="jlqj4b"/>
          <w:rFonts w:ascii="Times New Roman" w:hAnsi="Times New Roman" w:cs="Times New Roman"/>
          <w:color w:val="000000"/>
          <w:sz w:val="20"/>
          <w:szCs w:val="20"/>
          <w:lang w:val="en"/>
        </w:rPr>
        <w:t>[24] A change in operating temperature by 1ºC in the range of 23ºC to 29ºC, has the same effect on human comfort as a</w:t>
      </w:r>
      <w:r w:rsidRPr="00DE2D27">
        <w:rPr>
          <w:rStyle w:val="jlqj4b"/>
          <w:rFonts w:ascii="Times New Roman" w:hAnsi="Times New Roman" w:cs="Times New Roman"/>
          <w:color w:val="000000"/>
          <w:sz w:val="20"/>
          <w:szCs w:val="20"/>
          <w:shd w:val="clear" w:color="auto" w:fill="F5F5F5"/>
          <w:lang w:val="en"/>
        </w:rPr>
        <w:t xml:space="preserve"> </w:t>
      </w:r>
      <w:r>
        <w:rPr>
          <w:rStyle w:val="jlqj4b"/>
          <w:rFonts w:ascii="Times New Roman" w:hAnsi="Times New Roman" w:cs="Times New Roman"/>
          <w:color w:val="000000"/>
          <w:sz w:val="20"/>
          <w:szCs w:val="20"/>
          <w:lang w:val="en"/>
        </w:rPr>
        <w:t>change in noise of 3.9dB</w:t>
      </w:r>
      <w:r w:rsidRPr="00DE2D27">
        <w:rPr>
          <w:rStyle w:val="jlqj4b"/>
          <w:rFonts w:ascii="Times New Roman" w:hAnsi="Times New Roman" w:cs="Times New Roman"/>
          <w:color w:val="000000"/>
          <w:sz w:val="20"/>
          <w:szCs w:val="20"/>
          <w:lang w:val="en"/>
        </w:rPr>
        <w:t>(A).</w:t>
      </w:r>
      <w:r w:rsidRPr="00DE2D27">
        <w:rPr>
          <w:rStyle w:val="viiyi"/>
          <w:rFonts w:ascii="Times New Roman" w:hAnsi="Times New Roman" w:cs="Times New Roman"/>
          <w:color w:val="000000"/>
          <w:sz w:val="20"/>
          <w:szCs w:val="20"/>
          <w:lang w:val="en"/>
        </w:rPr>
        <w:t xml:space="preserve"> </w:t>
      </w:r>
      <w:r w:rsidRPr="00DE2D27">
        <w:rPr>
          <w:rStyle w:val="jlqj4b"/>
          <w:rFonts w:ascii="Times New Roman" w:hAnsi="Times New Roman" w:cs="Times New Roman"/>
          <w:color w:val="000000"/>
          <w:sz w:val="20"/>
          <w:szCs w:val="20"/>
          <w:lang w:val="en"/>
        </w:rPr>
        <w:t>[26]</w:t>
      </w:r>
    </w:p>
    <w:p w:rsidR="00DE2D27" w:rsidRPr="00DE2D27" w:rsidRDefault="00DE2D27" w:rsidP="00370528">
      <w:pPr>
        <w:spacing w:line="276" w:lineRule="auto"/>
        <w:jc w:val="both"/>
        <w:rPr>
          <w:rStyle w:val="jlqj4b"/>
          <w:rFonts w:ascii="Times New Roman" w:hAnsi="Times New Roman" w:cs="Times New Roman"/>
          <w:i/>
          <w:color w:val="000000"/>
          <w:sz w:val="20"/>
          <w:szCs w:val="20"/>
          <w:shd w:val="clear" w:color="auto" w:fill="F5F5F5"/>
          <w:lang w:val="en"/>
        </w:rPr>
      </w:pPr>
      <w:r w:rsidRPr="00DE2D27">
        <w:rPr>
          <w:rStyle w:val="jlqj4b"/>
          <w:rFonts w:ascii="Times New Roman" w:hAnsi="Times New Roman" w:cs="Times New Roman"/>
          <w:i/>
          <w:color w:val="000000"/>
          <w:sz w:val="20"/>
          <w:szCs w:val="20"/>
          <w:lang w:val="en"/>
        </w:rPr>
        <w:t>4.3 Brightness</w:t>
      </w:r>
      <w:r w:rsidRPr="00DE2D27">
        <w:rPr>
          <w:rStyle w:val="jlqj4b"/>
          <w:rFonts w:ascii="Times New Roman" w:hAnsi="Times New Roman" w:cs="Times New Roman"/>
          <w:i/>
          <w:color w:val="000000"/>
          <w:sz w:val="20"/>
          <w:szCs w:val="20"/>
          <w:shd w:val="clear" w:color="auto" w:fill="F5F5F5"/>
          <w:lang w:val="en"/>
        </w:rPr>
        <w:t xml:space="preserve"> </w:t>
      </w:r>
    </w:p>
    <w:p w:rsidR="00DE2D27" w:rsidRDefault="00DE2D27" w:rsidP="00370528">
      <w:pPr>
        <w:spacing w:line="276" w:lineRule="auto"/>
        <w:jc w:val="both"/>
        <w:rPr>
          <w:rStyle w:val="jlqj4b"/>
          <w:rFonts w:ascii="Times New Roman" w:hAnsi="Times New Roman" w:cs="Times New Roman"/>
          <w:color w:val="000000"/>
          <w:sz w:val="20"/>
          <w:szCs w:val="20"/>
          <w:lang w:val="en"/>
        </w:rPr>
      </w:pPr>
      <w:r w:rsidRPr="00DE2D27">
        <w:rPr>
          <w:rStyle w:val="jlqj4b"/>
          <w:rFonts w:ascii="Times New Roman" w:hAnsi="Times New Roman" w:cs="Times New Roman"/>
          <w:color w:val="000000"/>
          <w:sz w:val="20"/>
          <w:szCs w:val="20"/>
          <w:lang w:val="en"/>
        </w:rPr>
        <w:t>Research on the influence of light on thermal sensation and thermal comfort is mainly performed experimentally around the world. A study was conducted on the effe</w:t>
      </w:r>
      <w:r>
        <w:rPr>
          <w:rStyle w:val="jlqj4b"/>
          <w:rFonts w:ascii="Times New Roman" w:hAnsi="Times New Roman" w:cs="Times New Roman"/>
          <w:color w:val="000000"/>
          <w:sz w:val="20"/>
          <w:szCs w:val="20"/>
          <w:lang w:val="en"/>
        </w:rPr>
        <w:t>ct of light on body temperature</w:t>
      </w:r>
      <w:r w:rsidRPr="00DE2D27">
        <w:rPr>
          <w:rStyle w:val="jlqj4b"/>
          <w:rFonts w:ascii="Times New Roman" w:hAnsi="Times New Roman" w:cs="Times New Roman"/>
          <w:color w:val="000000"/>
          <w:sz w:val="20"/>
          <w:szCs w:val="20"/>
          <w:lang w:val="en"/>
        </w:rPr>
        <w:t xml:space="preserve"> and was conducted by testing subjects on three different illuminances, which are thought to be able to shift the secretion of the hormone melatonin (500, 1000 and 5000lux), and the illuminance level known to does not affect the hormone melatonin (50lux).</w:t>
      </w:r>
      <w:r w:rsidRPr="00DE2D27">
        <w:rPr>
          <w:rStyle w:val="jlqj4b"/>
          <w:rFonts w:ascii="Times New Roman" w:hAnsi="Times New Roman" w:cs="Times New Roman"/>
          <w:color w:val="000000"/>
          <w:sz w:val="20"/>
          <w:szCs w:val="20"/>
          <w:shd w:val="clear" w:color="auto" w:fill="F5F5F5"/>
          <w:lang w:val="en"/>
        </w:rPr>
        <w:t xml:space="preserve"> </w:t>
      </w:r>
      <w:r w:rsidRPr="00DE2D27">
        <w:rPr>
          <w:rStyle w:val="jlqj4b"/>
          <w:rFonts w:ascii="Times New Roman" w:hAnsi="Times New Roman" w:cs="Times New Roman"/>
          <w:color w:val="000000"/>
          <w:sz w:val="20"/>
          <w:szCs w:val="20"/>
          <w:lang w:val="en"/>
        </w:rPr>
        <w:t>Subjects wer</w:t>
      </w:r>
      <w:r>
        <w:rPr>
          <w:rStyle w:val="jlqj4b"/>
          <w:rFonts w:ascii="Times New Roman" w:hAnsi="Times New Roman" w:cs="Times New Roman"/>
          <w:color w:val="000000"/>
          <w:sz w:val="20"/>
          <w:szCs w:val="20"/>
          <w:lang w:val="en"/>
        </w:rPr>
        <w:t>e tested during the night hours</w:t>
      </w:r>
      <w:r w:rsidRPr="00DE2D27">
        <w:rPr>
          <w:rStyle w:val="jlqj4b"/>
          <w:rFonts w:ascii="Times New Roman" w:hAnsi="Times New Roman" w:cs="Times New Roman"/>
          <w:color w:val="000000"/>
          <w:sz w:val="20"/>
          <w:szCs w:val="20"/>
          <w:lang w:val="en"/>
        </w:rPr>
        <w:t xml:space="preserve"> and the results of the experiment indicate that a brightness of 500lux may be close to the beginning for significant suppression of the hormone melatonin. [27] The authors of the experiment [28] investigated the influence of light on thermal sensation and thermal comfort. The experiment was performed by exposing 10 women to different air temperatures, in the range from 20ºC to 31ºC. The lighting was adjusted to avoi</w:t>
      </w:r>
      <w:r>
        <w:rPr>
          <w:rStyle w:val="jlqj4b"/>
          <w:rFonts w:ascii="Times New Roman" w:hAnsi="Times New Roman" w:cs="Times New Roman"/>
          <w:color w:val="000000"/>
          <w:sz w:val="20"/>
          <w:szCs w:val="20"/>
          <w:lang w:val="en"/>
        </w:rPr>
        <w:t>d infrared or thermal radiation</w:t>
      </w:r>
      <w:r w:rsidRPr="00DE2D27">
        <w:rPr>
          <w:rStyle w:val="jlqj4b"/>
          <w:rFonts w:ascii="Times New Roman" w:hAnsi="Times New Roman" w:cs="Times New Roman"/>
          <w:color w:val="000000"/>
          <w:sz w:val="20"/>
          <w:szCs w:val="20"/>
          <w:lang w:val="en"/>
        </w:rPr>
        <w:t xml:space="preserve"> and the test was performed in the time period from 09:00 to 13:00. Subjects were exposed to two different illuminances (200lux</w:t>
      </w:r>
      <w:r>
        <w:rPr>
          <w:rStyle w:val="jlqj4b"/>
          <w:rFonts w:ascii="Times New Roman" w:hAnsi="Times New Roman" w:cs="Times New Roman"/>
          <w:color w:val="000000"/>
          <w:sz w:val="20"/>
          <w:szCs w:val="20"/>
          <w:lang w:val="en"/>
        </w:rPr>
        <w:t xml:space="preserve"> and 4000lux)</w:t>
      </w:r>
      <w:r w:rsidRPr="00DE2D27">
        <w:rPr>
          <w:rStyle w:val="jlqj4b"/>
          <w:rFonts w:ascii="Times New Roman" w:hAnsi="Times New Roman" w:cs="Times New Roman"/>
          <w:color w:val="000000"/>
          <w:sz w:val="20"/>
          <w:szCs w:val="20"/>
          <w:lang w:val="en"/>
        </w:rPr>
        <w:t xml:space="preserve"> and their thermal sensation was assessed on a numerical scale distributed in the interval from (-6) very cold to (+6) very warm. The results</w:t>
      </w:r>
      <w:r>
        <w:rPr>
          <w:rStyle w:val="jlqj4b"/>
          <w:rFonts w:ascii="Helvetica" w:hAnsi="Helvetica" w:cs="Helvetica"/>
          <w:color w:val="000000"/>
          <w:sz w:val="27"/>
          <w:szCs w:val="27"/>
          <w:shd w:val="clear" w:color="auto" w:fill="F5F5F5"/>
          <w:lang w:val="en"/>
        </w:rPr>
        <w:t xml:space="preserve"> </w:t>
      </w:r>
      <w:r w:rsidRPr="00DE2D27">
        <w:rPr>
          <w:rStyle w:val="jlqj4b"/>
          <w:rFonts w:ascii="Times New Roman" w:hAnsi="Times New Roman" w:cs="Times New Roman"/>
          <w:color w:val="000000"/>
          <w:sz w:val="20"/>
          <w:szCs w:val="20"/>
          <w:lang w:val="en"/>
        </w:rPr>
        <w:t>of the experimental study showed that the thermal sensation was rated as “warmer”, during exposure to strong light of 4000lux. The study of the influence of "strong" and "low" lighting on clothing and thermal regulatory responses (thermal sensation) was performed in an experiment during the day, in which 5 w</w:t>
      </w:r>
      <w:r>
        <w:rPr>
          <w:rStyle w:val="jlqj4b"/>
          <w:rFonts w:ascii="Times New Roman" w:hAnsi="Times New Roman" w:cs="Times New Roman"/>
          <w:color w:val="000000"/>
          <w:sz w:val="20"/>
          <w:szCs w:val="20"/>
          <w:lang w:val="en"/>
        </w:rPr>
        <w:t>omen of mature age participated</w:t>
      </w:r>
      <w:r w:rsidRPr="00DE2D27">
        <w:rPr>
          <w:rStyle w:val="jlqj4b"/>
          <w:rFonts w:ascii="Times New Roman" w:hAnsi="Times New Roman" w:cs="Times New Roman"/>
          <w:color w:val="000000"/>
          <w:sz w:val="20"/>
          <w:szCs w:val="20"/>
          <w:lang w:val="en"/>
        </w:rPr>
        <w:t xml:space="preserve"> and were exposed to two different lighting. Subjects were first exposed to a brightnes</w:t>
      </w:r>
      <w:r>
        <w:rPr>
          <w:rStyle w:val="jlqj4b"/>
          <w:rFonts w:ascii="Times New Roman" w:hAnsi="Times New Roman" w:cs="Times New Roman"/>
          <w:color w:val="000000"/>
          <w:sz w:val="20"/>
          <w:szCs w:val="20"/>
          <w:lang w:val="en"/>
        </w:rPr>
        <w:t>s of 3000lux, strong brightness</w:t>
      </w:r>
      <w:r w:rsidRPr="00DE2D27">
        <w:rPr>
          <w:rStyle w:val="jlqj4b"/>
          <w:rFonts w:ascii="Times New Roman" w:hAnsi="Times New Roman" w:cs="Times New Roman"/>
          <w:color w:val="000000"/>
          <w:sz w:val="20"/>
          <w:szCs w:val="20"/>
          <w:lang w:val="en"/>
        </w:rPr>
        <w:t xml:space="preserve"> and then 50lux, low brightness. The air temperature at the beginning of the experiment w</w:t>
      </w:r>
      <w:r>
        <w:rPr>
          <w:rStyle w:val="jlqj4b"/>
          <w:rFonts w:ascii="Times New Roman" w:hAnsi="Times New Roman" w:cs="Times New Roman"/>
          <w:color w:val="000000"/>
          <w:sz w:val="20"/>
          <w:szCs w:val="20"/>
          <w:lang w:val="en"/>
        </w:rPr>
        <w:t>as 30ºC and was lowered to 15ºC</w:t>
      </w:r>
      <w:r w:rsidRPr="00DE2D27">
        <w:rPr>
          <w:rStyle w:val="jlqj4b"/>
          <w:rFonts w:ascii="Times New Roman" w:hAnsi="Times New Roman" w:cs="Times New Roman"/>
          <w:color w:val="000000"/>
          <w:sz w:val="20"/>
          <w:szCs w:val="20"/>
          <w:lang w:val="en"/>
        </w:rPr>
        <w:t xml:space="preserve"> and the respondents were able to choose a wardrobe in which they would feel comfortable. The declaration of thermal sensation was on a numerical scale from (-3) cold, (0) neutral, to (+3) very warm. The results of the experiment indicated that the subjects wore smaller clothes during high light, when they were exposed to lower air temperature, compared to when they were exposed to low light. During high light, the subjects felt less cold, when the air temperature was lowered and the body temperature measured rectally dropped after exposure to strong light. [29] </w:t>
      </w:r>
    </w:p>
    <w:p w:rsidR="00A87A0A" w:rsidRPr="0011446A" w:rsidRDefault="00DE2D27" w:rsidP="00370528">
      <w:pPr>
        <w:spacing w:after="0" w:line="276" w:lineRule="auto"/>
        <w:jc w:val="both"/>
        <w:rPr>
          <w:rFonts w:ascii="Times New Roman" w:hAnsi="Times New Roman" w:cs="Times New Roman"/>
          <w:sz w:val="20"/>
          <w:szCs w:val="20"/>
          <w:lang w:val="en"/>
        </w:rPr>
      </w:pPr>
      <w:r w:rsidRPr="00DE2D27">
        <w:rPr>
          <w:rStyle w:val="jlqj4b"/>
          <w:rFonts w:ascii="Times New Roman" w:hAnsi="Times New Roman" w:cs="Times New Roman"/>
          <w:color w:val="000000"/>
          <w:sz w:val="20"/>
          <w:szCs w:val="20"/>
          <w:lang w:val="en"/>
        </w:rPr>
        <w:t xml:space="preserve">A review of the literature that studies the relationship between light, heat sensation and thermal comfort, it can be concluded that there are effects of light on </w:t>
      </w:r>
      <w:proofErr w:type="spellStart"/>
      <w:r w:rsidRPr="00DE2D27">
        <w:rPr>
          <w:rStyle w:val="jlqj4b"/>
          <w:rFonts w:ascii="Times New Roman" w:hAnsi="Times New Roman" w:cs="Times New Roman"/>
          <w:color w:val="000000"/>
          <w:sz w:val="20"/>
          <w:szCs w:val="20"/>
          <w:lang w:val="en"/>
        </w:rPr>
        <w:t>thermophysiological</w:t>
      </w:r>
      <w:proofErr w:type="spellEnd"/>
      <w:r w:rsidRPr="00DE2D27">
        <w:rPr>
          <w:rStyle w:val="jlqj4b"/>
          <w:rFonts w:ascii="Times New Roman" w:hAnsi="Times New Roman" w:cs="Times New Roman"/>
          <w:color w:val="000000"/>
          <w:sz w:val="20"/>
          <w:szCs w:val="20"/>
          <w:lang w:val="en"/>
        </w:rPr>
        <w:t xml:space="preserve"> reactions of man and that they can lead to changes in human thermal sensation. Some authors have proven the effects of light on wearing clothes and feeling warm. In most of the analyzed experimental results, the thermal sensation was rated as "warmer", on a numerical scale of thermal sensation, during and after exposure to high light (&gt; 3000lux), compared to low</w:t>
      </w:r>
      <w:r>
        <w:rPr>
          <w:rStyle w:val="jlqj4b"/>
          <w:rFonts w:ascii="Helvetica" w:hAnsi="Helvetica" w:cs="Helvetica"/>
          <w:color w:val="000000"/>
          <w:sz w:val="27"/>
          <w:szCs w:val="27"/>
          <w:shd w:val="clear" w:color="auto" w:fill="F5F5F5"/>
          <w:lang w:val="en"/>
        </w:rPr>
        <w:t xml:space="preserve"> </w:t>
      </w:r>
      <w:r w:rsidRPr="00DE2D27">
        <w:rPr>
          <w:rStyle w:val="jlqj4b"/>
          <w:rFonts w:ascii="Times New Roman" w:hAnsi="Times New Roman" w:cs="Times New Roman"/>
          <w:color w:val="000000"/>
          <w:sz w:val="20"/>
          <w:szCs w:val="20"/>
          <w:lang w:val="en"/>
        </w:rPr>
        <w:t>light. [30]</w:t>
      </w:r>
    </w:p>
    <w:p w:rsidR="00370528" w:rsidRPr="0011446A" w:rsidRDefault="00370528" w:rsidP="00370528">
      <w:pPr>
        <w:spacing w:after="0" w:line="276" w:lineRule="auto"/>
        <w:jc w:val="both"/>
        <w:rPr>
          <w:rFonts w:ascii="Times New Roman" w:hAnsi="Times New Roman" w:cs="Times New Roman"/>
          <w:b/>
          <w:sz w:val="20"/>
          <w:szCs w:val="20"/>
          <w:lang w:val="en"/>
        </w:rPr>
      </w:pPr>
    </w:p>
    <w:p w:rsidR="0011446A" w:rsidRDefault="00952825" w:rsidP="0011446A">
      <w:pPr>
        <w:spacing w:after="0" w:line="276" w:lineRule="auto"/>
        <w:jc w:val="both"/>
        <w:rPr>
          <w:rFonts w:ascii="Times New Roman" w:hAnsi="Times New Roman" w:cs="Times New Roman"/>
          <w:b/>
          <w:sz w:val="20"/>
          <w:szCs w:val="20"/>
          <w:lang w:val="en"/>
        </w:rPr>
      </w:pPr>
      <w:r w:rsidRPr="0011446A">
        <w:rPr>
          <w:rFonts w:ascii="Times New Roman" w:hAnsi="Times New Roman" w:cs="Times New Roman"/>
          <w:b/>
          <w:sz w:val="20"/>
          <w:szCs w:val="20"/>
          <w:lang w:val="en"/>
        </w:rPr>
        <w:t>CONCLUSION</w:t>
      </w:r>
    </w:p>
    <w:p w:rsidR="0011446A" w:rsidRPr="0011446A" w:rsidRDefault="0011446A" w:rsidP="0011446A">
      <w:pPr>
        <w:spacing w:after="0" w:line="276" w:lineRule="auto"/>
        <w:jc w:val="both"/>
        <w:rPr>
          <w:rFonts w:ascii="Times New Roman" w:hAnsi="Times New Roman" w:cs="Times New Roman"/>
          <w:b/>
          <w:sz w:val="20"/>
          <w:szCs w:val="20"/>
          <w:lang w:val="en"/>
        </w:rPr>
      </w:pP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According the literature, i</w:t>
      </w:r>
      <w:r w:rsidRPr="0011446A">
        <w:rPr>
          <w:rFonts w:ascii="Times New Roman" w:eastAsia="Times New Roman" w:hAnsi="Times New Roman" w:cs="Times New Roman"/>
          <w:color w:val="000000"/>
          <w:sz w:val="20"/>
          <w:szCs w:val="20"/>
          <w:lang w:val="en"/>
        </w:rPr>
        <w:t xml:space="preserve">t can be concluded that the study of thermal comfort is performed worldwide in field studies, which were performed in closed facilities including classical experiments in air-conditioned chambers where the researchers had full control over the conditions. </w:t>
      </w: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r w:rsidRPr="0011446A">
        <w:rPr>
          <w:rFonts w:ascii="Times New Roman" w:eastAsia="Times New Roman" w:hAnsi="Times New Roman" w:cs="Times New Roman"/>
          <w:color w:val="000000"/>
          <w:sz w:val="20"/>
          <w:szCs w:val="20"/>
          <w:lang w:val="en"/>
        </w:rPr>
        <w:t>There are differences in the thermal acceptability of users in buildings with natural ventilation, compared to users in air-conditioned buildings. In buildings with natural ventilation, users are more tolerant of internal thermal conditions.</w:t>
      </w: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r w:rsidRPr="0011446A">
        <w:rPr>
          <w:rFonts w:ascii="Times New Roman" w:eastAsia="Times New Roman" w:hAnsi="Times New Roman" w:cs="Times New Roman"/>
          <w:color w:val="000000"/>
          <w:sz w:val="20"/>
          <w:szCs w:val="20"/>
          <w:lang w:val="en"/>
        </w:rPr>
        <w:lastRenderedPageBreak/>
        <w:t xml:space="preserve">The results of previous research indicate that the thermal sensation in women is more sensitive to changes in air temperature, but less to changes in air flow rate, than in men. Compared to men, women want a higher air temperature. The difference in thermal comfort of both sexes narrows at higher air temperatures. </w:t>
      </w: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r w:rsidRPr="0011446A">
        <w:rPr>
          <w:rFonts w:ascii="Times New Roman" w:eastAsia="Times New Roman" w:hAnsi="Times New Roman" w:cs="Times New Roman"/>
          <w:color w:val="000000"/>
          <w:sz w:val="20"/>
          <w:szCs w:val="20"/>
          <w:lang w:val="en"/>
        </w:rPr>
        <w:t xml:space="preserve">People want more air speed in warm conditions. People who are accustomed to adapting to higher indoor air temperatures have a cooler thermal feeling than people who are adapted to lower indoor temperatures. Some authors are of the opinion that there are no differences in the feeling of heat in lean and obese people. </w:t>
      </w: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r w:rsidRPr="0011446A">
        <w:rPr>
          <w:rFonts w:ascii="Times New Roman" w:eastAsia="Times New Roman" w:hAnsi="Times New Roman" w:cs="Times New Roman"/>
          <w:color w:val="000000"/>
          <w:sz w:val="20"/>
          <w:szCs w:val="20"/>
          <w:lang w:val="en"/>
        </w:rPr>
        <w:t xml:space="preserve">The results of some authors are contradictory and indicate that there is no difference in the perception of thermal comfort with age, although metabolic activity is lower in people in older age. </w:t>
      </w: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r w:rsidRPr="0011446A">
        <w:rPr>
          <w:rFonts w:ascii="Times New Roman" w:eastAsia="Times New Roman" w:hAnsi="Times New Roman" w:cs="Times New Roman"/>
          <w:color w:val="000000"/>
          <w:sz w:val="20"/>
          <w:szCs w:val="20"/>
          <w:lang w:val="en"/>
        </w:rPr>
        <w:t>A review of the literature showed that the combined effects of noise and air temperature in some experimental studies did not cause physiological effects and that noise has no effect on thermal comfort. However, there are results of experimental research which indicate that, regardless of the ambient temperature, the thermal discomfort is higher when the noise level increases. Thermal comfort and thermal discomfort are closely related, although the results of some studies show that noise with air temperature can change thermal comfort and that there is still no solid evidence that noise levels can alter a person's thermal sensation and thermal comfort. Previous research on the combined effects of noise and thermal comfort has been conducted in strictly controlled laboratory and experimental conditions, and some studies have shown that there is a connection, but there is a lack of research in real conditions, i</w:t>
      </w:r>
      <w:r>
        <w:rPr>
          <w:rFonts w:ascii="Times New Roman" w:eastAsia="Times New Roman" w:hAnsi="Times New Roman" w:cs="Times New Roman"/>
          <w:color w:val="000000"/>
          <w:sz w:val="20"/>
          <w:szCs w:val="20"/>
          <w:lang w:val="en"/>
        </w:rPr>
        <w:t>.</w:t>
      </w:r>
      <w:r w:rsidRPr="0011446A">
        <w:rPr>
          <w:rFonts w:ascii="Times New Roman" w:eastAsia="Times New Roman" w:hAnsi="Times New Roman" w:cs="Times New Roman"/>
          <w:color w:val="000000"/>
          <w:sz w:val="20"/>
          <w:szCs w:val="20"/>
          <w:lang w:val="en"/>
        </w:rPr>
        <w:t>e</w:t>
      </w:r>
      <w:r>
        <w:rPr>
          <w:rFonts w:ascii="Times New Roman" w:eastAsia="Times New Roman" w:hAnsi="Times New Roman" w:cs="Times New Roman"/>
          <w:color w:val="000000"/>
          <w:sz w:val="20"/>
          <w:szCs w:val="20"/>
          <w:lang w:val="en"/>
        </w:rPr>
        <w:t>.</w:t>
      </w:r>
      <w:r w:rsidRPr="0011446A">
        <w:rPr>
          <w:rFonts w:ascii="Times New Roman" w:eastAsia="Times New Roman" w:hAnsi="Times New Roman" w:cs="Times New Roman"/>
          <w:color w:val="000000"/>
          <w:sz w:val="20"/>
          <w:szCs w:val="20"/>
          <w:lang w:val="en"/>
        </w:rPr>
        <w:t xml:space="preserve"> facilities designed to work on a large number of respondents. </w:t>
      </w:r>
    </w:p>
    <w:p w:rsid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lang w:val="en"/>
        </w:rPr>
      </w:pPr>
    </w:p>
    <w:p w:rsidR="0011446A" w:rsidRPr="0011446A" w:rsidRDefault="0011446A" w:rsidP="0011446A">
      <w:pPr>
        <w:shd w:val="clear" w:color="auto" w:fill="FFFFFF"/>
        <w:spacing w:after="0" w:line="276" w:lineRule="auto"/>
        <w:jc w:val="both"/>
        <w:rPr>
          <w:rFonts w:ascii="Times New Roman" w:eastAsia="Times New Roman" w:hAnsi="Times New Roman" w:cs="Times New Roman"/>
          <w:color w:val="000000"/>
          <w:sz w:val="20"/>
          <w:szCs w:val="20"/>
        </w:rPr>
      </w:pPr>
      <w:r w:rsidRPr="0011446A">
        <w:rPr>
          <w:rFonts w:ascii="Times New Roman" w:eastAsia="Times New Roman" w:hAnsi="Times New Roman" w:cs="Times New Roman"/>
          <w:color w:val="000000"/>
          <w:sz w:val="20"/>
          <w:szCs w:val="20"/>
          <w:lang w:val="en"/>
        </w:rPr>
        <w:t>A review of the literature shows that light can be the cause of physiological reactions, which are not directly influenced by the visual perception of light and the visual inputs of the environment can change the perception of the thermal environment. So far, some results of experimental research on the visual influence of light on thermal reactions are unconvincing and their influence is ver</w:t>
      </w:r>
      <w:r>
        <w:rPr>
          <w:rFonts w:ascii="Times New Roman" w:eastAsia="Times New Roman" w:hAnsi="Times New Roman" w:cs="Times New Roman"/>
          <w:color w:val="000000"/>
          <w:sz w:val="20"/>
          <w:szCs w:val="20"/>
          <w:lang w:val="en"/>
        </w:rPr>
        <w:t>y low on thermal comfort</w:t>
      </w:r>
      <w:r w:rsidRPr="0011446A">
        <w:rPr>
          <w:rFonts w:ascii="Times New Roman" w:eastAsia="Times New Roman" w:hAnsi="Times New Roman" w:cs="Times New Roman"/>
          <w:color w:val="000000"/>
          <w:sz w:val="20"/>
          <w:szCs w:val="20"/>
          <w:lang w:val="en"/>
        </w:rPr>
        <w:t xml:space="preserve"> and the theoretical framework has not been largely investigated.</w:t>
      </w:r>
      <w:r w:rsidRPr="0011446A">
        <w:rPr>
          <w:rFonts w:ascii="Times New Roman" w:eastAsia="Times New Roman" w:hAnsi="Times New Roman" w:cs="Times New Roman"/>
          <w:color w:val="000000"/>
          <w:sz w:val="20"/>
          <w:szCs w:val="20"/>
        </w:rPr>
        <w:t xml:space="preserve"> </w:t>
      </w:r>
    </w:p>
    <w:p w:rsidR="00952825" w:rsidRPr="0011446A" w:rsidRDefault="00952825" w:rsidP="00FA19E6">
      <w:pPr>
        <w:jc w:val="both"/>
        <w:rPr>
          <w:rFonts w:ascii="Times New Roman" w:hAnsi="Times New Roman" w:cs="Times New Roman"/>
          <w:sz w:val="20"/>
          <w:szCs w:val="20"/>
        </w:rPr>
      </w:pPr>
    </w:p>
    <w:p w:rsidR="000B07BC" w:rsidRPr="004872E1" w:rsidRDefault="004872E1" w:rsidP="00FA19E6">
      <w:pPr>
        <w:jc w:val="both"/>
        <w:rPr>
          <w:rFonts w:ascii="Times New Roman" w:hAnsi="Times New Roman" w:cs="Times New Roman"/>
          <w:b/>
          <w:sz w:val="20"/>
          <w:szCs w:val="20"/>
          <w:lang w:val="it-IT"/>
        </w:rPr>
      </w:pPr>
      <w:r w:rsidRPr="004872E1">
        <w:rPr>
          <w:rFonts w:ascii="Times New Roman" w:hAnsi="Times New Roman" w:cs="Times New Roman"/>
          <w:b/>
          <w:sz w:val="20"/>
          <w:szCs w:val="20"/>
          <w:lang w:val="it-IT"/>
        </w:rPr>
        <w:t>LITERATURE</w:t>
      </w:r>
    </w:p>
    <w:p w:rsidR="000B07BC" w:rsidRPr="0011446A" w:rsidRDefault="00F2069E" w:rsidP="0011446A">
      <w:pPr>
        <w:pStyle w:val="ListParagraph"/>
        <w:numPr>
          <w:ilvl w:val="0"/>
          <w:numId w:val="2"/>
        </w:numPr>
        <w:spacing w:line="276" w:lineRule="auto"/>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Fanger</w:t>
      </w:r>
      <w:proofErr w:type="spellEnd"/>
      <w:r w:rsidRPr="0011446A">
        <w:rPr>
          <w:rFonts w:ascii="Times New Roman" w:hAnsi="Times New Roman" w:cs="Times New Roman"/>
          <w:sz w:val="18"/>
          <w:szCs w:val="18"/>
        </w:rPr>
        <w:t>, P.O., 1970. Thermal comfort. Analysis and ap</w:t>
      </w:r>
      <w:r w:rsidR="00E50000" w:rsidRPr="0011446A">
        <w:rPr>
          <w:rFonts w:ascii="Times New Roman" w:hAnsi="Times New Roman" w:cs="Times New Roman"/>
          <w:sz w:val="18"/>
          <w:szCs w:val="18"/>
        </w:rPr>
        <w:t>p</w:t>
      </w:r>
      <w:r w:rsidRPr="0011446A">
        <w:rPr>
          <w:rFonts w:ascii="Times New Roman" w:hAnsi="Times New Roman" w:cs="Times New Roman"/>
          <w:sz w:val="18"/>
          <w:szCs w:val="18"/>
        </w:rPr>
        <w:t>lications in environmental engineering, Cope</w:t>
      </w:r>
      <w:r w:rsidR="00E50000" w:rsidRPr="0011446A">
        <w:rPr>
          <w:rFonts w:ascii="Times New Roman" w:hAnsi="Times New Roman" w:cs="Times New Roman"/>
          <w:sz w:val="18"/>
          <w:szCs w:val="18"/>
        </w:rPr>
        <w:t>nhagen: Danish technical press</w:t>
      </w:r>
    </w:p>
    <w:p w:rsidR="000B07BC"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Parsons, K., 2014. Human thermal environments: the effects of hot, moderate, and cold environments on human health, comfort, and performance 3rd ed., New York: CRC Press Taylor &amp; Francis Group</w:t>
      </w:r>
      <w:r w:rsidR="000B07BC" w:rsidRPr="0011446A">
        <w:rPr>
          <w:rFonts w:ascii="Times New Roman" w:hAnsi="Times New Roman" w:cs="Times New Roman"/>
          <w:sz w:val="18"/>
          <w:szCs w:val="18"/>
          <w:lang w:val="sr-Latn-RS"/>
        </w:rPr>
        <w:t xml:space="preserve">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lang w:val="it-IT"/>
        </w:rPr>
        <w:t xml:space="preserve">Cheong, K.W.D. et al., 2007. </w:t>
      </w:r>
      <w:r w:rsidRPr="0011446A">
        <w:rPr>
          <w:rFonts w:ascii="Times New Roman" w:hAnsi="Times New Roman" w:cs="Times New Roman"/>
          <w:sz w:val="18"/>
          <w:szCs w:val="18"/>
        </w:rPr>
        <w:t xml:space="preserve">Local thermal sensation and comfort study in a field environment chamber served by displacement ventilation system in the tropics. Building and Environment, 42(2), pp.525–533.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Guyton, A.C. &amp; Hall, E.J., 2008. </w:t>
      </w:r>
      <w:proofErr w:type="spellStart"/>
      <w:r w:rsidRPr="0011446A">
        <w:rPr>
          <w:rFonts w:ascii="Times New Roman" w:hAnsi="Times New Roman" w:cs="Times New Roman"/>
          <w:sz w:val="18"/>
          <w:szCs w:val="18"/>
        </w:rPr>
        <w:t>Medicinska</w:t>
      </w:r>
      <w:proofErr w:type="spellEnd"/>
      <w:r w:rsidRPr="0011446A">
        <w:rPr>
          <w:rFonts w:ascii="Times New Roman" w:hAnsi="Times New Roman" w:cs="Times New Roman"/>
          <w:sz w:val="18"/>
          <w:szCs w:val="18"/>
        </w:rPr>
        <w:t xml:space="preserve"> </w:t>
      </w:r>
      <w:proofErr w:type="spellStart"/>
      <w:r w:rsidRPr="0011446A">
        <w:rPr>
          <w:rFonts w:ascii="Times New Roman" w:hAnsi="Times New Roman" w:cs="Times New Roman"/>
          <w:sz w:val="18"/>
          <w:szCs w:val="18"/>
        </w:rPr>
        <w:t>fiziologija</w:t>
      </w:r>
      <w:proofErr w:type="spellEnd"/>
      <w:r w:rsidRPr="0011446A">
        <w:rPr>
          <w:rFonts w:ascii="Times New Roman" w:hAnsi="Times New Roman" w:cs="Times New Roman"/>
          <w:sz w:val="18"/>
          <w:szCs w:val="18"/>
        </w:rPr>
        <w:t xml:space="preserve">, Beograd: </w:t>
      </w:r>
      <w:proofErr w:type="spellStart"/>
      <w:r w:rsidRPr="0011446A">
        <w:rPr>
          <w:rFonts w:ascii="Times New Roman" w:hAnsi="Times New Roman" w:cs="Times New Roman"/>
          <w:sz w:val="18"/>
          <w:szCs w:val="18"/>
        </w:rPr>
        <w:t>Savremena</w:t>
      </w:r>
      <w:proofErr w:type="spellEnd"/>
      <w:r w:rsidRPr="0011446A">
        <w:rPr>
          <w:rFonts w:ascii="Times New Roman" w:hAnsi="Times New Roman" w:cs="Times New Roman"/>
          <w:sz w:val="18"/>
          <w:szCs w:val="18"/>
        </w:rPr>
        <w:t xml:space="preserve"> </w:t>
      </w:r>
      <w:proofErr w:type="spellStart"/>
      <w:r w:rsidRPr="0011446A">
        <w:rPr>
          <w:rFonts w:ascii="Times New Roman" w:hAnsi="Times New Roman" w:cs="Times New Roman"/>
          <w:sz w:val="18"/>
          <w:szCs w:val="18"/>
        </w:rPr>
        <w:t>administracija</w:t>
      </w:r>
      <w:proofErr w:type="spellEnd"/>
      <w:r w:rsidRPr="0011446A">
        <w:rPr>
          <w:rFonts w:ascii="Times New Roman" w:hAnsi="Times New Roman" w:cs="Times New Roman"/>
          <w:sz w:val="18"/>
          <w:szCs w:val="18"/>
        </w:rPr>
        <w:t>.</w:t>
      </w:r>
    </w:p>
    <w:p w:rsidR="00D36C07"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Parsons, K., 2003. Human thermal environments 2nd ed., London and New York: Taylor &amp; Francis</w:t>
      </w:r>
    </w:p>
    <w:p w:rsidR="003A2A8E"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Rupp, R.F., </w:t>
      </w:r>
      <w:proofErr w:type="spellStart"/>
      <w:r w:rsidRPr="0011446A">
        <w:rPr>
          <w:rFonts w:ascii="Times New Roman" w:hAnsi="Times New Roman" w:cs="Times New Roman"/>
          <w:sz w:val="18"/>
          <w:szCs w:val="18"/>
        </w:rPr>
        <w:t>Vásquez</w:t>
      </w:r>
      <w:proofErr w:type="spellEnd"/>
      <w:r w:rsidRPr="0011446A">
        <w:rPr>
          <w:rFonts w:ascii="Times New Roman" w:hAnsi="Times New Roman" w:cs="Times New Roman"/>
          <w:sz w:val="18"/>
          <w:szCs w:val="18"/>
        </w:rPr>
        <w:t xml:space="preserve">, N.G. &amp; Lamberts, R., 2015. A review of human thermal comfort in the built environment. Energy and Buildings, 105, pp.178–205. Available at: </w:t>
      </w:r>
      <w:hyperlink r:id="rId5" w:history="1">
        <w:r w:rsidR="003A2A8E" w:rsidRPr="0011446A">
          <w:rPr>
            <w:rStyle w:val="Hyperlink"/>
            <w:rFonts w:ascii="Times New Roman" w:hAnsi="Times New Roman" w:cs="Times New Roman"/>
            <w:sz w:val="18"/>
            <w:szCs w:val="18"/>
          </w:rPr>
          <w:t>http://www.sciencedirect.com/science/article/pii/S0378778815301638</w:t>
        </w:r>
      </w:hyperlink>
      <w:r w:rsidRPr="0011446A">
        <w:rPr>
          <w:rFonts w:ascii="Times New Roman" w:hAnsi="Times New Roman" w:cs="Times New Roman"/>
          <w:sz w:val="18"/>
          <w:szCs w:val="18"/>
        </w:rPr>
        <w:t>.</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Chow, T.T. et al., 2010. Thermal sensation of Hong Kong people with increased air speed, temperature and humidity in air-conditioned environment. Building and Environment, 45(10), pp.2177–2183. Available at: http://dx.doi.org/10.1016/j.buildenv.2010.03.016.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Yu, J. et al., 2013. People who live in a cold climate: thermal adaptation differences based on availability of heating. Indoor Air, 23(4), pp.303–310.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Lan, L. et al., 2008. Investigation of gender difference in thermal comfort for Chinese people. European Journal of Applied Physiology, 102(4), pp.471–480. ‘</w:t>
      </w:r>
    </w:p>
    <w:p w:rsidR="00E50000" w:rsidRPr="0011446A" w:rsidRDefault="003D22FB"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w:t>
      </w:r>
      <w:proofErr w:type="spellStart"/>
      <w:r w:rsidR="00E50000" w:rsidRPr="0011446A">
        <w:rPr>
          <w:rFonts w:ascii="Times New Roman" w:hAnsi="Times New Roman" w:cs="Times New Roman"/>
          <w:sz w:val="18"/>
          <w:szCs w:val="18"/>
        </w:rPr>
        <w:t>Schellen</w:t>
      </w:r>
      <w:proofErr w:type="spellEnd"/>
      <w:r w:rsidR="00E50000" w:rsidRPr="0011446A">
        <w:rPr>
          <w:rFonts w:ascii="Times New Roman" w:hAnsi="Times New Roman" w:cs="Times New Roman"/>
          <w:sz w:val="18"/>
          <w:szCs w:val="18"/>
        </w:rPr>
        <w:t xml:space="preserve">, L. et al., 2012. The influence of local effects on thermal sensation under nonuniform environmental conditions - Gender differences in </w:t>
      </w:r>
      <w:proofErr w:type="spellStart"/>
      <w:r w:rsidR="00E50000" w:rsidRPr="0011446A">
        <w:rPr>
          <w:rFonts w:ascii="Times New Roman" w:hAnsi="Times New Roman" w:cs="Times New Roman"/>
          <w:sz w:val="18"/>
          <w:szCs w:val="18"/>
        </w:rPr>
        <w:t>thermophysiology</w:t>
      </w:r>
      <w:proofErr w:type="spellEnd"/>
      <w:r w:rsidR="00E50000" w:rsidRPr="0011446A">
        <w:rPr>
          <w:rFonts w:ascii="Times New Roman" w:hAnsi="Times New Roman" w:cs="Times New Roman"/>
          <w:sz w:val="18"/>
          <w:szCs w:val="18"/>
        </w:rPr>
        <w:t xml:space="preserve">, thermal comfort and productivity during convective and radiant cooling. Physiology and Behavior, 107(2), pp.252–261. Available at: http://dx.doi.org/10.1016/j.physbeh.2012.07.008.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Tanabe, S. et al., 2013. Thermal comfort and productivity in offices under mandatory electricity savings after the Great East Japan earthquake. Architectural Science Review, 56(1), pp.4–13.</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lastRenderedPageBreak/>
        <w:t>Kekäläinen</w:t>
      </w:r>
      <w:proofErr w:type="spellEnd"/>
      <w:r w:rsidRPr="0011446A">
        <w:rPr>
          <w:rFonts w:ascii="Times New Roman" w:hAnsi="Times New Roman" w:cs="Times New Roman"/>
          <w:sz w:val="18"/>
          <w:szCs w:val="18"/>
        </w:rPr>
        <w:t xml:space="preserve">, P. et al., 2010. Effect of reduced summer indoor temperature on symptoms, perceived work environment and productivity in office work. Intelligent Buildings International, 2(4), pp.251–266.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Tanabe, S. et al., 2009. The effect of indoor thermal environment on productivity by a year-long survey of a call </w:t>
      </w:r>
      <w:proofErr w:type="spellStart"/>
      <w:r w:rsidRPr="0011446A">
        <w:rPr>
          <w:rFonts w:ascii="Times New Roman" w:hAnsi="Times New Roman" w:cs="Times New Roman"/>
          <w:sz w:val="18"/>
          <w:szCs w:val="18"/>
        </w:rPr>
        <w:t>centre</w:t>
      </w:r>
      <w:proofErr w:type="spellEnd"/>
      <w:r w:rsidRPr="0011446A">
        <w:rPr>
          <w:rFonts w:ascii="Times New Roman" w:hAnsi="Times New Roman" w:cs="Times New Roman"/>
          <w:sz w:val="18"/>
          <w:szCs w:val="18"/>
        </w:rPr>
        <w:t xml:space="preserve">. Intelligent Buildings International, 1(3), pp.184– 194.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Kimura, K. &amp; Tanabe, S., 1993. Recommended air velocity against combinations of temperature and humidity for sedentary occupants in summer clothing. In Proceedings of the 6th International Conference on Indoor Air Quality and Climate– Indoor Air’93.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Wang, H. et al., 2010. Experimental study of human thermal sensation under hypobaric conditions in winter clothes. Energy and Buildings, 42(11), pp.2044–2048. </w:t>
      </w:r>
    </w:p>
    <w:p w:rsidR="00E50000" w:rsidRPr="0011446A" w:rsidRDefault="00E50000" w:rsidP="0011446A">
      <w:pPr>
        <w:pStyle w:val="ListParagraph"/>
        <w:numPr>
          <w:ilvl w:val="0"/>
          <w:numId w:val="2"/>
        </w:numPr>
        <w:spacing w:line="276" w:lineRule="auto"/>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Hoof, J.V., 2008. Forty years of </w:t>
      </w:r>
      <w:proofErr w:type="spellStart"/>
      <w:r w:rsidRPr="0011446A">
        <w:rPr>
          <w:rFonts w:ascii="Times New Roman" w:hAnsi="Times New Roman" w:cs="Times New Roman"/>
          <w:sz w:val="18"/>
          <w:szCs w:val="18"/>
        </w:rPr>
        <w:t>Fanger’s</w:t>
      </w:r>
      <w:proofErr w:type="spellEnd"/>
      <w:r w:rsidRPr="0011446A">
        <w:rPr>
          <w:rFonts w:ascii="Times New Roman" w:hAnsi="Times New Roman" w:cs="Times New Roman"/>
          <w:sz w:val="18"/>
          <w:szCs w:val="18"/>
        </w:rPr>
        <w:t xml:space="preserve"> model of thermal comfort: comfort for all? Indoor Air, 18(3), pp.182–201. </w:t>
      </w:r>
    </w:p>
    <w:p w:rsidR="003A2A8E" w:rsidRPr="0011446A" w:rsidRDefault="003A2A8E" w:rsidP="0011446A">
      <w:pPr>
        <w:pStyle w:val="ListParagraph"/>
        <w:numPr>
          <w:ilvl w:val="0"/>
          <w:numId w:val="2"/>
        </w:numPr>
        <w:spacing w:line="276" w:lineRule="auto"/>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Schellen</w:t>
      </w:r>
      <w:proofErr w:type="spellEnd"/>
      <w:r w:rsidRPr="0011446A">
        <w:rPr>
          <w:rFonts w:ascii="Times New Roman" w:hAnsi="Times New Roman" w:cs="Times New Roman"/>
          <w:sz w:val="18"/>
          <w:szCs w:val="18"/>
        </w:rPr>
        <w:t>, L. et al., 2010. Differences between young adults and elderly in thermal comfort, productivity, and thermal physiology in response to a moderate temperature drift and a steady-state condition. Indoor Air, 20(4), pp.273–83.</w:t>
      </w:r>
    </w:p>
    <w:p w:rsidR="003A2A8E" w:rsidRPr="0011446A" w:rsidRDefault="003A2A8E" w:rsidP="0011446A">
      <w:pPr>
        <w:pStyle w:val="ListParagraph"/>
        <w:numPr>
          <w:ilvl w:val="0"/>
          <w:numId w:val="2"/>
        </w:numPr>
        <w:spacing w:line="276" w:lineRule="auto"/>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Atthajariyakul</w:t>
      </w:r>
      <w:proofErr w:type="spellEnd"/>
      <w:r w:rsidRPr="0011446A">
        <w:rPr>
          <w:rFonts w:ascii="Times New Roman" w:hAnsi="Times New Roman" w:cs="Times New Roman"/>
          <w:sz w:val="18"/>
          <w:szCs w:val="18"/>
        </w:rPr>
        <w:t xml:space="preserve">, S. &amp; </w:t>
      </w:r>
      <w:proofErr w:type="spellStart"/>
      <w:r w:rsidRPr="0011446A">
        <w:rPr>
          <w:rFonts w:ascii="Times New Roman" w:hAnsi="Times New Roman" w:cs="Times New Roman"/>
          <w:sz w:val="18"/>
          <w:szCs w:val="18"/>
        </w:rPr>
        <w:t>Lertsatittanakorn</w:t>
      </w:r>
      <w:proofErr w:type="spellEnd"/>
      <w:r w:rsidRPr="0011446A">
        <w:rPr>
          <w:rFonts w:ascii="Times New Roman" w:hAnsi="Times New Roman" w:cs="Times New Roman"/>
          <w:sz w:val="18"/>
          <w:szCs w:val="18"/>
        </w:rPr>
        <w:t xml:space="preserve">, C., 2008. Small fan assisted air conditioner for thermal comfort and energy saving in Thailand. Energy Conversion and Management, 49(10), pp.2499–2504. Available at: http://www.sciencedirect.com/science/article/pii/S0196890408002148. </w:t>
      </w:r>
    </w:p>
    <w:p w:rsidR="003A2A8E" w:rsidRPr="0011446A" w:rsidRDefault="003A2A8E" w:rsidP="0011446A">
      <w:pPr>
        <w:pStyle w:val="ListParagraph"/>
        <w:numPr>
          <w:ilvl w:val="0"/>
          <w:numId w:val="2"/>
        </w:numPr>
        <w:spacing w:line="276" w:lineRule="auto"/>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Leites</w:t>
      </w:r>
      <w:proofErr w:type="spellEnd"/>
      <w:r w:rsidRPr="0011446A">
        <w:rPr>
          <w:rFonts w:ascii="Times New Roman" w:hAnsi="Times New Roman" w:cs="Times New Roman"/>
          <w:sz w:val="18"/>
          <w:szCs w:val="18"/>
        </w:rPr>
        <w:t xml:space="preserve">, G.T. et al., 2013. Responses of obese and lean girls exercising under heat and </w:t>
      </w:r>
      <w:proofErr w:type="spellStart"/>
      <w:r w:rsidRPr="0011446A">
        <w:rPr>
          <w:rFonts w:ascii="Times New Roman" w:hAnsi="Times New Roman" w:cs="Times New Roman"/>
          <w:sz w:val="18"/>
          <w:szCs w:val="18"/>
        </w:rPr>
        <w:t>thermoneutral</w:t>
      </w:r>
      <w:proofErr w:type="spellEnd"/>
      <w:r w:rsidRPr="0011446A">
        <w:rPr>
          <w:rFonts w:ascii="Times New Roman" w:hAnsi="Times New Roman" w:cs="Times New Roman"/>
          <w:sz w:val="18"/>
          <w:szCs w:val="18"/>
        </w:rPr>
        <w:t xml:space="preserve"> conditions. Journal of Pediatrics, 162(5), pp.1054–1060. Available at: </w:t>
      </w:r>
      <w:hyperlink r:id="rId6" w:history="1">
        <w:r w:rsidRPr="0011446A">
          <w:rPr>
            <w:rStyle w:val="Hyperlink"/>
            <w:rFonts w:ascii="Times New Roman" w:hAnsi="Times New Roman" w:cs="Times New Roman"/>
            <w:sz w:val="18"/>
            <w:szCs w:val="18"/>
          </w:rPr>
          <w:t>http://dx.doi.org/10.1016/j.jpeds.2012.10.047</w:t>
        </w:r>
      </w:hyperlink>
      <w:r w:rsidRPr="0011446A">
        <w:rPr>
          <w:rFonts w:ascii="Times New Roman" w:hAnsi="Times New Roman" w:cs="Times New Roman"/>
          <w:sz w:val="18"/>
          <w:szCs w:val="18"/>
        </w:rPr>
        <w:t>.</w:t>
      </w:r>
    </w:p>
    <w:p w:rsidR="00E50000" w:rsidRPr="0011446A" w:rsidRDefault="003A2A8E" w:rsidP="003B15D1">
      <w:pPr>
        <w:pStyle w:val="ListParagraph"/>
        <w:numPr>
          <w:ilvl w:val="0"/>
          <w:numId w:val="2"/>
        </w:numPr>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Fanger</w:t>
      </w:r>
      <w:proofErr w:type="spellEnd"/>
      <w:r w:rsidRPr="0011446A">
        <w:rPr>
          <w:rFonts w:ascii="Times New Roman" w:hAnsi="Times New Roman" w:cs="Times New Roman"/>
          <w:sz w:val="18"/>
          <w:szCs w:val="18"/>
        </w:rPr>
        <w:t xml:space="preserve">, P.O., </w:t>
      </w:r>
      <w:proofErr w:type="spellStart"/>
      <w:r w:rsidRPr="0011446A">
        <w:rPr>
          <w:rFonts w:ascii="Times New Roman" w:hAnsi="Times New Roman" w:cs="Times New Roman"/>
          <w:sz w:val="18"/>
          <w:szCs w:val="18"/>
        </w:rPr>
        <w:t>Breu</w:t>
      </w:r>
      <w:r w:rsidR="00E50000" w:rsidRPr="0011446A">
        <w:rPr>
          <w:rFonts w:ascii="Times New Roman" w:hAnsi="Times New Roman" w:cs="Times New Roman"/>
          <w:sz w:val="18"/>
          <w:szCs w:val="18"/>
        </w:rPr>
        <w:t>m</w:t>
      </w:r>
      <w:proofErr w:type="spellEnd"/>
      <w:r w:rsidR="00E50000" w:rsidRPr="0011446A">
        <w:rPr>
          <w:rFonts w:ascii="Times New Roman" w:hAnsi="Times New Roman" w:cs="Times New Roman"/>
          <w:sz w:val="18"/>
          <w:szCs w:val="18"/>
        </w:rPr>
        <w:t xml:space="preserve">, N. </w:t>
      </w:r>
      <w:r w:rsidRPr="0011446A">
        <w:rPr>
          <w:rFonts w:ascii="Times New Roman" w:hAnsi="Times New Roman" w:cs="Times New Roman"/>
          <w:sz w:val="18"/>
          <w:szCs w:val="18"/>
        </w:rPr>
        <w:t>&amp; Jerking, E., 1977. Can colo</w:t>
      </w:r>
      <w:r w:rsidR="00E50000" w:rsidRPr="0011446A">
        <w:rPr>
          <w:rFonts w:ascii="Times New Roman" w:hAnsi="Times New Roman" w:cs="Times New Roman"/>
          <w:sz w:val="18"/>
          <w:szCs w:val="18"/>
        </w:rPr>
        <w:t xml:space="preserve">r and noise influence man’s thermal comfort. Ergonomics, 20.1, pp.11–18. </w:t>
      </w:r>
    </w:p>
    <w:p w:rsidR="003A2A8E" w:rsidRPr="0011446A" w:rsidRDefault="003A2A8E" w:rsidP="003B15D1">
      <w:pPr>
        <w:pStyle w:val="ListParagraph"/>
        <w:numPr>
          <w:ilvl w:val="0"/>
          <w:numId w:val="2"/>
        </w:numPr>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Nagano, K. &amp; </w:t>
      </w:r>
      <w:proofErr w:type="spellStart"/>
      <w:r w:rsidRPr="0011446A">
        <w:rPr>
          <w:rFonts w:ascii="Times New Roman" w:hAnsi="Times New Roman" w:cs="Times New Roman"/>
          <w:sz w:val="18"/>
          <w:szCs w:val="18"/>
        </w:rPr>
        <w:t>Horikoshi</w:t>
      </w:r>
      <w:proofErr w:type="spellEnd"/>
      <w:r w:rsidRPr="0011446A">
        <w:rPr>
          <w:rFonts w:ascii="Times New Roman" w:hAnsi="Times New Roman" w:cs="Times New Roman"/>
          <w:sz w:val="18"/>
          <w:szCs w:val="18"/>
        </w:rPr>
        <w:t>, T., 2005. New comfort index during combined conditions of moderate low ambient temperature and traffic noise. Energy and Buildings, 37(3), pp.287–294.</w:t>
      </w:r>
      <w:r w:rsidRPr="0011446A">
        <w:rPr>
          <w:rFonts w:ascii="Times New Roman" w:hAnsi="Times New Roman" w:cs="Times New Roman"/>
          <w:sz w:val="18"/>
          <w:szCs w:val="18"/>
          <w:lang w:val="it-IT"/>
        </w:rPr>
        <w:t xml:space="preserve"> </w:t>
      </w:r>
    </w:p>
    <w:p w:rsidR="00F0486E" w:rsidRPr="0011446A" w:rsidRDefault="003A2A8E" w:rsidP="007C01B8">
      <w:pPr>
        <w:pStyle w:val="ListParagraph"/>
        <w:numPr>
          <w:ilvl w:val="0"/>
          <w:numId w:val="2"/>
        </w:numPr>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Borsky</w:t>
      </w:r>
      <w:proofErr w:type="spellEnd"/>
      <w:r w:rsidRPr="0011446A">
        <w:rPr>
          <w:rFonts w:ascii="Times New Roman" w:hAnsi="Times New Roman" w:cs="Times New Roman"/>
          <w:sz w:val="18"/>
          <w:szCs w:val="18"/>
        </w:rPr>
        <w:t xml:space="preserve">, I. et al., 1993. Combined effect of physical strain, noise and hot environmental conditions on man. Archives of Complex Environmental Studies, 5(1–2), pp.75–83. </w:t>
      </w:r>
    </w:p>
    <w:p w:rsidR="00F0486E" w:rsidRPr="0011446A" w:rsidRDefault="00F0486E" w:rsidP="007C01B8">
      <w:pPr>
        <w:pStyle w:val="ListParagraph"/>
        <w:numPr>
          <w:ilvl w:val="0"/>
          <w:numId w:val="2"/>
        </w:numPr>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Pellerin</w:t>
      </w:r>
      <w:proofErr w:type="spellEnd"/>
      <w:r w:rsidRPr="0011446A">
        <w:rPr>
          <w:rFonts w:ascii="Times New Roman" w:hAnsi="Times New Roman" w:cs="Times New Roman"/>
          <w:sz w:val="18"/>
          <w:szCs w:val="18"/>
        </w:rPr>
        <w:t xml:space="preserve">, N. &amp; </w:t>
      </w:r>
      <w:proofErr w:type="spellStart"/>
      <w:r w:rsidRPr="0011446A">
        <w:rPr>
          <w:rFonts w:ascii="Times New Roman" w:hAnsi="Times New Roman" w:cs="Times New Roman"/>
          <w:sz w:val="18"/>
          <w:szCs w:val="18"/>
        </w:rPr>
        <w:t>Candas</w:t>
      </w:r>
      <w:proofErr w:type="spellEnd"/>
      <w:r w:rsidRPr="0011446A">
        <w:rPr>
          <w:rFonts w:ascii="Times New Roman" w:hAnsi="Times New Roman" w:cs="Times New Roman"/>
          <w:sz w:val="18"/>
          <w:szCs w:val="18"/>
        </w:rPr>
        <w:t xml:space="preserve">, V., 2003. Combined effects of temperature and noise on human discomfort. Physiology &amp; Behavior, 78(1), pp.99–106. Available at: </w:t>
      </w:r>
      <w:hyperlink r:id="rId7" w:history="1">
        <w:r w:rsidRPr="0011446A">
          <w:rPr>
            <w:rStyle w:val="Hyperlink"/>
            <w:rFonts w:ascii="Times New Roman" w:hAnsi="Times New Roman" w:cs="Times New Roman"/>
            <w:sz w:val="18"/>
            <w:szCs w:val="18"/>
          </w:rPr>
          <w:t>http://www.sciencedirect.com/science/article/pii/S0031938402009563</w:t>
        </w:r>
      </w:hyperlink>
      <w:r w:rsidRPr="0011446A">
        <w:rPr>
          <w:rFonts w:ascii="Times New Roman" w:hAnsi="Times New Roman" w:cs="Times New Roman"/>
          <w:sz w:val="18"/>
          <w:szCs w:val="18"/>
        </w:rPr>
        <w:t>.</w:t>
      </w:r>
    </w:p>
    <w:p w:rsidR="003A2A8E" w:rsidRPr="0011446A" w:rsidRDefault="003A2A8E" w:rsidP="007C01B8">
      <w:pPr>
        <w:pStyle w:val="ListParagraph"/>
        <w:numPr>
          <w:ilvl w:val="0"/>
          <w:numId w:val="2"/>
        </w:numPr>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Pellerin</w:t>
      </w:r>
      <w:proofErr w:type="spellEnd"/>
      <w:r w:rsidRPr="0011446A">
        <w:rPr>
          <w:rFonts w:ascii="Times New Roman" w:hAnsi="Times New Roman" w:cs="Times New Roman"/>
          <w:sz w:val="18"/>
          <w:szCs w:val="18"/>
        </w:rPr>
        <w:t xml:space="preserve">, N. &amp; </w:t>
      </w:r>
      <w:proofErr w:type="spellStart"/>
      <w:r w:rsidRPr="0011446A">
        <w:rPr>
          <w:rFonts w:ascii="Times New Roman" w:hAnsi="Times New Roman" w:cs="Times New Roman"/>
          <w:sz w:val="18"/>
          <w:szCs w:val="18"/>
        </w:rPr>
        <w:t>Candas</w:t>
      </w:r>
      <w:proofErr w:type="spellEnd"/>
      <w:r w:rsidRPr="0011446A">
        <w:rPr>
          <w:rFonts w:ascii="Times New Roman" w:hAnsi="Times New Roman" w:cs="Times New Roman"/>
          <w:sz w:val="18"/>
          <w:szCs w:val="18"/>
        </w:rPr>
        <w:t xml:space="preserve">, V., 2004. Effects of steady-state noise and temperature conditions on environmental perception and acceptability. Indoor Air, 14(2), pp.129–136. Available at: http://doi.wiley.com/10.1046/j.1600-0668.2003.00221.x. </w:t>
      </w:r>
    </w:p>
    <w:p w:rsidR="007C01B8" w:rsidRPr="0011446A" w:rsidRDefault="008E353C" w:rsidP="007C01B8">
      <w:pPr>
        <w:pStyle w:val="ListParagraph"/>
        <w:numPr>
          <w:ilvl w:val="0"/>
          <w:numId w:val="2"/>
        </w:numPr>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Hancock, P.A. &amp; Pierce, J.O., 1985. Combined effects of heat and noise on human performance: a review. American Industrial Hygiene Association Journal, 46(10), pp.555–566. </w:t>
      </w:r>
    </w:p>
    <w:p w:rsidR="00023546" w:rsidRPr="0011446A" w:rsidRDefault="008E353C" w:rsidP="007C01B8">
      <w:pPr>
        <w:pStyle w:val="ListParagraph"/>
        <w:numPr>
          <w:ilvl w:val="0"/>
          <w:numId w:val="2"/>
        </w:numPr>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Clausen, G. et al., 1993. A comparative study of discomfort caused by indoor air pollution thermal load and </w:t>
      </w:r>
      <w:proofErr w:type="spellStart"/>
      <w:r w:rsidRPr="0011446A">
        <w:rPr>
          <w:rFonts w:ascii="Times New Roman" w:hAnsi="Times New Roman" w:cs="Times New Roman"/>
          <w:sz w:val="18"/>
          <w:szCs w:val="18"/>
        </w:rPr>
        <w:t>noisec</w:t>
      </w:r>
      <w:proofErr w:type="spellEnd"/>
      <w:r w:rsidRPr="0011446A">
        <w:rPr>
          <w:rFonts w:ascii="Times New Roman" w:hAnsi="Times New Roman" w:cs="Times New Roman"/>
          <w:sz w:val="18"/>
          <w:szCs w:val="18"/>
        </w:rPr>
        <w:t>. Indoor Air, 3, pp.255–262.</w:t>
      </w:r>
    </w:p>
    <w:p w:rsidR="008E353C" w:rsidRPr="0011446A" w:rsidRDefault="008E353C" w:rsidP="00023546">
      <w:pPr>
        <w:pStyle w:val="ListParagraph"/>
        <w:numPr>
          <w:ilvl w:val="0"/>
          <w:numId w:val="2"/>
        </w:numPr>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Myers, B.L. &amp; </w:t>
      </w:r>
      <w:proofErr w:type="spellStart"/>
      <w:r w:rsidRPr="0011446A">
        <w:rPr>
          <w:rFonts w:ascii="Times New Roman" w:hAnsi="Times New Roman" w:cs="Times New Roman"/>
          <w:sz w:val="18"/>
          <w:szCs w:val="18"/>
        </w:rPr>
        <w:t>Badia</w:t>
      </w:r>
      <w:proofErr w:type="spellEnd"/>
      <w:r w:rsidRPr="0011446A">
        <w:rPr>
          <w:rFonts w:ascii="Times New Roman" w:hAnsi="Times New Roman" w:cs="Times New Roman"/>
          <w:sz w:val="18"/>
          <w:szCs w:val="18"/>
        </w:rPr>
        <w:t>, P., 1993. Immediate effects of different light intensities on body temperature and alertness. Physiology &amp; Behavior, 54(1), pp.199–202.</w:t>
      </w:r>
      <w:r w:rsidRPr="0011446A">
        <w:rPr>
          <w:rFonts w:ascii="Times New Roman" w:hAnsi="Times New Roman" w:cs="Times New Roman"/>
          <w:sz w:val="18"/>
          <w:szCs w:val="18"/>
          <w:lang w:val="it-IT"/>
        </w:rPr>
        <w:t xml:space="preserve"> </w:t>
      </w:r>
    </w:p>
    <w:p w:rsidR="00023546" w:rsidRPr="0011446A" w:rsidRDefault="008E353C" w:rsidP="00023546">
      <w:pPr>
        <w:pStyle w:val="ListParagraph"/>
        <w:numPr>
          <w:ilvl w:val="0"/>
          <w:numId w:val="2"/>
        </w:numPr>
        <w:jc w:val="both"/>
        <w:rPr>
          <w:rFonts w:ascii="Times New Roman" w:hAnsi="Times New Roman" w:cs="Times New Roman"/>
          <w:sz w:val="18"/>
          <w:szCs w:val="18"/>
          <w:lang w:val="sr-Cyrl-RS"/>
        </w:rPr>
      </w:pPr>
      <w:proofErr w:type="spellStart"/>
      <w:r w:rsidRPr="0011446A">
        <w:rPr>
          <w:rFonts w:ascii="Times New Roman" w:hAnsi="Times New Roman" w:cs="Times New Roman"/>
          <w:sz w:val="18"/>
          <w:szCs w:val="18"/>
        </w:rPr>
        <w:t>Teramoto</w:t>
      </w:r>
      <w:proofErr w:type="spellEnd"/>
      <w:r w:rsidRPr="0011446A">
        <w:rPr>
          <w:rFonts w:ascii="Times New Roman" w:hAnsi="Times New Roman" w:cs="Times New Roman"/>
          <w:sz w:val="18"/>
          <w:szCs w:val="18"/>
        </w:rPr>
        <w:t xml:space="preserve">, Y. et al., 1996. Effects of different light intensities during the forenoon on the afternoon thermal sensation in the mild cold. J </w:t>
      </w:r>
      <w:proofErr w:type="spellStart"/>
      <w:r w:rsidRPr="0011446A">
        <w:rPr>
          <w:rFonts w:ascii="Times New Roman" w:hAnsi="Times New Roman" w:cs="Times New Roman"/>
          <w:sz w:val="18"/>
          <w:szCs w:val="18"/>
        </w:rPr>
        <w:t>Therm</w:t>
      </w:r>
      <w:proofErr w:type="spellEnd"/>
      <w:r w:rsidRPr="0011446A">
        <w:rPr>
          <w:rFonts w:ascii="Times New Roman" w:hAnsi="Times New Roman" w:cs="Times New Roman"/>
          <w:sz w:val="18"/>
          <w:szCs w:val="18"/>
        </w:rPr>
        <w:t xml:space="preserve"> </w:t>
      </w:r>
      <w:proofErr w:type="spellStart"/>
      <w:r w:rsidRPr="0011446A">
        <w:rPr>
          <w:rFonts w:ascii="Times New Roman" w:hAnsi="Times New Roman" w:cs="Times New Roman"/>
          <w:sz w:val="18"/>
          <w:szCs w:val="18"/>
        </w:rPr>
        <w:t>Biol</w:t>
      </w:r>
      <w:proofErr w:type="spellEnd"/>
      <w:r w:rsidRPr="0011446A">
        <w:rPr>
          <w:rFonts w:ascii="Times New Roman" w:hAnsi="Times New Roman" w:cs="Times New Roman"/>
          <w:sz w:val="18"/>
          <w:szCs w:val="18"/>
        </w:rPr>
        <w:t xml:space="preserve"> 21, 21, pp.339–343.</w:t>
      </w:r>
      <w:r w:rsidRPr="0011446A">
        <w:rPr>
          <w:rFonts w:ascii="Times New Roman" w:hAnsi="Times New Roman" w:cs="Times New Roman"/>
          <w:sz w:val="18"/>
          <w:szCs w:val="18"/>
          <w:lang w:val="it-IT"/>
        </w:rPr>
        <w:t xml:space="preserve"> </w:t>
      </w:r>
    </w:p>
    <w:p w:rsidR="004B6573" w:rsidRPr="0011446A" w:rsidRDefault="008E353C" w:rsidP="004B6573">
      <w:pPr>
        <w:pStyle w:val="ListParagraph"/>
        <w:numPr>
          <w:ilvl w:val="0"/>
          <w:numId w:val="2"/>
        </w:numPr>
        <w:jc w:val="both"/>
        <w:rPr>
          <w:rFonts w:ascii="Times New Roman" w:hAnsi="Times New Roman" w:cs="Times New Roman"/>
          <w:sz w:val="18"/>
          <w:szCs w:val="18"/>
          <w:lang w:val="sr-Cyrl-RS"/>
        </w:rPr>
      </w:pPr>
      <w:r w:rsidRPr="0011446A">
        <w:rPr>
          <w:rFonts w:ascii="Times New Roman" w:hAnsi="Times New Roman" w:cs="Times New Roman"/>
          <w:sz w:val="18"/>
          <w:szCs w:val="18"/>
        </w:rPr>
        <w:t xml:space="preserve">Kim, H. &amp; </w:t>
      </w:r>
      <w:proofErr w:type="spellStart"/>
      <w:r w:rsidRPr="0011446A">
        <w:rPr>
          <w:rFonts w:ascii="Times New Roman" w:hAnsi="Times New Roman" w:cs="Times New Roman"/>
          <w:sz w:val="18"/>
          <w:szCs w:val="18"/>
        </w:rPr>
        <w:t>Tokura</w:t>
      </w:r>
      <w:proofErr w:type="spellEnd"/>
      <w:r w:rsidRPr="0011446A">
        <w:rPr>
          <w:rFonts w:ascii="Times New Roman" w:hAnsi="Times New Roman" w:cs="Times New Roman"/>
          <w:sz w:val="18"/>
          <w:szCs w:val="18"/>
        </w:rPr>
        <w:t xml:space="preserve">, H., 2000. Influence of light intensities on dressing behavior in elderly people. Journal of Physiological Anthropology and Applied Human Science, 19(1), pp.13–19. Available at: http://www.scopus.com/inward/record.url?eid=2-s2.0- 0033649225&amp;partnerID=40&amp;md5=93949def926f2e46a547d8f2f2428b7f. </w:t>
      </w:r>
    </w:p>
    <w:p w:rsidR="008E353C" w:rsidRPr="0011446A" w:rsidRDefault="008E353C" w:rsidP="004B6573">
      <w:pPr>
        <w:pStyle w:val="ListParagraph"/>
        <w:numPr>
          <w:ilvl w:val="0"/>
          <w:numId w:val="2"/>
        </w:numPr>
        <w:jc w:val="both"/>
        <w:rPr>
          <w:rFonts w:ascii="Times New Roman" w:hAnsi="Times New Roman" w:cs="Times New Roman"/>
          <w:sz w:val="18"/>
          <w:szCs w:val="18"/>
          <w:lang w:val="sr-Cyrl-RS"/>
        </w:rPr>
      </w:pPr>
      <w:r w:rsidRPr="0011446A">
        <w:rPr>
          <w:rFonts w:ascii="Times New Roman" w:hAnsi="Times New Roman" w:cs="Times New Roman"/>
          <w:sz w:val="18"/>
          <w:szCs w:val="18"/>
          <w:lang w:val="sr-Latn-RS"/>
        </w:rPr>
        <w:t xml:space="preserve">Žarko Bojić, Doktorska disertacija, </w:t>
      </w:r>
      <w:r w:rsidRPr="0011446A">
        <w:rPr>
          <w:rFonts w:ascii="Times New Roman" w:hAnsi="Times New Roman" w:cs="Times New Roman"/>
          <w:sz w:val="18"/>
          <w:szCs w:val="18"/>
        </w:rPr>
        <w:t>UTIC</w:t>
      </w:r>
      <w:r w:rsidRPr="0011446A">
        <w:rPr>
          <w:rFonts w:ascii="Times New Roman" w:hAnsi="Times New Roman" w:cs="Times New Roman"/>
          <w:sz w:val="18"/>
          <w:szCs w:val="18"/>
          <w:lang w:val="sr-Cyrl-RS"/>
        </w:rPr>
        <w:t xml:space="preserve">АЈ </w:t>
      </w:r>
      <w:r w:rsidRPr="0011446A">
        <w:rPr>
          <w:rFonts w:ascii="Times New Roman" w:hAnsi="Times New Roman" w:cs="Times New Roman"/>
          <w:sz w:val="18"/>
          <w:szCs w:val="18"/>
        </w:rPr>
        <w:t>P</w:t>
      </w:r>
      <w:r w:rsidRPr="0011446A">
        <w:rPr>
          <w:rFonts w:ascii="Times New Roman" w:hAnsi="Times New Roman" w:cs="Times New Roman"/>
          <w:sz w:val="18"/>
          <w:szCs w:val="18"/>
          <w:lang w:val="sr-Cyrl-RS"/>
        </w:rPr>
        <w:t>А</w:t>
      </w:r>
      <w:r w:rsidRPr="0011446A">
        <w:rPr>
          <w:rFonts w:ascii="Times New Roman" w:hAnsi="Times New Roman" w:cs="Times New Roman"/>
          <w:sz w:val="18"/>
          <w:szCs w:val="18"/>
        </w:rPr>
        <w:t>R</w:t>
      </w:r>
      <w:r w:rsidRPr="0011446A">
        <w:rPr>
          <w:rFonts w:ascii="Times New Roman" w:hAnsi="Times New Roman" w:cs="Times New Roman"/>
          <w:sz w:val="18"/>
          <w:szCs w:val="18"/>
          <w:lang w:val="sr-Cyrl-RS"/>
        </w:rPr>
        <w:t>А</w:t>
      </w:r>
      <w:r w:rsidRPr="0011446A">
        <w:rPr>
          <w:rFonts w:ascii="Times New Roman" w:hAnsi="Times New Roman" w:cs="Times New Roman"/>
          <w:sz w:val="18"/>
          <w:szCs w:val="18"/>
        </w:rPr>
        <w:t>M</w:t>
      </w:r>
      <w:r w:rsidRPr="0011446A">
        <w:rPr>
          <w:rFonts w:ascii="Times New Roman" w:hAnsi="Times New Roman" w:cs="Times New Roman"/>
          <w:sz w:val="18"/>
          <w:szCs w:val="18"/>
          <w:lang w:val="sr-Cyrl-RS"/>
        </w:rPr>
        <w:t>Е</w:t>
      </w:r>
      <w:r w:rsidRPr="0011446A">
        <w:rPr>
          <w:rFonts w:ascii="Times New Roman" w:hAnsi="Times New Roman" w:cs="Times New Roman"/>
          <w:sz w:val="18"/>
          <w:szCs w:val="18"/>
        </w:rPr>
        <w:t>T</w:t>
      </w:r>
      <w:r w:rsidRPr="0011446A">
        <w:rPr>
          <w:rFonts w:ascii="Times New Roman" w:hAnsi="Times New Roman" w:cs="Times New Roman"/>
          <w:sz w:val="18"/>
          <w:szCs w:val="18"/>
          <w:lang w:val="sr-Cyrl-RS"/>
        </w:rPr>
        <w:t>А</w:t>
      </w:r>
      <w:r w:rsidRPr="0011446A">
        <w:rPr>
          <w:rFonts w:ascii="Times New Roman" w:hAnsi="Times New Roman" w:cs="Times New Roman"/>
          <w:sz w:val="18"/>
          <w:szCs w:val="18"/>
        </w:rPr>
        <w:t>R</w:t>
      </w:r>
      <w:r w:rsidRPr="0011446A">
        <w:rPr>
          <w:rFonts w:ascii="Times New Roman" w:hAnsi="Times New Roman" w:cs="Times New Roman"/>
          <w:sz w:val="18"/>
          <w:szCs w:val="18"/>
          <w:lang w:val="sr-Cyrl-RS"/>
        </w:rPr>
        <w:t xml:space="preserve">А </w:t>
      </w:r>
      <w:r w:rsidRPr="0011446A">
        <w:rPr>
          <w:rFonts w:ascii="Times New Roman" w:hAnsi="Times New Roman" w:cs="Times New Roman"/>
          <w:sz w:val="18"/>
          <w:szCs w:val="18"/>
        </w:rPr>
        <w:t>MIKR</w:t>
      </w:r>
      <w:r w:rsidRPr="0011446A">
        <w:rPr>
          <w:rFonts w:ascii="Times New Roman" w:hAnsi="Times New Roman" w:cs="Times New Roman"/>
          <w:sz w:val="18"/>
          <w:szCs w:val="18"/>
          <w:lang w:val="sr-Cyrl-RS"/>
        </w:rPr>
        <w:t>О</w:t>
      </w:r>
      <w:r w:rsidRPr="0011446A">
        <w:rPr>
          <w:rFonts w:ascii="Times New Roman" w:hAnsi="Times New Roman" w:cs="Times New Roman"/>
          <w:sz w:val="18"/>
          <w:szCs w:val="18"/>
        </w:rPr>
        <w:t>KLIM</w:t>
      </w:r>
      <w:r w:rsidRPr="0011446A">
        <w:rPr>
          <w:rFonts w:ascii="Times New Roman" w:hAnsi="Times New Roman" w:cs="Times New Roman"/>
          <w:sz w:val="18"/>
          <w:szCs w:val="18"/>
          <w:lang w:val="sr-Cyrl-RS"/>
        </w:rPr>
        <w:t xml:space="preserve">Е, </w:t>
      </w:r>
      <w:r w:rsidRPr="0011446A">
        <w:rPr>
          <w:rFonts w:ascii="Times New Roman" w:hAnsi="Times New Roman" w:cs="Times New Roman"/>
          <w:sz w:val="18"/>
          <w:szCs w:val="18"/>
        </w:rPr>
        <w:t>BUK</w:t>
      </w:r>
      <w:r w:rsidRPr="0011446A">
        <w:rPr>
          <w:rFonts w:ascii="Times New Roman" w:hAnsi="Times New Roman" w:cs="Times New Roman"/>
          <w:sz w:val="18"/>
          <w:szCs w:val="18"/>
          <w:lang w:val="sr-Cyrl-RS"/>
        </w:rPr>
        <w:t xml:space="preserve">Е </w:t>
      </w:r>
      <w:r w:rsidRPr="0011446A">
        <w:rPr>
          <w:rFonts w:ascii="Times New Roman" w:hAnsi="Times New Roman" w:cs="Times New Roman"/>
          <w:sz w:val="18"/>
          <w:szCs w:val="18"/>
        </w:rPr>
        <w:t>I</w:t>
      </w:r>
      <w:r w:rsidRPr="0011446A">
        <w:rPr>
          <w:rFonts w:ascii="Times New Roman" w:hAnsi="Times New Roman" w:cs="Times New Roman"/>
          <w:sz w:val="18"/>
          <w:szCs w:val="18"/>
          <w:lang w:val="sr-Cyrl-RS"/>
        </w:rPr>
        <w:t xml:space="preserve"> О</w:t>
      </w:r>
      <w:r w:rsidRPr="0011446A">
        <w:rPr>
          <w:rFonts w:ascii="Times New Roman" w:hAnsi="Times New Roman" w:cs="Times New Roman"/>
          <w:sz w:val="18"/>
          <w:szCs w:val="18"/>
        </w:rPr>
        <w:t>SV</w:t>
      </w:r>
      <w:r w:rsidRPr="0011446A">
        <w:rPr>
          <w:rFonts w:ascii="Times New Roman" w:hAnsi="Times New Roman" w:cs="Times New Roman"/>
          <w:sz w:val="18"/>
          <w:szCs w:val="18"/>
          <w:lang w:val="sr-Cyrl-RS"/>
        </w:rPr>
        <w:t>Е</w:t>
      </w:r>
      <w:r w:rsidRPr="0011446A">
        <w:rPr>
          <w:rFonts w:ascii="Times New Roman" w:hAnsi="Times New Roman" w:cs="Times New Roman"/>
          <w:sz w:val="18"/>
          <w:szCs w:val="18"/>
        </w:rPr>
        <w:t>TL</w:t>
      </w:r>
      <w:r w:rsidRPr="0011446A">
        <w:rPr>
          <w:rFonts w:ascii="Times New Roman" w:hAnsi="Times New Roman" w:cs="Times New Roman"/>
          <w:sz w:val="18"/>
          <w:szCs w:val="18"/>
          <w:lang w:val="sr-Cyrl-RS"/>
        </w:rPr>
        <w:t>ЈЕ</w:t>
      </w:r>
      <w:r w:rsidRPr="0011446A">
        <w:rPr>
          <w:rFonts w:ascii="Times New Roman" w:hAnsi="Times New Roman" w:cs="Times New Roman"/>
          <w:sz w:val="18"/>
          <w:szCs w:val="18"/>
        </w:rPr>
        <w:t>NJ</w:t>
      </w:r>
      <w:r w:rsidRPr="0011446A">
        <w:rPr>
          <w:rFonts w:ascii="Times New Roman" w:hAnsi="Times New Roman" w:cs="Times New Roman"/>
          <w:sz w:val="18"/>
          <w:szCs w:val="18"/>
          <w:lang w:val="sr-Cyrl-RS"/>
        </w:rPr>
        <w:t xml:space="preserve">А </w:t>
      </w:r>
      <w:r w:rsidRPr="0011446A">
        <w:rPr>
          <w:rFonts w:ascii="Times New Roman" w:hAnsi="Times New Roman" w:cs="Times New Roman"/>
          <w:sz w:val="18"/>
          <w:szCs w:val="18"/>
        </w:rPr>
        <w:t>N</w:t>
      </w:r>
      <w:r w:rsidRPr="0011446A">
        <w:rPr>
          <w:rFonts w:ascii="Times New Roman" w:hAnsi="Times New Roman" w:cs="Times New Roman"/>
          <w:sz w:val="18"/>
          <w:szCs w:val="18"/>
          <w:lang w:val="sr-Cyrl-RS"/>
        </w:rPr>
        <w:t xml:space="preserve">А </w:t>
      </w:r>
      <w:r w:rsidRPr="0011446A">
        <w:rPr>
          <w:rFonts w:ascii="Times New Roman" w:hAnsi="Times New Roman" w:cs="Times New Roman"/>
          <w:sz w:val="18"/>
          <w:szCs w:val="18"/>
        </w:rPr>
        <w:t>T</w:t>
      </w:r>
      <w:r w:rsidRPr="0011446A">
        <w:rPr>
          <w:rFonts w:ascii="Times New Roman" w:hAnsi="Times New Roman" w:cs="Times New Roman"/>
          <w:sz w:val="18"/>
          <w:szCs w:val="18"/>
          <w:lang w:val="sr-Cyrl-RS"/>
        </w:rPr>
        <w:t>О</w:t>
      </w:r>
      <w:r w:rsidRPr="0011446A">
        <w:rPr>
          <w:rFonts w:ascii="Times New Roman" w:hAnsi="Times New Roman" w:cs="Times New Roman"/>
          <w:sz w:val="18"/>
          <w:szCs w:val="18"/>
        </w:rPr>
        <w:t>PL</w:t>
      </w:r>
      <w:r w:rsidRPr="0011446A">
        <w:rPr>
          <w:rFonts w:ascii="Times New Roman" w:hAnsi="Times New Roman" w:cs="Times New Roman"/>
          <w:sz w:val="18"/>
          <w:szCs w:val="18"/>
          <w:lang w:val="sr-Cyrl-RS"/>
        </w:rPr>
        <w:t>О</w:t>
      </w:r>
      <w:r w:rsidRPr="0011446A">
        <w:rPr>
          <w:rFonts w:ascii="Times New Roman" w:hAnsi="Times New Roman" w:cs="Times New Roman"/>
          <w:sz w:val="18"/>
          <w:szCs w:val="18"/>
        </w:rPr>
        <w:t>TNI</w:t>
      </w:r>
      <w:r w:rsidRPr="0011446A">
        <w:rPr>
          <w:rFonts w:ascii="Times New Roman" w:hAnsi="Times New Roman" w:cs="Times New Roman"/>
          <w:sz w:val="18"/>
          <w:szCs w:val="18"/>
          <w:lang w:val="sr-Cyrl-RS"/>
        </w:rPr>
        <w:t xml:space="preserve"> </w:t>
      </w:r>
      <w:r w:rsidRPr="0011446A">
        <w:rPr>
          <w:rFonts w:ascii="Times New Roman" w:hAnsi="Times New Roman" w:cs="Times New Roman"/>
          <w:sz w:val="18"/>
          <w:szCs w:val="18"/>
        </w:rPr>
        <w:t>K</w:t>
      </w:r>
      <w:r w:rsidRPr="0011446A">
        <w:rPr>
          <w:rFonts w:ascii="Times New Roman" w:hAnsi="Times New Roman" w:cs="Times New Roman"/>
          <w:sz w:val="18"/>
          <w:szCs w:val="18"/>
          <w:lang w:val="sr-Cyrl-RS"/>
        </w:rPr>
        <w:t>О</w:t>
      </w:r>
      <w:r w:rsidRPr="0011446A">
        <w:rPr>
          <w:rFonts w:ascii="Times New Roman" w:hAnsi="Times New Roman" w:cs="Times New Roman"/>
          <w:sz w:val="18"/>
          <w:szCs w:val="18"/>
        </w:rPr>
        <w:t>MF</w:t>
      </w:r>
      <w:r w:rsidRPr="0011446A">
        <w:rPr>
          <w:rFonts w:ascii="Times New Roman" w:hAnsi="Times New Roman" w:cs="Times New Roman"/>
          <w:sz w:val="18"/>
          <w:szCs w:val="18"/>
          <w:lang w:val="sr-Cyrl-RS"/>
        </w:rPr>
        <w:t>О</w:t>
      </w:r>
      <w:r w:rsidRPr="0011446A">
        <w:rPr>
          <w:rFonts w:ascii="Times New Roman" w:hAnsi="Times New Roman" w:cs="Times New Roman"/>
          <w:sz w:val="18"/>
          <w:szCs w:val="18"/>
        </w:rPr>
        <w:t>R</w:t>
      </w:r>
      <w:r w:rsidRPr="0011446A">
        <w:rPr>
          <w:rFonts w:ascii="Times New Roman" w:hAnsi="Times New Roman" w:cs="Times New Roman"/>
          <w:sz w:val="18"/>
          <w:szCs w:val="18"/>
          <w:lang w:val="sr-Cyrl-RS"/>
        </w:rPr>
        <w:t xml:space="preserve"> </w:t>
      </w:r>
      <w:r w:rsidRPr="0011446A">
        <w:rPr>
          <w:rFonts w:ascii="Times New Roman" w:hAnsi="Times New Roman" w:cs="Times New Roman"/>
          <w:sz w:val="18"/>
          <w:szCs w:val="18"/>
        </w:rPr>
        <w:t>U</w:t>
      </w:r>
      <w:r w:rsidRPr="0011446A">
        <w:rPr>
          <w:rFonts w:ascii="Times New Roman" w:hAnsi="Times New Roman" w:cs="Times New Roman"/>
          <w:sz w:val="18"/>
          <w:szCs w:val="18"/>
          <w:lang w:val="sr-Cyrl-RS"/>
        </w:rPr>
        <w:t xml:space="preserve"> </w:t>
      </w:r>
      <w:r w:rsidRPr="0011446A">
        <w:rPr>
          <w:rFonts w:ascii="Times New Roman" w:hAnsi="Times New Roman" w:cs="Times New Roman"/>
          <w:sz w:val="18"/>
          <w:szCs w:val="18"/>
        </w:rPr>
        <w:t>R</w:t>
      </w:r>
      <w:r w:rsidRPr="0011446A">
        <w:rPr>
          <w:rFonts w:ascii="Times New Roman" w:hAnsi="Times New Roman" w:cs="Times New Roman"/>
          <w:sz w:val="18"/>
          <w:szCs w:val="18"/>
          <w:lang w:val="sr-Cyrl-RS"/>
        </w:rPr>
        <w:t>А</w:t>
      </w:r>
      <w:r w:rsidRPr="0011446A">
        <w:rPr>
          <w:rFonts w:ascii="Times New Roman" w:hAnsi="Times New Roman" w:cs="Times New Roman"/>
          <w:sz w:val="18"/>
          <w:szCs w:val="18"/>
        </w:rPr>
        <w:t>DN</w:t>
      </w:r>
      <w:r w:rsidRPr="0011446A">
        <w:rPr>
          <w:rFonts w:ascii="Times New Roman" w:hAnsi="Times New Roman" w:cs="Times New Roman"/>
          <w:sz w:val="18"/>
          <w:szCs w:val="18"/>
          <w:lang w:val="sr-Cyrl-RS"/>
        </w:rPr>
        <w:t xml:space="preserve">ОЈ </w:t>
      </w:r>
      <w:r w:rsidRPr="0011446A">
        <w:rPr>
          <w:rFonts w:ascii="Times New Roman" w:hAnsi="Times New Roman" w:cs="Times New Roman"/>
          <w:sz w:val="18"/>
          <w:szCs w:val="18"/>
        </w:rPr>
        <w:t>SR</w:t>
      </w:r>
      <w:r w:rsidRPr="0011446A">
        <w:rPr>
          <w:rFonts w:ascii="Times New Roman" w:hAnsi="Times New Roman" w:cs="Times New Roman"/>
          <w:sz w:val="18"/>
          <w:szCs w:val="18"/>
          <w:lang w:val="sr-Cyrl-RS"/>
        </w:rPr>
        <w:t>Е</w:t>
      </w:r>
      <w:r w:rsidRPr="0011446A">
        <w:rPr>
          <w:rFonts w:ascii="Times New Roman" w:hAnsi="Times New Roman" w:cs="Times New Roman"/>
          <w:sz w:val="18"/>
          <w:szCs w:val="18"/>
        </w:rPr>
        <w:t>DINI</w:t>
      </w:r>
      <w:r w:rsidRPr="0011446A">
        <w:rPr>
          <w:rFonts w:ascii="Times New Roman" w:hAnsi="Times New Roman" w:cs="Times New Roman"/>
          <w:sz w:val="18"/>
          <w:szCs w:val="18"/>
          <w:lang w:val="sr-Cyrl-RS"/>
        </w:rPr>
        <w:t xml:space="preserve">, </w:t>
      </w:r>
      <w:r w:rsidRPr="0011446A">
        <w:rPr>
          <w:rFonts w:ascii="Times New Roman" w:hAnsi="Times New Roman" w:cs="Times New Roman"/>
          <w:sz w:val="18"/>
          <w:szCs w:val="18"/>
          <w:lang w:val="sr-Latn-RS"/>
        </w:rPr>
        <w:t>Fakultet tehničkih nauka u Novom Sadu, Univerzitet u Novom Sadu, 2018. god.</w:t>
      </w:r>
    </w:p>
    <w:sectPr w:rsidR="008E353C" w:rsidRPr="0011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72E"/>
    <w:multiLevelType w:val="multilevel"/>
    <w:tmpl w:val="F8406D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56127D"/>
    <w:multiLevelType w:val="hybridMultilevel"/>
    <w:tmpl w:val="0DF8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F0242"/>
    <w:multiLevelType w:val="hybridMultilevel"/>
    <w:tmpl w:val="BE1CF328"/>
    <w:lvl w:ilvl="0" w:tplc="A796BA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10"/>
    <w:rsid w:val="00023546"/>
    <w:rsid w:val="00040FF2"/>
    <w:rsid w:val="000A5191"/>
    <w:rsid w:val="000B07BC"/>
    <w:rsid w:val="000F7D18"/>
    <w:rsid w:val="0011446A"/>
    <w:rsid w:val="00116D4F"/>
    <w:rsid w:val="00165819"/>
    <w:rsid w:val="00176A68"/>
    <w:rsid w:val="002210FD"/>
    <w:rsid w:val="0029527C"/>
    <w:rsid w:val="002A2DC9"/>
    <w:rsid w:val="002D2E48"/>
    <w:rsid w:val="00303DC0"/>
    <w:rsid w:val="0032068D"/>
    <w:rsid w:val="00333199"/>
    <w:rsid w:val="00341689"/>
    <w:rsid w:val="00353348"/>
    <w:rsid w:val="00354753"/>
    <w:rsid w:val="00370528"/>
    <w:rsid w:val="00382AD1"/>
    <w:rsid w:val="003938A9"/>
    <w:rsid w:val="003A0595"/>
    <w:rsid w:val="003A2A8E"/>
    <w:rsid w:val="003A2D81"/>
    <w:rsid w:val="003A7D5D"/>
    <w:rsid w:val="003B15D1"/>
    <w:rsid w:val="003C4B96"/>
    <w:rsid w:val="003D22FB"/>
    <w:rsid w:val="00400F89"/>
    <w:rsid w:val="00402AF8"/>
    <w:rsid w:val="00443421"/>
    <w:rsid w:val="004872E1"/>
    <w:rsid w:val="004A3334"/>
    <w:rsid w:val="004B6573"/>
    <w:rsid w:val="004D3597"/>
    <w:rsid w:val="00564CB8"/>
    <w:rsid w:val="00594017"/>
    <w:rsid w:val="005B581E"/>
    <w:rsid w:val="005C6A09"/>
    <w:rsid w:val="005E017D"/>
    <w:rsid w:val="00602CAB"/>
    <w:rsid w:val="00635FB0"/>
    <w:rsid w:val="0064294F"/>
    <w:rsid w:val="00643295"/>
    <w:rsid w:val="0065257C"/>
    <w:rsid w:val="0067064B"/>
    <w:rsid w:val="00682BCD"/>
    <w:rsid w:val="006D53D6"/>
    <w:rsid w:val="006E5579"/>
    <w:rsid w:val="00713201"/>
    <w:rsid w:val="007226F8"/>
    <w:rsid w:val="00724B22"/>
    <w:rsid w:val="00725BF4"/>
    <w:rsid w:val="00734F53"/>
    <w:rsid w:val="00742445"/>
    <w:rsid w:val="00742629"/>
    <w:rsid w:val="007510CC"/>
    <w:rsid w:val="00754C18"/>
    <w:rsid w:val="007837D4"/>
    <w:rsid w:val="007B1EB9"/>
    <w:rsid w:val="007B38E1"/>
    <w:rsid w:val="007C01B8"/>
    <w:rsid w:val="007D5DCE"/>
    <w:rsid w:val="00822D93"/>
    <w:rsid w:val="00851986"/>
    <w:rsid w:val="0086444D"/>
    <w:rsid w:val="008729C8"/>
    <w:rsid w:val="008E353C"/>
    <w:rsid w:val="0091696A"/>
    <w:rsid w:val="00952825"/>
    <w:rsid w:val="009935C0"/>
    <w:rsid w:val="009C2C6E"/>
    <w:rsid w:val="009D719E"/>
    <w:rsid w:val="00A85914"/>
    <w:rsid w:val="00A87A0A"/>
    <w:rsid w:val="00AB1897"/>
    <w:rsid w:val="00B0512B"/>
    <w:rsid w:val="00BA2AA3"/>
    <w:rsid w:val="00BC4793"/>
    <w:rsid w:val="00BE6910"/>
    <w:rsid w:val="00C7621F"/>
    <w:rsid w:val="00C95364"/>
    <w:rsid w:val="00D16195"/>
    <w:rsid w:val="00D26E81"/>
    <w:rsid w:val="00D36C07"/>
    <w:rsid w:val="00DA04B0"/>
    <w:rsid w:val="00DA5BB6"/>
    <w:rsid w:val="00DE2D27"/>
    <w:rsid w:val="00DF2516"/>
    <w:rsid w:val="00E411A9"/>
    <w:rsid w:val="00E45AD8"/>
    <w:rsid w:val="00E50000"/>
    <w:rsid w:val="00E62AAA"/>
    <w:rsid w:val="00E8434C"/>
    <w:rsid w:val="00EC0E87"/>
    <w:rsid w:val="00F0486E"/>
    <w:rsid w:val="00F2069E"/>
    <w:rsid w:val="00F47E35"/>
    <w:rsid w:val="00FA19E6"/>
    <w:rsid w:val="00FA203D"/>
    <w:rsid w:val="00FA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9EC9"/>
  <w15:chartTrackingRefBased/>
  <w15:docId w15:val="{09DD57BA-A8A5-4BE6-A12A-83B63FF6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294F"/>
    <w:rPr>
      <w:color w:val="0000FF"/>
      <w:u w:val="single"/>
    </w:rPr>
  </w:style>
  <w:style w:type="paragraph" w:styleId="ListParagraph">
    <w:name w:val="List Paragraph"/>
    <w:basedOn w:val="Normal"/>
    <w:uiPriority w:val="34"/>
    <w:qFormat/>
    <w:rsid w:val="009D719E"/>
    <w:pPr>
      <w:ind w:left="720"/>
      <w:contextualSpacing/>
    </w:pPr>
  </w:style>
  <w:style w:type="paragraph" w:customStyle="1" w:styleId="normalitalic">
    <w:name w:val="normalitalic"/>
    <w:basedOn w:val="Normal"/>
    <w:rsid w:val="00040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04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040FF2"/>
  </w:style>
  <w:style w:type="character" w:customStyle="1" w:styleId="jlqj4b">
    <w:name w:val="jlqj4b"/>
    <w:basedOn w:val="DefaultParagraphFont"/>
    <w:rsid w:val="00822D93"/>
  </w:style>
  <w:style w:type="character" w:customStyle="1" w:styleId="viiyi">
    <w:name w:val="viiyi"/>
    <w:basedOn w:val="DefaultParagraphFont"/>
    <w:rsid w:val="00303DC0"/>
  </w:style>
  <w:style w:type="table" w:styleId="TableGrid">
    <w:name w:val="Table Grid"/>
    <w:basedOn w:val="TableNormal"/>
    <w:uiPriority w:val="39"/>
    <w:rsid w:val="0035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cons-extended">
    <w:name w:val="material-icons-extended"/>
    <w:basedOn w:val="DefaultParagraphFont"/>
    <w:rsid w:val="0040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647">
      <w:bodyDiv w:val="1"/>
      <w:marLeft w:val="0"/>
      <w:marRight w:val="0"/>
      <w:marTop w:val="0"/>
      <w:marBottom w:val="0"/>
      <w:divBdr>
        <w:top w:val="none" w:sz="0" w:space="0" w:color="auto"/>
        <w:left w:val="none" w:sz="0" w:space="0" w:color="auto"/>
        <w:bottom w:val="none" w:sz="0" w:space="0" w:color="auto"/>
        <w:right w:val="none" w:sz="0" w:space="0" w:color="auto"/>
      </w:divBdr>
      <w:divsChild>
        <w:div w:id="29376850">
          <w:marLeft w:val="0"/>
          <w:marRight w:val="0"/>
          <w:marTop w:val="0"/>
          <w:marBottom w:val="0"/>
          <w:divBdr>
            <w:top w:val="none" w:sz="0" w:space="0" w:color="auto"/>
            <w:left w:val="none" w:sz="0" w:space="0" w:color="auto"/>
            <w:bottom w:val="none" w:sz="0" w:space="0" w:color="auto"/>
            <w:right w:val="none" w:sz="0" w:space="0" w:color="auto"/>
          </w:divBdr>
          <w:divsChild>
            <w:div w:id="1043217409">
              <w:marLeft w:val="0"/>
              <w:marRight w:val="0"/>
              <w:marTop w:val="0"/>
              <w:marBottom w:val="0"/>
              <w:divBdr>
                <w:top w:val="none" w:sz="0" w:space="0" w:color="auto"/>
                <w:left w:val="none" w:sz="0" w:space="0" w:color="auto"/>
                <w:bottom w:val="none" w:sz="0" w:space="0" w:color="auto"/>
                <w:right w:val="none" w:sz="0" w:space="0" w:color="auto"/>
              </w:divBdr>
              <w:divsChild>
                <w:div w:id="1998264497">
                  <w:marLeft w:val="0"/>
                  <w:marRight w:val="0"/>
                  <w:marTop w:val="0"/>
                  <w:marBottom w:val="0"/>
                  <w:divBdr>
                    <w:top w:val="none" w:sz="0" w:space="0" w:color="auto"/>
                    <w:left w:val="none" w:sz="0" w:space="0" w:color="auto"/>
                    <w:bottom w:val="none" w:sz="0" w:space="0" w:color="auto"/>
                    <w:right w:val="none" w:sz="0" w:space="0" w:color="auto"/>
                  </w:divBdr>
                  <w:divsChild>
                    <w:div w:id="560866092">
                      <w:marLeft w:val="0"/>
                      <w:marRight w:val="0"/>
                      <w:marTop w:val="0"/>
                      <w:marBottom w:val="0"/>
                      <w:divBdr>
                        <w:top w:val="none" w:sz="0" w:space="0" w:color="auto"/>
                        <w:left w:val="none" w:sz="0" w:space="0" w:color="auto"/>
                        <w:bottom w:val="none" w:sz="0" w:space="0" w:color="auto"/>
                        <w:right w:val="none" w:sz="0" w:space="0" w:color="auto"/>
                      </w:divBdr>
                      <w:divsChild>
                        <w:div w:id="94516619">
                          <w:marLeft w:val="0"/>
                          <w:marRight w:val="0"/>
                          <w:marTop w:val="0"/>
                          <w:marBottom w:val="0"/>
                          <w:divBdr>
                            <w:top w:val="none" w:sz="0" w:space="0" w:color="auto"/>
                            <w:left w:val="none" w:sz="0" w:space="0" w:color="auto"/>
                            <w:bottom w:val="none" w:sz="0" w:space="0" w:color="auto"/>
                            <w:right w:val="none" w:sz="0" w:space="0" w:color="auto"/>
                          </w:divBdr>
                          <w:divsChild>
                            <w:div w:id="1447693746">
                              <w:marLeft w:val="0"/>
                              <w:marRight w:val="0"/>
                              <w:marTop w:val="0"/>
                              <w:marBottom w:val="0"/>
                              <w:divBdr>
                                <w:top w:val="none" w:sz="0" w:space="0" w:color="auto"/>
                                <w:left w:val="none" w:sz="0" w:space="0" w:color="auto"/>
                                <w:bottom w:val="none" w:sz="0" w:space="0" w:color="auto"/>
                                <w:right w:val="none" w:sz="0" w:space="0" w:color="auto"/>
                              </w:divBdr>
                            </w:div>
                            <w:div w:id="1923371477">
                              <w:marLeft w:val="0"/>
                              <w:marRight w:val="0"/>
                              <w:marTop w:val="0"/>
                              <w:marBottom w:val="0"/>
                              <w:divBdr>
                                <w:top w:val="none" w:sz="0" w:space="0" w:color="auto"/>
                                <w:left w:val="none" w:sz="0" w:space="0" w:color="auto"/>
                                <w:bottom w:val="none" w:sz="0" w:space="0" w:color="auto"/>
                                <w:right w:val="none" w:sz="0" w:space="0" w:color="auto"/>
                              </w:divBdr>
                              <w:divsChild>
                                <w:div w:id="301815296">
                                  <w:marLeft w:val="0"/>
                                  <w:marRight w:val="0"/>
                                  <w:marTop w:val="0"/>
                                  <w:marBottom w:val="0"/>
                                  <w:divBdr>
                                    <w:top w:val="none" w:sz="0" w:space="0" w:color="auto"/>
                                    <w:left w:val="none" w:sz="0" w:space="0" w:color="auto"/>
                                    <w:bottom w:val="none" w:sz="0" w:space="0" w:color="auto"/>
                                    <w:right w:val="none" w:sz="0" w:space="0" w:color="auto"/>
                                  </w:divBdr>
                                  <w:divsChild>
                                    <w:div w:id="1142504819">
                                      <w:marLeft w:val="0"/>
                                      <w:marRight w:val="0"/>
                                      <w:marTop w:val="0"/>
                                      <w:marBottom w:val="0"/>
                                      <w:divBdr>
                                        <w:top w:val="none" w:sz="0" w:space="0" w:color="auto"/>
                                        <w:left w:val="none" w:sz="0" w:space="0" w:color="auto"/>
                                        <w:bottom w:val="none" w:sz="0" w:space="0" w:color="auto"/>
                                        <w:right w:val="none" w:sz="0" w:space="0" w:color="auto"/>
                                      </w:divBdr>
                                      <w:divsChild>
                                        <w:div w:id="19022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901">
                                  <w:marLeft w:val="0"/>
                                  <w:marRight w:val="0"/>
                                  <w:marTop w:val="0"/>
                                  <w:marBottom w:val="0"/>
                                  <w:divBdr>
                                    <w:top w:val="none" w:sz="0" w:space="0" w:color="auto"/>
                                    <w:left w:val="none" w:sz="0" w:space="0" w:color="auto"/>
                                    <w:bottom w:val="none" w:sz="0" w:space="0" w:color="auto"/>
                                    <w:right w:val="none" w:sz="0" w:space="0" w:color="auto"/>
                                  </w:divBdr>
                                  <w:divsChild>
                                    <w:div w:id="1551381647">
                                      <w:marLeft w:val="0"/>
                                      <w:marRight w:val="0"/>
                                      <w:marTop w:val="0"/>
                                      <w:marBottom w:val="0"/>
                                      <w:divBdr>
                                        <w:top w:val="none" w:sz="0" w:space="0" w:color="auto"/>
                                        <w:left w:val="none" w:sz="0" w:space="0" w:color="auto"/>
                                        <w:bottom w:val="none" w:sz="0" w:space="0" w:color="auto"/>
                                        <w:right w:val="none" w:sz="0" w:space="0" w:color="auto"/>
                                      </w:divBdr>
                                    </w:div>
                                  </w:divsChild>
                                </w:div>
                                <w:div w:id="555045710">
                                  <w:marLeft w:val="0"/>
                                  <w:marRight w:val="0"/>
                                  <w:marTop w:val="0"/>
                                  <w:marBottom w:val="0"/>
                                  <w:divBdr>
                                    <w:top w:val="none" w:sz="0" w:space="0" w:color="auto"/>
                                    <w:left w:val="none" w:sz="0" w:space="0" w:color="auto"/>
                                    <w:bottom w:val="none" w:sz="0" w:space="0" w:color="auto"/>
                                    <w:right w:val="none" w:sz="0" w:space="0" w:color="auto"/>
                                  </w:divBdr>
                                  <w:divsChild>
                                    <w:div w:id="1021474939">
                                      <w:marLeft w:val="0"/>
                                      <w:marRight w:val="0"/>
                                      <w:marTop w:val="0"/>
                                      <w:marBottom w:val="0"/>
                                      <w:divBdr>
                                        <w:top w:val="none" w:sz="0" w:space="0" w:color="auto"/>
                                        <w:left w:val="none" w:sz="0" w:space="0" w:color="auto"/>
                                        <w:bottom w:val="none" w:sz="0" w:space="0" w:color="auto"/>
                                        <w:right w:val="none" w:sz="0" w:space="0" w:color="auto"/>
                                      </w:divBdr>
                                      <w:divsChild>
                                        <w:div w:id="58214593">
                                          <w:marLeft w:val="0"/>
                                          <w:marRight w:val="0"/>
                                          <w:marTop w:val="0"/>
                                          <w:marBottom w:val="0"/>
                                          <w:divBdr>
                                            <w:top w:val="none" w:sz="0" w:space="0" w:color="auto"/>
                                            <w:left w:val="none" w:sz="0" w:space="0" w:color="auto"/>
                                            <w:bottom w:val="none" w:sz="0" w:space="0" w:color="auto"/>
                                            <w:right w:val="none" w:sz="0" w:space="0" w:color="auto"/>
                                          </w:divBdr>
                                          <w:divsChild>
                                            <w:div w:id="4783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8932">
                      <w:marLeft w:val="0"/>
                      <w:marRight w:val="0"/>
                      <w:marTop w:val="0"/>
                      <w:marBottom w:val="0"/>
                      <w:divBdr>
                        <w:top w:val="none" w:sz="0" w:space="0" w:color="auto"/>
                        <w:left w:val="none" w:sz="0" w:space="0" w:color="auto"/>
                        <w:bottom w:val="none" w:sz="0" w:space="0" w:color="auto"/>
                        <w:right w:val="none" w:sz="0" w:space="0" w:color="auto"/>
                      </w:divBdr>
                      <w:divsChild>
                        <w:div w:id="904678654">
                          <w:marLeft w:val="0"/>
                          <w:marRight w:val="0"/>
                          <w:marTop w:val="0"/>
                          <w:marBottom w:val="0"/>
                          <w:divBdr>
                            <w:top w:val="none" w:sz="0" w:space="0" w:color="auto"/>
                            <w:left w:val="none" w:sz="0" w:space="0" w:color="auto"/>
                            <w:bottom w:val="none" w:sz="0" w:space="0" w:color="auto"/>
                            <w:right w:val="none" w:sz="0" w:space="0" w:color="auto"/>
                          </w:divBdr>
                          <w:divsChild>
                            <w:div w:id="197478490">
                              <w:marLeft w:val="0"/>
                              <w:marRight w:val="0"/>
                              <w:marTop w:val="0"/>
                              <w:marBottom w:val="0"/>
                              <w:divBdr>
                                <w:top w:val="none" w:sz="0" w:space="0" w:color="auto"/>
                                <w:left w:val="none" w:sz="0" w:space="0" w:color="auto"/>
                                <w:bottom w:val="none" w:sz="0" w:space="0" w:color="auto"/>
                                <w:right w:val="none" w:sz="0" w:space="0" w:color="auto"/>
                              </w:divBdr>
                              <w:divsChild>
                                <w:div w:id="14781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6015">
      <w:bodyDiv w:val="1"/>
      <w:marLeft w:val="0"/>
      <w:marRight w:val="0"/>
      <w:marTop w:val="0"/>
      <w:marBottom w:val="0"/>
      <w:divBdr>
        <w:top w:val="none" w:sz="0" w:space="0" w:color="auto"/>
        <w:left w:val="none" w:sz="0" w:space="0" w:color="auto"/>
        <w:bottom w:val="none" w:sz="0" w:space="0" w:color="auto"/>
        <w:right w:val="none" w:sz="0" w:space="0" w:color="auto"/>
      </w:divBdr>
    </w:div>
    <w:div w:id="394085674">
      <w:bodyDiv w:val="1"/>
      <w:marLeft w:val="0"/>
      <w:marRight w:val="0"/>
      <w:marTop w:val="0"/>
      <w:marBottom w:val="0"/>
      <w:divBdr>
        <w:top w:val="none" w:sz="0" w:space="0" w:color="auto"/>
        <w:left w:val="none" w:sz="0" w:space="0" w:color="auto"/>
        <w:bottom w:val="none" w:sz="0" w:space="0" w:color="auto"/>
        <w:right w:val="none" w:sz="0" w:space="0" w:color="auto"/>
      </w:divBdr>
      <w:divsChild>
        <w:div w:id="1759328167">
          <w:marLeft w:val="0"/>
          <w:marRight w:val="0"/>
          <w:marTop w:val="0"/>
          <w:marBottom w:val="0"/>
          <w:divBdr>
            <w:top w:val="none" w:sz="0" w:space="0" w:color="auto"/>
            <w:left w:val="none" w:sz="0" w:space="0" w:color="auto"/>
            <w:bottom w:val="none" w:sz="0" w:space="0" w:color="auto"/>
            <w:right w:val="none" w:sz="0" w:space="0" w:color="auto"/>
          </w:divBdr>
          <w:divsChild>
            <w:div w:id="193731205">
              <w:marLeft w:val="0"/>
              <w:marRight w:val="0"/>
              <w:marTop w:val="0"/>
              <w:marBottom w:val="0"/>
              <w:divBdr>
                <w:top w:val="none" w:sz="0" w:space="0" w:color="auto"/>
                <w:left w:val="none" w:sz="0" w:space="0" w:color="auto"/>
                <w:bottom w:val="none" w:sz="0" w:space="0" w:color="auto"/>
                <w:right w:val="none" w:sz="0" w:space="0" w:color="auto"/>
              </w:divBdr>
              <w:divsChild>
                <w:div w:id="291012307">
                  <w:marLeft w:val="0"/>
                  <w:marRight w:val="0"/>
                  <w:marTop w:val="0"/>
                  <w:marBottom w:val="0"/>
                  <w:divBdr>
                    <w:top w:val="none" w:sz="0" w:space="0" w:color="auto"/>
                    <w:left w:val="none" w:sz="0" w:space="0" w:color="auto"/>
                    <w:bottom w:val="none" w:sz="0" w:space="0" w:color="auto"/>
                    <w:right w:val="none" w:sz="0" w:space="0" w:color="auto"/>
                  </w:divBdr>
                  <w:divsChild>
                    <w:div w:id="795488946">
                      <w:marLeft w:val="0"/>
                      <w:marRight w:val="0"/>
                      <w:marTop w:val="0"/>
                      <w:marBottom w:val="0"/>
                      <w:divBdr>
                        <w:top w:val="none" w:sz="0" w:space="0" w:color="auto"/>
                        <w:left w:val="none" w:sz="0" w:space="0" w:color="auto"/>
                        <w:bottom w:val="none" w:sz="0" w:space="0" w:color="auto"/>
                        <w:right w:val="none" w:sz="0" w:space="0" w:color="auto"/>
                      </w:divBdr>
                      <w:divsChild>
                        <w:div w:id="1365252546">
                          <w:marLeft w:val="0"/>
                          <w:marRight w:val="0"/>
                          <w:marTop w:val="0"/>
                          <w:marBottom w:val="0"/>
                          <w:divBdr>
                            <w:top w:val="none" w:sz="0" w:space="0" w:color="auto"/>
                            <w:left w:val="none" w:sz="0" w:space="0" w:color="auto"/>
                            <w:bottom w:val="none" w:sz="0" w:space="0" w:color="auto"/>
                            <w:right w:val="none" w:sz="0" w:space="0" w:color="auto"/>
                          </w:divBdr>
                          <w:divsChild>
                            <w:div w:id="329598465">
                              <w:marLeft w:val="0"/>
                              <w:marRight w:val="0"/>
                              <w:marTop w:val="0"/>
                              <w:marBottom w:val="0"/>
                              <w:divBdr>
                                <w:top w:val="none" w:sz="0" w:space="0" w:color="auto"/>
                                <w:left w:val="none" w:sz="0" w:space="0" w:color="auto"/>
                                <w:bottom w:val="none" w:sz="0" w:space="0" w:color="auto"/>
                                <w:right w:val="none" w:sz="0" w:space="0" w:color="auto"/>
                              </w:divBdr>
                            </w:div>
                            <w:div w:id="84883492">
                              <w:marLeft w:val="0"/>
                              <w:marRight w:val="0"/>
                              <w:marTop w:val="0"/>
                              <w:marBottom w:val="0"/>
                              <w:divBdr>
                                <w:top w:val="none" w:sz="0" w:space="0" w:color="auto"/>
                                <w:left w:val="none" w:sz="0" w:space="0" w:color="auto"/>
                                <w:bottom w:val="none" w:sz="0" w:space="0" w:color="auto"/>
                                <w:right w:val="none" w:sz="0" w:space="0" w:color="auto"/>
                              </w:divBdr>
                              <w:divsChild>
                                <w:div w:id="803547481">
                                  <w:marLeft w:val="0"/>
                                  <w:marRight w:val="0"/>
                                  <w:marTop w:val="0"/>
                                  <w:marBottom w:val="0"/>
                                  <w:divBdr>
                                    <w:top w:val="none" w:sz="0" w:space="0" w:color="auto"/>
                                    <w:left w:val="none" w:sz="0" w:space="0" w:color="auto"/>
                                    <w:bottom w:val="none" w:sz="0" w:space="0" w:color="auto"/>
                                    <w:right w:val="none" w:sz="0" w:space="0" w:color="auto"/>
                                  </w:divBdr>
                                  <w:divsChild>
                                    <w:div w:id="1996179989">
                                      <w:marLeft w:val="0"/>
                                      <w:marRight w:val="0"/>
                                      <w:marTop w:val="0"/>
                                      <w:marBottom w:val="0"/>
                                      <w:divBdr>
                                        <w:top w:val="none" w:sz="0" w:space="0" w:color="auto"/>
                                        <w:left w:val="none" w:sz="0" w:space="0" w:color="auto"/>
                                        <w:bottom w:val="none" w:sz="0" w:space="0" w:color="auto"/>
                                        <w:right w:val="none" w:sz="0" w:space="0" w:color="auto"/>
                                      </w:divBdr>
                                      <w:divsChild>
                                        <w:div w:id="847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335">
                                  <w:marLeft w:val="0"/>
                                  <w:marRight w:val="0"/>
                                  <w:marTop w:val="0"/>
                                  <w:marBottom w:val="0"/>
                                  <w:divBdr>
                                    <w:top w:val="none" w:sz="0" w:space="0" w:color="auto"/>
                                    <w:left w:val="none" w:sz="0" w:space="0" w:color="auto"/>
                                    <w:bottom w:val="none" w:sz="0" w:space="0" w:color="auto"/>
                                    <w:right w:val="none" w:sz="0" w:space="0" w:color="auto"/>
                                  </w:divBdr>
                                  <w:divsChild>
                                    <w:div w:id="1080063611">
                                      <w:marLeft w:val="0"/>
                                      <w:marRight w:val="0"/>
                                      <w:marTop w:val="0"/>
                                      <w:marBottom w:val="0"/>
                                      <w:divBdr>
                                        <w:top w:val="none" w:sz="0" w:space="0" w:color="auto"/>
                                        <w:left w:val="none" w:sz="0" w:space="0" w:color="auto"/>
                                        <w:bottom w:val="none" w:sz="0" w:space="0" w:color="auto"/>
                                        <w:right w:val="none" w:sz="0" w:space="0" w:color="auto"/>
                                      </w:divBdr>
                                    </w:div>
                                  </w:divsChild>
                                </w:div>
                                <w:div w:id="2042320789">
                                  <w:marLeft w:val="0"/>
                                  <w:marRight w:val="0"/>
                                  <w:marTop w:val="0"/>
                                  <w:marBottom w:val="0"/>
                                  <w:divBdr>
                                    <w:top w:val="none" w:sz="0" w:space="0" w:color="auto"/>
                                    <w:left w:val="none" w:sz="0" w:space="0" w:color="auto"/>
                                    <w:bottom w:val="none" w:sz="0" w:space="0" w:color="auto"/>
                                    <w:right w:val="none" w:sz="0" w:space="0" w:color="auto"/>
                                  </w:divBdr>
                                  <w:divsChild>
                                    <w:div w:id="1255672295">
                                      <w:marLeft w:val="0"/>
                                      <w:marRight w:val="0"/>
                                      <w:marTop w:val="0"/>
                                      <w:marBottom w:val="0"/>
                                      <w:divBdr>
                                        <w:top w:val="none" w:sz="0" w:space="0" w:color="auto"/>
                                        <w:left w:val="none" w:sz="0" w:space="0" w:color="auto"/>
                                        <w:bottom w:val="none" w:sz="0" w:space="0" w:color="auto"/>
                                        <w:right w:val="none" w:sz="0" w:space="0" w:color="auto"/>
                                      </w:divBdr>
                                      <w:divsChild>
                                        <w:div w:id="950474178">
                                          <w:marLeft w:val="0"/>
                                          <w:marRight w:val="0"/>
                                          <w:marTop w:val="0"/>
                                          <w:marBottom w:val="0"/>
                                          <w:divBdr>
                                            <w:top w:val="none" w:sz="0" w:space="0" w:color="auto"/>
                                            <w:left w:val="none" w:sz="0" w:space="0" w:color="auto"/>
                                            <w:bottom w:val="none" w:sz="0" w:space="0" w:color="auto"/>
                                            <w:right w:val="none" w:sz="0" w:space="0" w:color="auto"/>
                                          </w:divBdr>
                                          <w:divsChild>
                                            <w:div w:id="21162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2168">
                      <w:marLeft w:val="0"/>
                      <w:marRight w:val="0"/>
                      <w:marTop w:val="0"/>
                      <w:marBottom w:val="0"/>
                      <w:divBdr>
                        <w:top w:val="none" w:sz="0" w:space="0" w:color="auto"/>
                        <w:left w:val="none" w:sz="0" w:space="0" w:color="auto"/>
                        <w:bottom w:val="none" w:sz="0" w:space="0" w:color="auto"/>
                        <w:right w:val="none" w:sz="0" w:space="0" w:color="auto"/>
                      </w:divBdr>
                      <w:divsChild>
                        <w:div w:id="122622757">
                          <w:marLeft w:val="0"/>
                          <w:marRight w:val="0"/>
                          <w:marTop w:val="0"/>
                          <w:marBottom w:val="0"/>
                          <w:divBdr>
                            <w:top w:val="none" w:sz="0" w:space="0" w:color="auto"/>
                            <w:left w:val="none" w:sz="0" w:space="0" w:color="auto"/>
                            <w:bottom w:val="none" w:sz="0" w:space="0" w:color="auto"/>
                            <w:right w:val="none" w:sz="0" w:space="0" w:color="auto"/>
                          </w:divBdr>
                          <w:divsChild>
                            <w:div w:id="497119477">
                              <w:marLeft w:val="0"/>
                              <w:marRight w:val="0"/>
                              <w:marTop w:val="0"/>
                              <w:marBottom w:val="0"/>
                              <w:divBdr>
                                <w:top w:val="none" w:sz="0" w:space="0" w:color="auto"/>
                                <w:left w:val="none" w:sz="0" w:space="0" w:color="auto"/>
                                <w:bottom w:val="none" w:sz="0" w:space="0" w:color="auto"/>
                                <w:right w:val="none" w:sz="0" w:space="0" w:color="auto"/>
                              </w:divBdr>
                              <w:divsChild>
                                <w:div w:id="18254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10895">
      <w:bodyDiv w:val="1"/>
      <w:marLeft w:val="0"/>
      <w:marRight w:val="0"/>
      <w:marTop w:val="0"/>
      <w:marBottom w:val="0"/>
      <w:divBdr>
        <w:top w:val="none" w:sz="0" w:space="0" w:color="auto"/>
        <w:left w:val="none" w:sz="0" w:space="0" w:color="auto"/>
        <w:bottom w:val="none" w:sz="0" w:space="0" w:color="auto"/>
        <w:right w:val="none" w:sz="0" w:space="0" w:color="auto"/>
      </w:divBdr>
      <w:divsChild>
        <w:div w:id="1940672902">
          <w:marLeft w:val="0"/>
          <w:marRight w:val="0"/>
          <w:marTop w:val="0"/>
          <w:marBottom w:val="0"/>
          <w:divBdr>
            <w:top w:val="none" w:sz="0" w:space="0" w:color="auto"/>
            <w:left w:val="none" w:sz="0" w:space="0" w:color="auto"/>
            <w:bottom w:val="none" w:sz="0" w:space="0" w:color="auto"/>
            <w:right w:val="none" w:sz="0" w:space="0" w:color="auto"/>
          </w:divBdr>
          <w:divsChild>
            <w:div w:id="217977767">
              <w:marLeft w:val="0"/>
              <w:marRight w:val="0"/>
              <w:marTop w:val="0"/>
              <w:marBottom w:val="0"/>
              <w:divBdr>
                <w:top w:val="none" w:sz="0" w:space="0" w:color="auto"/>
                <w:left w:val="none" w:sz="0" w:space="0" w:color="auto"/>
                <w:bottom w:val="none" w:sz="0" w:space="0" w:color="auto"/>
                <w:right w:val="none" w:sz="0" w:space="0" w:color="auto"/>
              </w:divBdr>
              <w:divsChild>
                <w:div w:id="1508862647">
                  <w:marLeft w:val="0"/>
                  <w:marRight w:val="0"/>
                  <w:marTop w:val="0"/>
                  <w:marBottom w:val="0"/>
                  <w:divBdr>
                    <w:top w:val="none" w:sz="0" w:space="0" w:color="auto"/>
                    <w:left w:val="none" w:sz="0" w:space="0" w:color="auto"/>
                    <w:bottom w:val="none" w:sz="0" w:space="0" w:color="auto"/>
                    <w:right w:val="none" w:sz="0" w:space="0" w:color="auto"/>
                  </w:divBdr>
                  <w:divsChild>
                    <w:div w:id="962687675">
                      <w:marLeft w:val="0"/>
                      <w:marRight w:val="0"/>
                      <w:marTop w:val="0"/>
                      <w:marBottom w:val="0"/>
                      <w:divBdr>
                        <w:top w:val="none" w:sz="0" w:space="0" w:color="auto"/>
                        <w:left w:val="none" w:sz="0" w:space="0" w:color="auto"/>
                        <w:bottom w:val="none" w:sz="0" w:space="0" w:color="auto"/>
                        <w:right w:val="none" w:sz="0" w:space="0" w:color="auto"/>
                      </w:divBdr>
                      <w:divsChild>
                        <w:div w:id="938950211">
                          <w:marLeft w:val="0"/>
                          <w:marRight w:val="0"/>
                          <w:marTop w:val="0"/>
                          <w:marBottom w:val="0"/>
                          <w:divBdr>
                            <w:top w:val="none" w:sz="0" w:space="0" w:color="auto"/>
                            <w:left w:val="none" w:sz="0" w:space="0" w:color="auto"/>
                            <w:bottom w:val="none" w:sz="0" w:space="0" w:color="auto"/>
                            <w:right w:val="none" w:sz="0" w:space="0" w:color="auto"/>
                          </w:divBdr>
                          <w:divsChild>
                            <w:div w:id="745155509">
                              <w:marLeft w:val="0"/>
                              <w:marRight w:val="0"/>
                              <w:marTop w:val="0"/>
                              <w:marBottom w:val="0"/>
                              <w:divBdr>
                                <w:top w:val="none" w:sz="0" w:space="0" w:color="auto"/>
                                <w:left w:val="none" w:sz="0" w:space="0" w:color="auto"/>
                                <w:bottom w:val="none" w:sz="0" w:space="0" w:color="auto"/>
                                <w:right w:val="none" w:sz="0" w:space="0" w:color="auto"/>
                              </w:divBdr>
                            </w:div>
                            <w:div w:id="1425960332">
                              <w:marLeft w:val="0"/>
                              <w:marRight w:val="0"/>
                              <w:marTop w:val="0"/>
                              <w:marBottom w:val="0"/>
                              <w:divBdr>
                                <w:top w:val="none" w:sz="0" w:space="0" w:color="auto"/>
                                <w:left w:val="none" w:sz="0" w:space="0" w:color="auto"/>
                                <w:bottom w:val="none" w:sz="0" w:space="0" w:color="auto"/>
                                <w:right w:val="none" w:sz="0" w:space="0" w:color="auto"/>
                              </w:divBdr>
                              <w:divsChild>
                                <w:div w:id="1875580031">
                                  <w:marLeft w:val="0"/>
                                  <w:marRight w:val="0"/>
                                  <w:marTop w:val="0"/>
                                  <w:marBottom w:val="0"/>
                                  <w:divBdr>
                                    <w:top w:val="none" w:sz="0" w:space="0" w:color="auto"/>
                                    <w:left w:val="none" w:sz="0" w:space="0" w:color="auto"/>
                                    <w:bottom w:val="none" w:sz="0" w:space="0" w:color="auto"/>
                                    <w:right w:val="none" w:sz="0" w:space="0" w:color="auto"/>
                                  </w:divBdr>
                                  <w:divsChild>
                                    <w:div w:id="719129010">
                                      <w:marLeft w:val="0"/>
                                      <w:marRight w:val="0"/>
                                      <w:marTop w:val="0"/>
                                      <w:marBottom w:val="0"/>
                                      <w:divBdr>
                                        <w:top w:val="none" w:sz="0" w:space="0" w:color="auto"/>
                                        <w:left w:val="none" w:sz="0" w:space="0" w:color="auto"/>
                                        <w:bottom w:val="none" w:sz="0" w:space="0" w:color="auto"/>
                                        <w:right w:val="none" w:sz="0" w:space="0" w:color="auto"/>
                                      </w:divBdr>
                                      <w:divsChild>
                                        <w:div w:id="13348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7998">
                                  <w:marLeft w:val="0"/>
                                  <w:marRight w:val="0"/>
                                  <w:marTop w:val="0"/>
                                  <w:marBottom w:val="0"/>
                                  <w:divBdr>
                                    <w:top w:val="none" w:sz="0" w:space="0" w:color="auto"/>
                                    <w:left w:val="none" w:sz="0" w:space="0" w:color="auto"/>
                                    <w:bottom w:val="none" w:sz="0" w:space="0" w:color="auto"/>
                                    <w:right w:val="none" w:sz="0" w:space="0" w:color="auto"/>
                                  </w:divBdr>
                                  <w:divsChild>
                                    <w:div w:id="1564608373">
                                      <w:marLeft w:val="0"/>
                                      <w:marRight w:val="0"/>
                                      <w:marTop w:val="0"/>
                                      <w:marBottom w:val="0"/>
                                      <w:divBdr>
                                        <w:top w:val="none" w:sz="0" w:space="0" w:color="auto"/>
                                        <w:left w:val="none" w:sz="0" w:space="0" w:color="auto"/>
                                        <w:bottom w:val="none" w:sz="0" w:space="0" w:color="auto"/>
                                        <w:right w:val="none" w:sz="0" w:space="0" w:color="auto"/>
                                      </w:divBdr>
                                    </w:div>
                                  </w:divsChild>
                                </w:div>
                                <w:div w:id="890574448">
                                  <w:marLeft w:val="0"/>
                                  <w:marRight w:val="0"/>
                                  <w:marTop w:val="0"/>
                                  <w:marBottom w:val="0"/>
                                  <w:divBdr>
                                    <w:top w:val="none" w:sz="0" w:space="0" w:color="auto"/>
                                    <w:left w:val="none" w:sz="0" w:space="0" w:color="auto"/>
                                    <w:bottom w:val="none" w:sz="0" w:space="0" w:color="auto"/>
                                    <w:right w:val="none" w:sz="0" w:space="0" w:color="auto"/>
                                  </w:divBdr>
                                  <w:divsChild>
                                    <w:div w:id="1774209924">
                                      <w:marLeft w:val="0"/>
                                      <w:marRight w:val="0"/>
                                      <w:marTop w:val="0"/>
                                      <w:marBottom w:val="0"/>
                                      <w:divBdr>
                                        <w:top w:val="none" w:sz="0" w:space="0" w:color="auto"/>
                                        <w:left w:val="none" w:sz="0" w:space="0" w:color="auto"/>
                                        <w:bottom w:val="none" w:sz="0" w:space="0" w:color="auto"/>
                                        <w:right w:val="none" w:sz="0" w:space="0" w:color="auto"/>
                                      </w:divBdr>
                                      <w:divsChild>
                                        <w:div w:id="1074931160">
                                          <w:marLeft w:val="0"/>
                                          <w:marRight w:val="0"/>
                                          <w:marTop w:val="0"/>
                                          <w:marBottom w:val="0"/>
                                          <w:divBdr>
                                            <w:top w:val="none" w:sz="0" w:space="0" w:color="auto"/>
                                            <w:left w:val="none" w:sz="0" w:space="0" w:color="auto"/>
                                            <w:bottom w:val="none" w:sz="0" w:space="0" w:color="auto"/>
                                            <w:right w:val="none" w:sz="0" w:space="0" w:color="auto"/>
                                          </w:divBdr>
                                          <w:divsChild>
                                            <w:div w:id="5604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2969">
                      <w:marLeft w:val="0"/>
                      <w:marRight w:val="0"/>
                      <w:marTop w:val="0"/>
                      <w:marBottom w:val="0"/>
                      <w:divBdr>
                        <w:top w:val="none" w:sz="0" w:space="0" w:color="auto"/>
                        <w:left w:val="none" w:sz="0" w:space="0" w:color="auto"/>
                        <w:bottom w:val="none" w:sz="0" w:space="0" w:color="auto"/>
                        <w:right w:val="none" w:sz="0" w:space="0" w:color="auto"/>
                      </w:divBdr>
                      <w:divsChild>
                        <w:div w:id="1363165790">
                          <w:marLeft w:val="0"/>
                          <w:marRight w:val="0"/>
                          <w:marTop w:val="0"/>
                          <w:marBottom w:val="0"/>
                          <w:divBdr>
                            <w:top w:val="none" w:sz="0" w:space="0" w:color="auto"/>
                            <w:left w:val="none" w:sz="0" w:space="0" w:color="auto"/>
                            <w:bottom w:val="none" w:sz="0" w:space="0" w:color="auto"/>
                            <w:right w:val="none" w:sz="0" w:space="0" w:color="auto"/>
                          </w:divBdr>
                          <w:divsChild>
                            <w:div w:id="1596206362">
                              <w:marLeft w:val="0"/>
                              <w:marRight w:val="0"/>
                              <w:marTop w:val="0"/>
                              <w:marBottom w:val="0"/>
                              <w:divBdr>
                                <w:top w:val="none" w:sz="0" w:space="0" w:color="auto"/>
                                <w:left w:val="none" w:sz="0" w:space="0" w:color="auto"/>
                                <w:bottom w:val="none" w:sz="0" w:space="0" w:color="auto"/>
                                <w:right w:val="none" w:sz="0" w:space="0" w:color="auto"/>
                              </w:divBdr>
                              <w:divsChild>
                                <w:div w:id="219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4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article/pii/S0031938402009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jpeds.2012.10.047" TargetMode="External"/><Relationship Id="rId5" Type="http://schemas.openxmlformats.org/officeDocument/2006/relationships/hyperlink" Target="http://www.sciencedirect.com/science/article/pii/S03787788153016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4702</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2021-09-15T14:25:00Z</dcterms:created>
  <dcterms:modified xsi:type="dcterms:W3CDTF">2021-09-15T15:51:00Z</dcterms:modified>
</cp:coreProperties>
</file>