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FBE49" w14:textId="77777777" w:rsidR="00B130C9" w:rsidRPr="00F7488A" w:rsidRDefault="00B130C9" w:rsidP="00B130C9">
      <w:pPr>
        <w:tabs>
          <w:tab w:val="left" w:pos="709"/>
        </w:tabs>
        <w:jc w:val="center"/>
        <w:rPr>
          <w:rFonts w:eastAsia="Calibri" w:cs="Times New Roman"/>
          <w:sz w:val="28"/>
          <w:lang w:val="en-GB"/>
        </w:rPr>
      </w:pPr>
    </w:p>
    <w:p w14:paraId="2473B40A" w14:textId="77777777" w:rsidR="00B130C9" w:rsidRDefault="00B130C9" w:rsidP="00B130C9">
      <w:pPr>
        <w:tabs>
          <w:tab w:val="left" w:pos="709"/>
        </w:tabs>
        <w:jc w:val="center"/>
        <w:rPr>
          <w:rFonts w:eastAsia="Calibri" w:cs="Times New Roman"/>
          <w:sz w:val="28"/>
          <w:lang w:val="en-GB"/>
        </w:rPr>
      </w:pPr>
    </w:p>
    <w:p w14:paraId="3C5E9D15" w14:textId="77777777" w:rsidR="00DD29DA" w:rsidRDefault="00DD29DA" w:rsidP="00B130C9">
      <w:pPr>
        <w:tabs>
          <w:tab w:val="left" w:pos="709"/>
        </w:tabs>
        <w:jc w:val="center"/>
        <w:rPr>
          <w:rFonts w:eastAsia="Calibri" w:cs="Times New Roman"/>
          <w:sz w:val="28"/>
          <w:lang w:val="en-GB"/>
        </w:rPr>
      </w:pPr>
    </w:p>
    <w:p w14:paraId="14BD0A6B" w14:textId="77777777" w:rsidR="00DD29DA" w:rsidRDefault="00DD29DA" w:rsidP="00B130C9">
      <w:pPr>
        <w:tabs>
          <w:tab w:val="left" w:pos="709"/>
        </w:tabs>
        <w:jc w:val="center"/>
        <w:rPr>
          <w:rFonts w:eastAsia="Calibri" w:cs="Times New Roman"/>
          <w:sz w:val="28"/>
          <w:lang w:val="en-GB"/>
        </w:rPr>
      </w:pPr>
    </w:p>
    <w:p w14:paraId="334571E7" w14:textId="77777777" w:rsidR="00DD29DA" w:rsidRDefault="00DD29DA" w:rsidP="00B130C9">
      <w:pPr>
        <w:tabs>
          <w:tab w:val="left" w:pos="709"/>
        </w:tabs>
        <w:jc w:val="center"/>
        <w:rPr>
          <w:rFonts w:eastAsia="Calibri" w:cs="Times New Roman"/>
          <w:sz w:val="28"/>
          <w:lang w:val="en-GB"/>
        </w:rPr>
      </w:pPr>
    </w:p>
    <w:p w14:paraId="0A2F8C41" w14:textId="77777777" w:rsidR="00DD29DA" w:rsidRDefault="00DD29DA" w:rsidP="00B130C9">
      <w:pPr>
        <w:tabs>
          <w:tab w:val="left" w:pos="709"/>
        </w:tabs>
        <w:jc w:val="center"/>
        <w:rPr>
          <w:rFonts w:eastAsia="Calibri" w:cs="Times New Roman"/>
          <w:sz w:val="28"/>
          <w:lang w:val="en-GB"/>
        </w:rPr>
      </w:pPr>
    </w:p>
    <w:p w14:paraId="5D244B37" w14:textId="77777777" w:rsidR="00DD29DA" w:rsidRPr="00F7488A" w:rsidRDefault="00DD29DA" w:rsidP="00B130C9">
      <w:pPr>
        <w:tabs>
          <w:tab w:val="left" w:pos="709"/>
        </w:tabs>
        <w:jc w:val="center"/>
        <w:rPr>
          <w:rFonts w:eastAsia="Calibri" w:cs="Times New Roman"/>
          <w:sz w:val="28"/>
          <w:lang w:val="en-GB"/>
        </w:rPr>
      </w:pPr>
    </w:p>
    <w:p w14:paraId="05CE9BFC" w14:textId="77777777" w:rsidR="00B130C9" w:rsidRPr="00F7488A" w:rsidRDefault="00B130C9" w:rsidP="00B130C9">
      <w:pPr>
        <w:tabs>
          <w:tab w:val="left" w:pos="709"/>
        </w:tabs>
        <w:jc w:val="center"/>
        <w:rPr>
          <w:rFonts w:eastAsia="Calibri" w:cs="Times New Roman"/>
          <w:b/>
          <w:sz w:val="28"/>
          <w:lang w:val="en-GB"/>
        </w:rPr>
      </w:pPr>
      <w:r w:rsidRPr="00F7488A">
        <w:rPr>
          <w:rFonts w:eastAsia="Calibri" w:cs="Times New Roman"/>
          <w:b/>
          <w:sz w:val="28"/>
          <w:lang w:val="en-GB"/>
        </w:rPr>
        <w:t>ANALYSIS OF USER LOGS FROM THE E-LEARNING SYSTEM AND OPINION MINING IN THE FIELD OF PROGRAMMING</w:t>
      </w:r>
    </w:p>
    <w:p w14:paraId="6242B670" w14:textId="77777777" w:rsidR="00B130C9" w:rsidRPr="00F7488A" w:rsidRDefault="00B130C9" w:rsidP="00B130C9">
      <w:pPr>
        <w:tabs>
          <w:tab w:val="left" w:pos="709"/>
        </w:tabs>
        <w:jc w:val="center"/>
        <w:rPr>
          <w:rFonts w:eastAsia="Calibri" w:cs="Times New Roman"/>
          <w:b/>
          <w:sz w:val="28"/>
          <w:lang w:val="en-GB"/>
        </w:rPr>
      </w:pPr>
    </w:p>
    <w:p w14:paraId="345DC0C1" w14:textId="77777777" w:rsidR="00B130C9" w:rsidRPr="00F7488A" w:rsidRDefault="00B130C9" w:rsidP="00B130C9">
      <w:pPr>
        <w:tabs>
          <w:tab w:val="left" w:pos="709"/>
        </w:tabs>
        <w:jc w:val="center"/>
        <w:rPr>
          <w:rFonts w:eastAsia="Calibri" w:cs="Times New Roman"/>
          <w:b/>
          <w:sz w:val="22"/>
          <w:lang w:val="en-GB"/>
        </w:rPr>
      </w:pPr>
      <w:r w:rsidRPr="00F7488A">
        <w:rPr>
          <w:rFonts w:eastAsia="Calibri" w:cs="Times New Roman"/>
          <w:b/>
          <w:sz w:val="22"/>
          <w:lang w:val="en-GB"/>
        </w:rPr>
        <w:t>Katarina Karić</w:t>
      </w:r>
      <w:r w:rsidRPr="00F7488A">
        <w:rPr>
          <w:rFonts w:eastAsia="Calibri" w:cs="Times New Roman"/>
          <w:b/>
          <w:sz w:val="22"/>
          <w:vertAlign w:val="superscript"/>
          <w:lang w:val="en-GB"/>
        </w:rPr>
        <w:t>1</w:t>
      </w:r>
      <w:r w:rsidRPr="00F7488A">
        <w:rPr>
          <w:rFonts w:eastAsia="Calibri" w:cs="Times New Roman"/>
          <w:b/>
          <w:sz w:val="22"/>
          <w:lang w:val="en-GB"/>
        </w:rPr>
        <w:t>, MSc; Marija Blagojević</w:t>
      </w:r>
      <w:r w:rsidRPr="00F7488A">
        <w:rPr>
          <w:rFonts w:eastAsia="Calibri" w:cs="Times New Roman"/>
          <w:b/>
          <w:sz w:val="22"/>
          <w:vertAlign w:val="superscript"/>
          <w:lang w:val="en-GB"/>
        </w:rPr>
        <w:t>1</w:t>
      </w:r>
      <w:r w:rsidRPr="00F7488A">
        <w:rPr>
          <w:rFonts w:eastAsia="Calibri" w:cs="Times New Roman"/>
          <w:b/>
          <w:sz w:val="22"/>
          <w:lang w:val="en-GB"/>
        </w:rPr>
        <w:t>, PhD</w:t>
      </w:r>
    </w:p>
    <w:p w14:paraId="0BB86C55" w14:textId="77777777" w:rsidR="00B130C9" w:rsidRPr="00F7488A" w:rsidRDefault="00B130C9" w:rsidP="00B130C9">
      <w:pPr>
        <w:tabs>
          <w:tab w:val="left" w:pos="709"/>
        </w:tabs>
        <w:jc w:val="center"/>
        <w:rPr>
          <w:rFonts w:eastAsia="Calibri" w:cs="Times New Roman"/>
          <w:lang w:val="en-GB"/>
        </w:rPr>
      </w:pPr>
      <w:r w:rsidRPr="00F7488A">
        <w:rPr>
          <w:rFonts w:eastAsia="Calibri" w:cs="Times New Roman"/>
          <w:vertAlign w:val="superscript"/>
          <w:lang w:val="en-GB"/>
        </w:rPr>
        <w:t xml:space="preserve">1 </w:t>
      </w:r>
      <w:r w:rsidRPr="00F7488A">
        <w:rPr>
          <w:rFonts w:eastAsia="Calibri" w:cs="Times New Roman"/>
          <w:lang w:val="en-GB"/>
        </w:rPr>
        <w:t xml:space="preserve">University of Kragujevac, Faculty of Technical Sciences, </w:t>
      </w:r>
      <w:proofErr w:type="spellStart"/>
      <w:r w:rsidRPr="00F7488A">
        <w:rPr>
          <w:rFonts w:eastAsia="Calibri" w:cs="Times New Roman"/>
          <w:lang w:val="en-GB"/>
        </w:rPr>
        <w:t>Čačak</w:t>
      </w:r>
      <w:proofErr w:type="spellEnd"/>
      <w:r w:rsidRPr="00F7488A">
        <w:rPr>
          <w:rFonts w:eastAsia="Calibri" w:cs="Times New Roman"/>
          <w:lang w:val="en-GB"/>
        </w:rPr>
        <w:t xml:space="preserve">, SERBIA, </w:t>
      </w:r>
      <w:hyperlink r:id="rId6" w:history="1">
        <w:r w:rsidRPr="00F7488A">
          <w:rPr>
            <w:rFonts w:eastAsia="Calibri" w:cs="Times New Roman"/>
            <w:color w:val="0563C1"/>
            <w:u w:val="single"/>
            <w:lang w:val="en-GB"/>
          </w:rPr>
          <w:t>katarina.karic@ftn.kg.ac.rs</w:t>
        </w:r>
      </w:hyperlink>
      <w:r w:rsidRPr="00F7488A">
        <w:rPr>
          <w:rFonts w:eastAsia="Calibri" w:cs="Times New Roman"/>
          <w:lang w:val="en-GB"/>
        </w:rPr>
        <w:t xml:space="preserve"> </w:t>
      </w:r>
    </w:p>
    <w:p w14:paraId="3D209F8B" w14:textId="77777777" w:rsidR="00B130C9" w:rsidRPr="00F7488A" w:rsidRDefault="00B130C9" w:rsidP="00B130C9">
      <w:pPr>
        <w:tabs>
          <w:tab w:val="left" w:pos="709"/>
        </w:tabs>
        <w:jc w:val="center"/>
        <w:rPr>
          <w:rFonts w:eastAsia="Calibri" w:cs="Times New Roman"/>
          <w:lang w:val="en-GB"/>
        </w:rPr>
      </w:pPr>
      <w:r w:rsidRPr="00F7488A">
        <w:rPr>
          <w:rFonts w:eastAsia="Calibri" w:cs="Times New Roman"/>
          <w:vertAlign w:val="superscript"/>
          <w:lang w:val="en-GB"/>
        </w:rPr>
        <w:t xml:space="preserve">1 </w:t>
      </w:r>
      <w:r w:rsidRPr="00F7488A">
        <w:rPr>
          <w:rFonts w:eastAsia="Calibri" w:cs="Times New Roman"/>
          <w:lang w:val="en-GB"/>
        </w:rPr>
        <w:t xml:space="preserve">University of Kragujevac, Faculty of Technical Sciences, </w:t>
      </w:r>
      <w:proofErr w:type="spellStart"/>
      <w:r w:rsidRPr="00F7488A">
        <w:rPr>
          <w:rFonts w:eastAsia="Calibri" w:cs="Times New Roman"/>
          <w:lang w:val="en-GB"/>
        </w:rPr>
        <w:t>Čačak</w:t>
      </w:r>
      <w:proofErr w:type="spellEnd"/>
      <w:r w:rsidRPr="00F7488A">
        <w:rPr>
          <w:rFonts w:eastAsia="Calibri" w:cs="Times New Roman"/>
          <w:lang w:val="en-GB"/>
        </w:rPr>
        <w:t xml:space="preserve">, SERBIA, </w:t>
      </w:r>
      <w:hyperlink r:id="rId7" w:history="1">
        <w:r w:rsidRPr="00F7488A">
          <w:rPr>
            <w:rFonts w:eastAsia="Calibri" w:cs="Times New Roman"/>
            <w:color w:val="0563C1"/>
            <w:u w:val="single"/>
            <w:lang w:val="en-GB"/>
          </w:rPr>
          <w:t>marija.blagojevic@ftn.kg.ac.rs</w:t>
        </w:r>
      </w:hyperlink>
      <w:r w:rsidRPr="00F7488A">
        <w:rPr>
          <w:rFonts w:eastAsia="Calibri" w:cs="Times New Roman"/>
          <w:lang w:val="en-GB"/>
        </w:rPr>
        <w:t xml:space="preserve"> </w:t>
      </w:r>
    </w:p>
    <w:p w14:paraId="279566D9" w14:textId="77777777" w:rsidR="00B130C9" w:rsidRPr="00F7488A" w:rsidRDefault="00B130C9" w:rsidP="00B130C9">
      <w:pPr>
        <w:tabs>
          <w:tab w:val="left" w:pos="709"/>
        </w:tabs>
        <w:jc w:val="center"/>
        <w:rPr>
          <w:rFonts w:eastAsia="Calibri" w:cs="Times New Roman"/>
          <w:lang w:val="en-GB"/>
        </w:rPr>
      </w:pPr>
    </w:p>
    <w:p w14:paraId="29975405" w14:textId="77777777" w:rsidR="00B130C9" w:rsidRPr="00F7488A" w:rsidRDefault="00B130C9" w:rsidP="00B130C9">
      <w:pPr>
        <w:tabs>
          <w:tab w:val="left" w:pos="709"/>
        </w:tabs>
        <w:jc w:val="center"/>
        <w:rPr>
          <w:rFonts w:eastAsia="Calibri" w:cs="Times New Roman"/>
          <w:lang w:val="en-GB"/>
        </w:rPr>
      </w:pPr>
    </w:p>
    <w:p w14:paraId="2D7F1EB5" w14:textId="4EEDD37F" w:rsidR="00B130C9" w:rsidRPr="00F7488A" w:rsidRDefault="00B130C9" w:rsidP="00B130C9">
      <w:pPr>
        <w:tabs>
          <w:tab w:val="left" w:pos="709"/>
        </w:tabs>
        <w:rPr>
          <w:rFonts w:eastAsia="Calibri" w:cs="Times New Roman"/>
          <w:i/>
          <w:sz w:val="18"/>
          <w:lang w:val="en-GB"/>
        </w:rPr>
      </w:pPr>
      <w:r w:rsidRPr="00F7488A">
        <w:rPr>
          <w:rFonts w:eastAsia="Calibri" w:cs="Times New Roman"/>
          <w:b/>
          <w:i/>
          <w:sz w:val="18"/>
          <w:lang w:val="en-GB"/>
        </w:rPr>
        <w:t>Abstract</w:t>
      </w:r>
      <w:r w:rsidRPr="00F7488A">
        <w:rPr>
          <w:rFonts w:eastAsia="Calibri" w:cs="Times New Roman"/>
          <w:i/>
          <w:sz w:val="18"/>
          <w:lang w:val="en-GB"/>
        </w:rPr>
        <w:t>: With the development of the Internet and information and telecommunication technologies, there is an increase of the amount of data stored daily in various databases. As there is a need to obtain different types of information from them, there is a development of technologies, i.e. tools for „</w:t>
      </w:r>
      <w:proofErr w:type="gramStart"/>
      <w:r w:rsidR="00447DC9" w:rsidRPr="00F7488A">
        <w:rPr>
          <w:rFonts w:eastAsia="Calibri" w:cs="Times New Roman"/>
          <w:i/>
          <w:sz w:val="18"/>
          <w:lang w:val="en-GB"/>
        </w:rPr>
        <w:t>mining“</w:t>
      </w:r>
      <w:r w:rsidR="00447DC9">
        <w:rPr>
          <w:rFonts w:eastAsia="Calibri" w:cs="Times New Roman"/>
          <w:i/>
          <w:sz w:val="18"/>
          <w:lang w:val="en-GB"/>
        </w:rPr>
        <w:t xml:space="preserve"> </w:t>
      </w:r>
      <w:r w:rsidR="00447DC9" w:rsidRPr="00F7488A">
        <w:rPr>
          <w:rFonts w:eastAsia="Calibri" w:cs="Times New Roman"/>
          <w:i/>
          <w:sz w:val="18"/>
          <w:lang w:val="en-GB"/>
        </w:rPr>
        <w:t>according</w:t>
      </w:r>
      <w:proofErr w:type="gramEnd"/>
      <w:r w:rsidRPr="00F7488A">
        <w:rPr>
          <w:rFonts w:eastAsia="Calibri" w:cs="Times New Roman"/>
          <w:i/>
          <w:sz w:val="18"/>
          <w:lang w:val="en-GB"/>
        </w:rPr>
        <w:t xml:space="preserve"> to the given data. Data Mining is the process of „</w:t>
      </w:r>
      <w:proofErr w:type="gramStart"/>
      <w:r w:rsidRPr="00F7488A">
        <w:rPr>
          <w:rFonts w:eastAsia="Calibri" w:cs="Times New Roman"/>
          <w:i/>
          <w:sz w:val="18"/>
          <w:lang w:val="en-GB"/>
        </w:rPr>
        <w:t>mining“ large</w:t>
      </w:r>
      <w:proofErr w:type="gramEnd"/>
      <w:r w:rsidRPr="00F7488A">
        <w:rPr>
          <w:rFonts w:eastAsia="Calibri" w:cs="Times New Roman"/>
          <w:i/>
          <w:sz w:val="18"/>
          <w:lang w:val="en-GB"/>
        </w:rPr>
        <w:t xml:space="preserve"> databases and extracting new and useful information. The goal is to discuss the information obtained by applying software tools, </w:t>
      </w:r>
      <w:proofErr w:type="spellStart"/>
      <w:r w:rsidRPr="00F7488A">
        <w:rPr>
          <w:rFonts w:eastAsia="Calibri" w:cs="Times New Roman"/>
          <w:i/>
          <w:sz w:val="18"/>
          <w:lang w:val="en-GB"/>
        </w:rPr>
        <w:t>ie</w:t>
      </w:r>
      <w:proofErr w:type="spellEnd"/>
      <w:r w:rsidRPr="00F7488A">
        <w:rPr>
          <w:rFonts w:eastAsia="Calibri" w:cs="Times New Roman"/>
          <w:i/>
          <w:sz w:val="18"/>
          <w:lang w:val="en-GB"/>
        </w:rPr>
        <w:t xml:space="preserve">. by </w:t>
      </w:r>
      <w:proofErr w:type="spellStart"/>
      <w:r w:rsidRPr="00F7488A">
        <w:rPr>
          <w:rFonts w:eastAsia="Calibri" w:cs="Times New Roman"/>
          <w:i/>
          <w:sz w:val="18"/>
          <w:lang w:val="en-GB"/>
        </w:rPr>
        <w:t>analyzing</w:t>
      </w:r>
      <w:proofErr w:type="spellEnd"/>
      <w:r w:rsidRPr="00F7488A">
        <w:rPr>
          <w:rFonts w:eastAsia="Calibri" w:cs="Times New Roman"/>
          <w:i/>
          <w:sz w:val="18"/>
          <w:lang w:val="en-GB"/>
        </w:rPr>
        <w:t xml:space="preserve"> user logs on </w:t>
      </w:r>
      <w:r w:rsidR="008A2188" w:rsidRPr="00F7488A">
        <w:rPr>
          <w:rFonts w:eastAsia="Calibri" w:cs="Times New Roman"/>
          <w:i/>
          <w:sz w:val="18"/>
          <w:lang w:val="en-GB"/>
        </w:rPr>
        <w:t>the course</w:t>
      </w:r>
      <w:r w:rsidRPr="00F7488A">
        <w:rPr>
          <w:rFonts w:eastAsia="Calibri" w:cs="Times New Roman"/>
          <w:i/>
          <w:sz w:val="18"/>
          <w:lang w:val="en-GB"/>
        </w:rPr>
        <w:t xml:space="preserve"> „</w:t>
      </w:r>
      <w:r w:rsidR="00447DC9" w:rsidRPr="00F7488A">
        <w:rPr>
          <w:rFonts w:eastAsia="Calibri" w:cs="Times New Roman"/>
          <w:i/>
          <w:sz w:val="18"/>
          <w:lang w:val="en-GB"/>
        </w:rPr>
        <w:t>Introduction to</w:t>
      </w:r>
      <w:r w:rsidR="00447DC9">
        <w:rPr>
          <w:rFonts w:eastAsia="Calibri" w:cs="Times New Roman"/>
          <w:i/>
          <w:sz w:val="18"/>
          <w:lang w:val="en-GB"/>
        </w:rPr>
        <w:t xml:space="preserve"> </w:t>
      </w:r>
      <w:r w:rsidRPr="00F7488A">
        <w:rPr>
          <w:rFonts w:eastAsia="Calibri" w:cs="Times New Roman"/>
          <w:i/>
          <w:sz w:val="18"/>
          <w:lang w:val="en-GB"/>
        </w:rPr>
        <w:t xml:space="preserve"> Programming“,  they find  and  recognize  certain  predictions  of some outcomes or users’</w:t>
      </w:r>
      <w:r w:rsidR="00447DC9">
        <w:rPr>
          <w:rFonts w:eastAsia="Calibri" w:cs="Times New Roman"/>
          <w:i/>
          <w:sz w:val="18"/>
          <w:lang w:val="en-GB"/>
        </w:rPr>
        <w:t xml:space="preserve"> </w:t>
      </w:r>
      <w:proofErr w:type="spellStart"/>
      <w:r w:rsidRPr="00F7488A">
        <w:rPr>
          <w:rFonts w:eastAsia="Calibri" w:cs="Times New Roman"/>
          <w:i/>
          <w:sz w:val="18"/>
          <w:lang w:val="en-GB"/>
        </w:rPr>
        <w:t>behaviors</w:t>
      </w:r>
      <w:proofErr w:type="spellEnd"/>
      <w:r w:rsidRPr="00F7488A">
        <w:rPr>
          <w:rFonts w:eastAsia="Calibri" w:cs="Times New Roman"/>
          <w:i/>
          <w:sz w:val="18"/>
          <w:lang w:val="en-GB"/>
        </w:rPr>
        <w:t xml:space="preserve"> in the field of usage mining, as well as to perform an analysis of opinions, </w:t>
      </w:r>
      <w:proofErr w:type="spellStart"/>
      <w:r w:rsidRPr="00F7488A">
        <w:rPr>
          <w:rFonts w:eastAsia="Calibri" w:cs="Times New Roman"/>
          <w:i/>
          <w:sz w:val="18"/>
          <w:lang w:val="en-GB"/>
        </w:rPr>
        <w:t>ie</w:t>
      </w:r>
      <w:proofErr w:type="spellEnd"/>
      <w:r w:rsidRPr="00F7488A">
        <w:rPr>
          <w:rFonts w:eastAsia="Calibri" w:cs="Times New Roman"/>
          <w:i/>
          <w:sz w:val="18"/>
          <w:lang w:val="en-GB"/>
        </w:rPr>
        <w:t>. opinion mining on „</w:t>
      </w:r>
      <w:proofErr w:type="gramStart"/>
      <w:r w:rsidRPr="00F7488A">
        <w:rPr>
          <w:rFonts w:eastAsia="Calibri" w:cs="Times New Roman"/>
          <w:i/>
          <w:sz w:val="18"/>
          <w:lang w:val="en-GB"/>
        </w:rPr>
        <w:t>Programming“</w:t>
      </w:r>
      <w:proofErr w:type="gramEnd"/>
      <w:r w:rsidRPr="00F7488A">
        <w:rPr>
          <w:rFonts w:eastAsia="Calibri" w:cs="Times New Roman"/>
          <w:i/>
          <w:sz w:val="18"/>
          <w:lang w:val="en-GB"/>
        </w:rPr>
        <w:t>.</w:t>
      </w:r>
    </w:p>
    <w:p w14:paraId="00C9C5E6" w14:textId="77777777" w:rsidR="00B130C9" w:rsidRPr="00F7488A" w:rsidRDefault="00B130C9" w:rsidP="00B130C9">
      <w:pPr>
        <w:tabs>
          <w:tab w:val="left" w:pos="709"/>
        </w:tabs>
        <w:rPr>
          <w:rFonts w:eastAsia="Calibri" w:cs="Times New Roman"/>
          <w:i/>
          <w:sz w:val="18"/>
          <w:lang w:val="en-GB"/>
        </w:rPr>
      </w:pPr>
    </w:p>
    <w:p w14:paraId="57B9A840" w14:textId="77777777" w:rsidR="00B130C9" w:rsidRPr="00F7488A" w:rsidRDefault="00B130C9" w:rsidP="00B130C9">
      <w:pPr>
        <w:tabs>
          <w:tab w:val="left" w:pos="709"/>
        </w:tabs>
        <w:rPr>
          <w:rFonts w:eastAsia="Calibri" w:cs="Times New Roman"/>
          <w:i/>
          <w:sz w:val="18"/>
          <w:lang w:val="en-GB"/>
        </w:rPr>
      </w:pPr>
      <w:r w:rsidRPr="00F7488A">
        <w:rPr>
          <w:rFonts w:eastAsia="Calibri" w:cs="Times New Roman"/>
          <w:b/>
          <w:i/>
          <w:sz w:val="18"/>
          <w:lang w:val="en-GB"/>
        </w:rPr>
        <w:t>Keywords:</w:t>
      </w:r>
      <w:r w:rsidRPr="00F7488A">
        <w:rPr>
          <w:rFonts w:eastAsia="Calibri" w:cs="Times New Roman"/>
          <w:i/>
          <w:sz w:val="18"/>
          <w:lang w:val="en-GB"/>
        </w:rPr>
        <w:t xml:space="preserve"> Data mining, Usage mining, Log, Opinion mining, Programming</w:t>
      </w:r>
    </w:p>
    <w:p w14:paraId="087872BA" w14:textId="77777777" w:rsidR="00B130C9" w:rsidRPr="00F7488A" w:rsidRDefault="00B130C9" w:rsidP="00B130C9">
      <w:pPr>
        <w:tabs>
          <w:tab w:val="left" w:pos="709"/>
        </w:tabs>
        <w:rPr>
          <w:rFonts w:eastAsia="Calibri" w:cs="Times New Roman"/>
          <w:i/>
          <w:sz w:val="18"/>
          <w:lang w:val="en-GB"/>
        </w:rPr>
      </w:pPr>
    </w:p>
    <w:p w14:paraId="0FD5EF7D" w14:textId="77777777" w:rsidR="00B130C9" w:rsidRPr="00F7488A" w:rsidRDefault="00B130C9" w:rsidP="00B130C9">
      <w:pPr>
        <w:tabs>
          <w:tab w:val="left" w:pos="709"/>
        </w:tabs>
        <w:rPr>
          <w:rFonts w:eastAsia="Calibri" w:cs="Times New Roman"/>
          <w:i/>
          <w:sz w:val="18"/>
          <w:lang w:val="en-GB"/>
        </w:rPr>
      </w:pPr>
    </w:p>
    <w:p w14:paraId="1D513E71" w14:textId="77777777" w:rsidR="00B130C9" w:rsidRPr="00F7488A" w:rsidRDefault="00B130C9" w:rsidP="00B130C9">
      <w:pPr>
        <w:rPr>
          <w:rFonts w:eastAsia="Times New Roman" w:cs="Times New Roman"/>
          <w:szCs w:val="24"/>
          <w:lang w:val="en-GB"/>
        </w:rPr>
      </w:pPr>
    </w:p>
    <w:p w14:paraId="50D53916" w14:textId="72952DED" w:rsidR="00B130C9" w:rsidRPr="00F7488A" w:rsidRDefault="00B130C9" w:rsidP="00C33ED1">
      <w:pPr>
        <w:pStyle w:val="Heading1"/>
        <w:rPr>
          <w:rFonts w:eastAsia="Times New Roman"/>
          <w:lang w:val="en-GB"/>
        </w:rPr>
      </w:pPr>
      <w:r w:rsidRPr="00F7488A">
        <w:rPr>
          <w:rFonts w:eastAsia="Times New Roman"/>
          <w:lang w:val="en-GB"/>
        </w:rPr>
        <w:t xml:space="preserve">1. </w:t>
      </w:r>
      <w:r w:rsidR="009B2B5D">
        <w:rPr>
          <w:rFonts w:eastAsia="Times New Roman"/>
          <w:lang w:val="en-GB"/>
        </w:rPr>
        <w:t>INTRODUCTION</w:t>
      </w:r>
    </w:p>
    <w:p w14:paraId="1EFBD823" w14:textId="77777777" w:rsidR="00B130C9" w:rsidRPr="00F7488A" w:rsidRDefault="00B130C9" w:rsidP="00B130C9">
      <w:pPr>
        <w:rPr>
          <w:rFonts w:eastAsia="Times New Roman" w:cs="Times New Roman"/>
          <w:szCs w:val="24"/>
          <w:lang w:val="en-GB"/>
        </w:rPr>
      </w:pPr>
    </w:p>
    <w:p w14:paraId="3BC78FFC" w14:textId="77777777" w:rsidR="009B2B5D" w:rsidRPr="009B2B5D" w:rsidRDefault="009B2B5D" w:rsidP="009B2B5D">
      <w:pPr>
        <w:rPr>
          <w:rFonts w:eastAsia="Times New Roman" w:cs="Times New Roman"/>
          <w:szCs w:val="24"/>
          <w:lang w:val="en-GB"/>
        </w:rPr>
      </w:pPr>
      <w:r w:rsidRPr="009B2B5D">
        <w:rPr>
          <w:rFonts w:eastAsia="Times New Roman" w:cs="Times New Roman"/>
          <w:szCs w:val="24"/>
          <w:lang w:val="en-GB"/>
        </w:rPr>
        <w:t xml:space="preserve">With the development of the Internet and information and telecommunication technologies, there is an increase in the amount of data stored daily in various databases, starting from government institutions, companies, and to various websites. As there is a need to obtain different types of information from them, there is a development of technologies, </w:t>
      </w:r>
      <w:proofErr w:type="spellStart"/>
      <w:r w:rsidRPr="009B2B5D">
        <w:rPr>
          <w:rFonts w:eastAsia="Times New Roman" w:cs="Times New Roman"/>
          <w:szCs w:val="24"/>
          <w:lang w:val="en-GB"/>
        </w:rPr>
        <w:t>ie</w:t>
      </w:r>
      <w:proofErr w:type="spellEnd"/>
      <w:r w:rsidRPr="009B2B5D">
        <w:rPr>
          <w:rFonts w:eastAsia="Times New Roman" w:cs="Times New Roman"/>
          <w:szCs w:val="24"/>
          <w:lang w:val="en-GB"/>
        </w:rPr>
        <w:t xml:space="preserve"> tools for "mining" according to the given data. Data Mining is a process of "mining" large databases and extracting new and useful information that can contribute to better and more successful business (if it is in this area) [1].</w:t>
      </w:r>
    </w:p>
    <w:p w14:paraId="71EB818C" w14:textId="77777777" w:rsidR="009B2B5D" w:rsidRPr="009B2B5D" w:rsidRDefault="009B2B5D" w:rsidP="009B2B5D">
      <w:pPr>
        <w:rPr>
          <w:rFonts w:eastAsia="Times New Roman" w:cs="Times New Roman"/>
          <w:szCs w:val="24"/>
          <w:lang w:val="en-GB"/>
        </w:rPr>
      </w:pPr>
      <w:r w:rsidRPr="009B2B5D">
        <w:rPr>
          <w:rFonts w:eastAsia="Times New Roman" w:cs="Times New Roman"/>
          <w:szCs w:val="24"/>
          <w:lang w:val="en-GB"/>
        </w:rPr>
        <w:t xml:space="preserve">Web Mining, as a part of data mining, </w:t>
      </w:r>
      <w:proofErr w:type="spellStart"/>
      <w:r w:rsidRPr="009B2B5D">
        <w:rPr>
          <w:rFonts w:eastAsia="Times New Roman" w:cs="Times New Roman"/>
          <w:szCs w:val="24"/>
          <w:lang w:val="en-GB"/>
        </w:rPr>
        <w:t>ie</w:t>
      </w:r>
      <w:proofErr w:type="spellEnd"/>
      <w:r w:rsidRPr="009B2B5D">
        <w:rPr>
          <w:rFonts w:eastAsia="Times New Roman" w:cs="Times New Roman"/>
          <w:szCs w:val="24"/>
          <w:lang w:val="en-GB"/>
        </w:rPr>
        <w:t xml:space="preserve"> "mining" according to Internet data, especially on the World Wide Web, is an area that has been quite common lately and is attracting more and more attention. The goal is to use the collected data, </w:t>
      </w:r>
      <w:proofErr w:type="spellStart"/>
      <w:r w:rsidRPr="009B2B5D">
        <w:rPr>
          <w:rFonts w:eastAsia="Times New Roman" w:cs="Times New Roman"/>
          <w:szCs w:val="24"/>
          <w:lang w:val="en-GB"/>
        </w:rPr>
        <w:t>ie</w:t>
      </w:r>
      <w:proofErr w:type="spellEnd"/>
      <w:r w:rsidRPr="009B2B5D">
        <w:rPr>
          <w:rFonts w:eastAsia="Times New Roman" w:cs="Times New Roman"/>
          <w:szCs w:val="24"/>
          <w:lang w:val="en-GB"/>
        </w:rPr>
        <w:t xml:space="preserve"> information in the best possible way, and get results that will help in finding and recognizing certain patterns or patterns, predicting some outcomes or </w:t>
      </w:r>
      <w:proofErr w:type="spellStart"/>
      <w:r w:rsidRPr="009B2B5D">
        <w:rPr>
          <w:rFonts w:eastAsia="Times New Roman" w:cs="Times New Roman"/>
          <w:szCs w:val="24"/>
          <w:lang w:val="en-GB"/>
        </w:rPr>
        <w:t>behaviors</w:t>
      </w:r>
      <w:proofErr w:type="spellEnd"/>
      <w:r w:rsidRPr="009B2B5D">
        <w:rPr>
          <w:rFonts w:eastAsia="Times New Roman" w:cs="Times New Roman"/>
          <w:szCs w:val="24"/>
          <w:lang w:val="en-GB"/>
        </w:rPr>
        <w:t>, and many other things in different spheres.</w:t>
      </w:r>
    </w:p>
    <w:p w14:paraId="72D5D13E" w14:textId="77777777" w:rsidR="009B2B5D" w:rsidRPr="009B2B5D" w:rsidRDefault="009B2B5D" w:rsidP="009B2B5D">
      <w:pPr>
        <w:rPr>
          <w:rFonts w:eastAsia="Times New Roman" w:cs="Times New Roman"/>
          <w:szCs w:val="24"/>
          <w:lang w:val="en-GB"/>
        </w:rPr>
      </w:pPr>
      <w:r w:rsidRPr="009B2B5D">
        <w:rPr>
          <w:rFonts w:eastAsia="Times New Roman" w:cs="Times New Roman"/>
          <w:szCs w:val="24"/>
          <w:lang w:val="en-GB"/>
        </w:rPr>
        <w:t xml:space="preserve">Web usage mining, as a part of web mining related to use, aims to identify patterns in user </w:t>
      </w:r>
      <w:proofErr w:type="spellStart"/>
      <w:r w:rsidRPr="009B2B5D">
        <w:rPr>
          <w:rFonts w:eastAsia="Times New Roman" w:cs="Times New Roman"/>
          <w:szCs w:val="24"/>
          <w:lang w:val="en-GB"/>
        </w:rPr>
        <w:t>behavior</w:t>
      </w:r>
      <w:proofErr w:type="spellEnd"/>
      <w:r w:rsidRPr="009B2B5D">
        <w:rPr>
          <w:rFonts w:eastAsia="Times New Roman" w:cs="Times New Roman"/>
          <w:szCs w:val="24"/>
          <w:lang w:val="en-GB"/>
        </w:rPr>
        <w:t xml:space="preserve"> in order to better understand and adapt the website to the user, through the analysis of logs as one of the techniques of Web usage mining. Logs can be defined as computer-generated records that record specific activities, which can provide a variety of information about users and their </w:t>
      </w:r>
      <w:proofErr w:type="spellStart"/>
      <w:r w:rsidRPr="009B2B5D">
        <w:rPr>
          <w:rFonts w:eastAsia="Times New Roman" w:cs="Times New Roman"/>
          <w:szCs w:val="24"/>
          <w:lang w:val="en-GB"/>
        </w:rPr>
        <w:t>behavior</w:t>
      </w:r>
      <w:proofErr w:type="spellEnd"/>
      <w:r w:rsidRPr="009B2B5D">
        <w:rPr>
          <w:rFonts w:eastAsia="Times New Roman" w:cs="Times New Roman"/>
          <w:szCs w:val="24"/>
          <w:lang w:val="en-GB"/>
        </w:rPr>
        <w:t>, as well as security and many other issues.</w:t>
      </w:r>
    </w:p>
    <w:p w14:paraId="0FC91B42" w14:textId="77777777" w:rsidR="009B2B5D" w:rsidRPr="009B2B5D" w:rsidRDefault="009B2B5D" w:rsidP="009B2B5D">
      <w:pPr>
        <w:rPr>
          <w:rFonts w:eastAsia="Times New Roman" w:cs="Times New Roman"/>
          <w:szCs w:val="24"/>
          <w:lang w:val="en-GB"/>
        </w:rPr>
      </w:pPr>
      <w:r w:rsidRPr="009B2B5D">
        <w:rPr>
          <w:rFonts w:eastAsia="Times New Roman" w:cs="Times New Roman"/>
          <w:szCs w:val="24"/>
          <w:lang w:val="en-GB"/>
        </w:rPr>
        <w:t xml:space="preserve">Opinion Mining, is a concept of web content mining, </w:t>
      </w:r>
      <w:proofErr w:type="spellStart"/>
      <w:r w:rsidRPr="009B2B5D">
        <w:rPr>
          <w:rFonts w:eastAsia="Times New Roman" w:cs="Times New Roman"/>
          <w:szCs w:val="24"/>
          <w:lang w:val="en-GB"/>
        </w:rPr>
        <w:t>ie</w:t>
      </w:r>
      <w:proofErr w:type="spellEnd"/>
      <w:r w:rsidRPr="009B2B5D">
        <w:rPr>
          <w:rFonts w:eastAsia="Times New Roman" w:cs="Times New Roman"/>
          <w:szCs w:val="24"/>
          <w:lang w:val="en-GB"/>
        </w:rPr>
        <w:t>. content mining and aims to find useful information on a particular topic (for example comments on Twitter, blogs, etc.) from users' opinions. An opinion is a personal belief or assessment of a subject. Opinion mining uses Data Mining, Artificial Intelligence and Natural Language Processing (NLP) techniques to find, interpret and extract data and opinions from information that can be found on the Internet [2].</w:t>
      </w:r>
    </w:p>
    <w:p w14:paraId="2A4EE937" w14:textId="4E395155" w:rsidR="00B130C9" w:rsidRDefault="009B2B5D" w:rsidP="009B2B5D">
      <w:pPr>
        <w:rPr>
          <w:rFonts w:eastAsia="Times New Roman" w:cs="Times New Roman"/>
          <w:szCs w:val="24"/>
          <w:lang w:val="en-GB"/>
        </w:rPr>
      </w:pPr>
      <w:r w:rsidRPr="009B2B5D">
        <w:rPr>
          <w:rFonts w:eastAsia="Times New Roman" w:cs="Times New Roman"/>
          <w:szCs w:val="24"/>
          <w:lang w:val="en-GB"/>
        </w:rPr>
        <w:t xml:space="preserve">The aim of the research conducted in this paper is to </w:t>
      </w:r>
      <w:proofErr w:type="spellStart"/>
      <w:r w:rsidRPr="009B2B5D">
        <w:rPr>
          <w:rFonts w:eastAsia="Times New Roman" w:cs="Times New Roman"/>
          <w:szCs w:val="24"/>
          <w:lang w:val="en-GB"/>
        </w:rPr>
        <w:t>analyze</w:t>
      </w:r>
      <w:proofErr w:type="spellEnd"/>
      <w:r w:rsidRPr="009B2B5D">
        <w:rPr>
          <w:rFonts w:eastAsia="Times New Roman" w:cs="Times New Roman"/>
          <w:szCs w:val="24"/>
          <w:lang w:val="en-GB"/>
        </w:rPr>
        <w:t xml:space="preserve"> user logs from the e-learning system, </w:t>
      </w:r>
      <w:proofErr w:type="spellStart"/>
      <w:r w:rsidRPr="009B2B5D">
        <w:rPr>
          <w:rFonts w:eastAsia="Times New Roman" w:cs="Times New Roman"/>
          <w:szCs w:val="24"/>
          <w:lang w:val="en-GB"/>
        </w:rPr>
        <w:t>ie</w:t>
      </w:r>
      <w:proofErr w:type="spellEnd"/>
      <w:r w:rsidRPr="009B2B5D">
        <w:rPr>
          <w:rFonts w:eastAsia="Times New Roman" w:cs="Times New Roman"/>
          <w:szCs w:val="24"/>
          <w:lang w:val="en-GB"/>
        </w:rPr>
        <w:t xml:space="preserve">. from the course "Introduction to Programming", in order to identify patterns of user </w:t>
      </w:r>
      <w:proofErr w:type="spellStart"/>
      <w:r w:rsidRPr="009B2B5D">
        <w:rPr>
          <w:rFonts w:eastAsia="Times New Roman" w:cs="Times New Roman"/>
          <w:szCs w:val="24"/>
          <w:lang w:val="en-GB"/>
        </w:rPr>
        <w:t>behavior</w:t>
      </w:r>
      <w:proofErr w:type="spellEnd"/>
      <w:r w:rsidRPr="009B2B5D">
        <w:rPr>
          <w:rFonts w:eastAsia="Times New Roman" w:cs="Times New Roman"/>
          <w:szCs w:val="24"/>
          <w:lang w:val="en-GB"/>
        </w:rPr>
        <w:t xml:space="preserve"> in the course, as well as </w:t>
      </w:r>
      <w:proofErr w:type="spellStart"/>
      <w:r w:rsidRPr="009B2B5D">
        <w:rPr>
          <w:rFonts w:eastAsia="Times New Roman" w:cs="Times New Roman"/>
          <w:szCs w:val="24"/>
          <w:lang w:val="en-GB"/>
        </w:rPr>
        <w:t>analyzing</w:t>
      </w:r>
      <w:proofErr w:type="spellEnd"/>
      <w:r w:rsidRPr="009B2B5D">
        <w:rPr>
          <w:rFonts w:eastAsia="Times New Roman" w:cs="Times New Roman"/>
          <w:szCs w:val="24"/>
          <w:lang w:val="en-GB"/>
        </w:rPr>
        <w:t xml:space="preserve"> opinions, </w:t>
      </w:r>
      <w:proofErr w:type="spellStart"/>
      <w:r w:rsidRPr="009B2B5D">
        <w:rPr>
          <w:rFonts w:eastAsia="Times New Roman" w:cs="Times New Roman"/>
          <w:szCs w:val="24"/>
          <w:lang w:val="en-GB"/>
        </w:rPr>
        <w:t>ie</w:t>
      </w:r>
      <w:proofErr w:type="spellEnd"/>
      <w:r w:rsidRPr="009B2B5D">
        <w:rPr>
          <w:rFonts w:eastAsia="Times New Roman" w:cs="Times New Roman"/>
          <w:szCs w:val="24"/>
          <w:lang w:val="en-GB"/>
        </w:rPr>
        <w:t>. mining opinions on the topic of "Programming".</w:t>
      </w:r>
    </w:p>
    <w:p w14:paraId="07F1FF13" w14:textId="77777777" w:rsidR="009B2B5D" w:rsidRDefault="009B2B5D" w:rsidP="009B2B5D">
      <w:pPr>
        <w:rPr>
          <w:rFonts w:eastAsia="Times New Roman" w:cs="Times New Roman"/>
          <w:szCs w:val="20"/>
          <w:lang w:val="en-GB"/>
        </w:rPr>
      </w:pPr>
    </w:p>
    <w:p w14:paraId="76A67752" w14:textId="77777777" w:rsidR="00DD29DA" w:rsidRPr="00F7488A" w:rsidRDefault="00DD29DA" w:rsidP="009B2B5D">
      <w:pPr>
        <w:rPr>
          <w:rFonts w:eastAsia="Times New Roman" w:cs="Times New Roman"/>
          <w:szCs w:val="20"/>
          <w:lang w:val="en-GB"/>
        </w:rPr>
      </w:pPr>
    </w:p>
    <w:p w14:paraId="3055B374" w14:textId="4F9DDFFB" w:rsidR="00B130C9" w:rsidRPr="00F7488A" w:rsidRDefault="00B130C9" w:rsidP="00C33ED1">
      <w:pPr>
        <w:pStyle w:val="Heading1"/>
        <w:rPr>
          <w:rFonts w:eastAsia="Times New Roman"/>
          <w:lang w:val="en-GB"/>
        </w:rPr>
      </w:pPr>
      <w:r w:rsidRPr="00F7488A">
        <w:rPr>
          <w:rFonts w:eastAsia="Times New Roman"/>
          <w:lang w:val="en-GB"/>
        </w:rPr>
        <w:t xml:space="preserve">2. </w:t>
      </w:r>
      <w:r w:rsidR="00DD29DA">
        <w:rPr>
          <w:rFonts w:eastAsia="Times New Roman"/>
          <w:lang w:val="en-GB"/>
        </w:rPr>
        <w:t>RELATED RESEARC</w:t>
      </w:r>
      <w:r w:rsidR="009B2B5D">
        <w:rPr>
          <w:rFonts w:eastAsia="Times New Roman"/>
          <w:lang w:val="en-GB"/>
        </w:rPr>
        <w:t>H</w:t>
      </w:r>
    </w:p>
    <w:p w14:paraId="62D24620" w14:textId="77777777" w:rsidR="00B130C9" w:rsidRPr="00F7488A" w:rsidRDefault="00B130C9" w:rsidP="00B130C9">
      <w:pPr>
        <w:rPr>
          <w:rFonts w:eastAsia="Times New Roman" w:cs="Times New Roman"/>
          <w:szCs w:val="20"/>
          <w:lang w:val="en-GB"/>
        </w:rPr>
      </w:pPr>
    </w:p>
    <w:p w14:paraId="7F4F72D6" w14:textId="73158C8B" w:rsidR="009B2B5D" w:rsidRPr="009B2B5D" w:rsidRDefault="008A2188" w:rsidP="009B2B5D">
      <w:pPr>
        <w:rPr>
          <w:rFonts w:eastAsia="Times New Roman" w:cs="Times New Roman"/>
          <w:szCs w:val="20"/>
          <w:lang w:val="en-GB"/>
        </w:rPr>
      </w:pPr>
      <w:r w:rsidRPr="009B2B5D">
        <w:rPr>
          <w:rFonts w:eastAsia="Times New Roman" w:cs="Times New Roman"/>
          <w:szCs w:val="20"/>
          <w:lang w:val="en-GB"/>
        </w:rPr>
        <w:t>Many</w:t>
      </w:r>
      <w:r w:rsidR="009B2B5D" w:rsidRPr="009B2B5D">
        <w:rPr>
          <w:rFonts w:eastAsia="Times New Roman" w:cs="Times New Roman"/>
          <w:szCs w:val="20"/>
          <w:lang w:val="en-GB"/>
        </w:rPr>
        <w:t xml:space="preserve"> related research has been conducted in the areas of web usage mining and </w:t>
      </w:r>
      <w:r w:rsidRPr="009B2B5D">
        <w:rPr>
          <w:rFonts w:eastAsia="Times New Roman" w:cs="Times New Roman"/>
          <w:szCs w:val="20"/>
          <w:lang w:val="en-GB"/>
        </w:rPr>
        <w:t>opinion</w:t>
      </w:r>
      <w:r w:rsidR="009B2B5D" w:rsidRPr="009B2B5D">
        <w:rPr>
          <w:rFonts w:eastAsia="Times New Roman" w:cs="Times New Roman"/>
          <w:szCs w:val="20"/>
          <w:lang w:val="en-GB"/>
        </w:rPr>
        <w:t xml:space="preserve"> mining in order to identify user </w:t>
      </w:r>
      <w:proofErr w:type="spellStart"/>
      <w:r w:rsidR="009B2B5D" w:rsidRPr="009B2B5D">
        <w:rPr>
          <w:rFonts w:eastAsia="Times New Roman" w:cs="Times New Roman"/>
          <w:szCs w:val="20"/>
          <w:lang w:val="en-GB"/>
        </w:rPr>
        <w:t>behaviors</w:t>
      </w:r>
      <w:proofErr w:type="spellEnd"/>
      <w:r w:rsidR="009B2B5D" w:rsidRPr="009B2B5D">
        <w:rPr>
          <w:rFonts w:eastAsia="Times New Roman" w:cs="Times New Roman"/>
          <w:szCs w:val="20"/>
          <w:lang w:val="en-GB"/>
        </w:rPr>
        <w:t xml:space="preserve"> and </w:t>
      </w:r>
      <w:proofErr w:type="spellStart"/>
      <w:r w:rsidR="009B2B5D" w:rsidRPr="009B2B5D">
        <w:rPr>
          <w:rFonts w:eastAsia="Times New Roman" w:cs="Times New Roman"/>
          <w:szCs w:val="20"/>
          <w:lang w:val="en-GB"/>
        </w:rPr>
        <w:t>analyze</w:t>
      </w:r>
      <w:proofErr w:type="spellEnd"/>
      <w:r w:rsidR="009B2B5D" w:rsidRPr="009B2B5D">
        <w:rPr>
          <w:rFonts w:eastAsia="Times New Roman" w:cs="Times New Roman"/>
          <w:szCs w:val="20"/>
          <w:lang w:val="en-GB"/>
        </w:rPr>
        <w:t xml:space="preserve"> opinions in different areas.</w:t>
      </w:r>
    </w:p>
    <w:p w14:paraId="25F5744E" w14:textId="031DDE5C" w:rsidR="009B2B5D" w:rsidRPr="009B2B5D" w:rsidRDefault="009B2B5D" w:rsidP="009B2B5D">
      <w:pPr>
        <w:rPr>
          <w:rFonts w:eastAsia="Times New Roman" w:cs="Times New Roman"/>
          <w:szCs w:val="20"/>
          <w:lang w:val="en-GB"/>
        </w:rPr>
      </w:pPr>
      <w:r w:rsidRPr="009B2B5D">
        <w:rPr>
          <w:rFonts w:eastAsia="Times New Roman" w:cs="Times New Roman"/>
          <w:szCs w:val="20"/>
          <w:lang w:val="en-GB"/>
        </w:rPr>
        <w:t>Through a related study [3] conducted at the University of Bangladesh, an analysis of the Learning Management System (LMS) for two subjects, conducted over six weeks, was conducted to find the relationship between student access to LMS and overall performance through log analysis technique and statistics. The results of the research show that students with low access received a bad grade, while access from student accommodation was higher than access from home.</w:t>
      </w:r>
    </w:p>
    <w:p w14:paraId="547B91DA" w14:textId="77777777" w:rsidR="009B2B5D" w:rsidRPr="009B2B5D" w:rsidRDefault="009B2B5D" w:rsidP="009B2B5D">
      <w:pPr>
        <w:rPr>
          <w:rFonts w:eastAsia="Times New Roman" w:cs="Times New Roman"/>
          <w:szCs w:val="20"/>
          <w:lang w:val="en-GB"/>
        </w:rPr>
      </w:pPr>
      <w:r w:rsidRPr="009B2B5D">
        <w:rPr>
          <w:rFonts w:eastAsia="Times New Roman" w:cs="Times New Roman"/>
          <w:szCs w:val="20"/>
          <w:lang w:val="en-GB"/>
        </w:rPr>
        <w:t xml:space="preserve">In [4], the authors present some of the web usage tools, such as </w:t>
      </w:r>
      <w:proofErr w:type="spellStart"/>
      <w:r w:rsidRPr="009B2B5D">
        <w:rPr>
          <w:rFonts w:eastAsia="Times New Roman" w:cs="Times New Roman"/>
          <w:szCs w:val="20"/>
          <w:lang w:val="en-GB"/>
        </w:rPr>
        <w:t>WebSIFT</w:t>
      </w:r>
      <w:proofErr w:type="spellEnd"/>
      <w:r w:rsidRPr="009B2B5D">
        <w:rPr>
          <w:rFonts w:eastAsia="Times New Roman" w:cs="Times New Roman"/>
          <w:szCs w:val="20"/>
          <w:lang w:val="en-GB"/>
        </w:rPr>
        <w:t xml:space="preserve"> and </w:t>
      </w:r>
      <w:proofErr w:type="spellStart"/>
      <w:r w:rsidRPr="009B2B5D">
        <w:rPr>
          <w:rFonts w:eastAsia="Times New Roman" w:cs="Times New Roman"/>
          <w:szCs w:val="20"/>
          <w:lang w:val="en-GB"/>
        </w:rPr>
        <w:t>WebLogMiner</w:t>
      </w:r>
      <w:proofErr w:type="spellEnd"/>
      <w:r w:rsidRPr="009B2B5D">
        <w:rPr>
          <w:rFonts w:eastAsia="Times New Roman" w:cs="Times New Roman"/>
          <w:szCs w:val="20"/>
          <w:lang w:val="en-GB"/>
        </w:rPr>
        <w:t xml:space="preserve">, which were used for analysis to improve the e - learning environment. The results showed that one of the main advantages of the research is </w:t>
      </w:r>
      <w:r w:rsidRPr="009B2B5D">
        <w:rPr>
          <w:rFonts w:eastAsia="Times New Roman" w:cs="Times New Roman"/>
          <w:szCs w:val="20"/>
          <w:lang w:val="en-GB"/>
        </w:rPr>
        <w:lastRenderedPageBreak/>
        <w:t>the ability of lecturers to better assess the process of mastering student material, which is extremely important in the field of education.</w:t>
      </w:r>
    </w:p>
    <w:p w14:paraId="239736E8" w14:textId="77777777" w:rsidR="009B2B5D" w:rsidRPr="009B2B5D" w:rsidRDefault="009B2B5D" w:rsidP="009B2B5D">
      <w:pPr>
        <w:rPr>
          <w:rFonts w:eastAsia="Times New Roman" w:cs="Times New Roman"/>
          <w:szCs w:val="20"/>
          <w:lang w:val="en-GB"/>
        </w:rPr>
      </w:pPr>
      <w:r w:rsidRPr="009B2B5D">
        <w:rPr>
          <w:rFonts w:eastAsia="Times New Roman" w:cs="Times New Roman"/>
          <w:szCs w:val="20"/>
          <w:lang w:val="en-GB"/>
        </w:rPr>
        <w:t xml:space="preserve">Through research [5], the authors used thought analysis techniques to </w:t>
      </w:r>
      <w:proofErr w:type="spellStart"/>
      <w:r w:rsidRPr="009B2B5D">
        <w:rPr>
          <w:rFonts w:eastAsia="Times New Roman" w:cs="Times New Roman"/>
          <w:szCs w:val="20"/>
          <w:lang w:val="en-GB"/>
        </w:rPr>
        <w:t>analyze</w:t>
      </w:r>
      <w:proofErr w:type="spellEnd"/>
      <w:r w:rsidRPr="009B2B5D">
        <w:rPr>
          <w:rFonts w:eastAsia="Times New Roman" w:cs="Times New Roman"/>
          <w:szCs w:val="20"/>
          <w:lang w:val="en-GB"/>
        </w:rPr>
        <w:t xml:space="preserve"> the concept of "Information Technology". The results indicate the possibility of successful application of the mentioned techniques, with the possibility of future research development in the domain of "neutral" attitudes, </w:t>
      </w:r>
      <w:proofErr w:type="spellStart"/>
      <w:r w:rsidRPr="009B2B5D">
        <w:rPr>
          <w:rFonts w:eastAsia="Times New Roman" w:cs="Times New Roman"/>
          <w:szCs w:val="20"/>
          <w:lang w:val="en-GB"/>
        </w:rPr>
        <w:t>ie</w:t>
      </w:r>
      <w:proofErr w:type="spellEnd"/>
      <w:r w:rsidRPr="009B2B5D">
        <w:rPr>
          <w:rFonts w:eastAsia="Times New Roman" w:cs="Times New Roman"/>
          <w:szCs w:val="20"/>
          <w:lang w:val="en-GB"/>
        </w:rPr>
        <w:t>. opinions.</w:t>
      </w:r>
    </w:p>
    <w:p w14:paraId="0F8749F5" w14:textId="7B222C88" w:rsidR="00B130C9" w:rsidRPr="00F7488A" w:rsidRDefault="009B2B5D" w:rsidP="009B2B5D">
      <w:pPr>
        <w:rPr>
          <w:rFonts w:eastAsia="Times New Roman" w:cs="Times New Roman"/>
          <w:szCs w:val="20"/>
          <w:lang w:val="en-GB"/>
        </w:rPr>
      </w:pPr>
      <w:r w:rsidRPr="009B2B5D">
        <w:rPr>
          <w:rFonts w:eastAsia="Times New Roman" w:cs="Times New Roman"/>
          <w:szCs w:val="20"/>
          <w:lang w:val="en-GB"/>
        </w:rPr>
        <w:t xml:space="preserve">The authors in [6] </w:t>
      </w:r>
      <w:proofErr w:type="spellStart"/>
      <w:r w:rsidRPr="009B2B5D">
        <w:rPr>
          <w:rFonts w:eastAsia="Times New Roman" w:cs="Times New Roman"/>
          <w:szCs w:val="20"/>
          <w:lang w:val="en-GB"/>
        </w:rPr>
        <w:t>analyze</w:t>
      </w:r>
      <w:proofErr w:type="spellEnd"/>
      <w:r w:rsidRPr="009B2B5D">
        <w:rPr>
          <w:rFonts w:eastAsia="Times New Roman" w:cs="Times New Roman"/>
          <w:szCs w:val="20"/>
          <w:lang w:val="en-GB"/>
        </w:rPr>
        <w:t xml:space="preserve"> students' attitudes, by processing the text using the Rapid Miner tool. A related study [7], which deals with the analysis of unstructured Twitter data, was conducted to determine the accuracy of the results obtained with structured and unstructured data. It was found that the results of the analysis are more accurate, if the data for the analysis itself are structured.</w:t>
      </w:r>
    </w:p>
    <w:p w14:paraId="4F180D59" w14:textId="77777777" w:rsidR="00CC657F" w:rsidRDefault="00CC657F" w:rsidP="00B130C9">
      <w:pPr>
        <w:rPr>
          <w:rFonts w:eastAsia="Times New Roman" w:cs="Times New Roman"/>
          <w:szCs w:val="20"/>
          <w:lang w:val="en-GB"/>
        </w:rPr>
      </w:pPr>
    </w:p>
    <w:p w14:paraId="6B3C8E81" w14:textId="77777777" w:rsidR="00DD29DA" w:rsidRPr="00F7488A" w:rsidRDefault="00DD29DA" w:rsidP="00B130C9">
      <w:pPr>
        <w:rPr>
          <w:rFonts w:eastAsia="Times New Roman" w:cs="Times New Roman"/>
          <w:szCs w:val="20"/>
          <w:lang w:val="en-GB"/>
        </w:rPr>
      </w:pPr>
    </w:p>
    <w:p w14:paraId="5B2B5082" w14:textId="734D5C7F" w:rsidR="00B130C9" w:rsidRDefault="00B130C9" w:rsidP="009B2B5D">
      <w:pPr>
        <w:pStyle w:val="Heading1"/>
        <w:rPr>
          <w:rFonts w:eastAsia="Times New Roman"/>
          <w:lang w:val="en-GB"/>
        </w:rPr>
      </w:pPr>
      <w:r w:rsidRPr="00F7488A">
        <w:rPr>
          <w:rFonts w:eastAsia="Times New Roman"/>
          <w:lang w:val="en-GB"/>
        </w:rPr>
        <w:t xml:space="preserve">3. </w:t>
      </w:r>
      <w:r w:rsidR="009B2B5D" w:rsidRPr="009B2B5D">
        <w:rPr>
          <w:rFonts w:eastAsia="Times New Roman"/>
          <w:lang w:val="en-GB"/>
        </w:rPr>
        <w:t>RESEARCH TOOLS AND METHODOLOGY</w:t>
      </w:r>
    </w:p>
    <w:p w14:paraId="79E25803" w14:textId="77777777" w:rsidR="009B2B5D" w:rsidRPr="009B2B5D" w:rsidRDefault="009B2B5D" w:rsidP="009B2B5D">
      <w:pPr>
        <w:rPr>
          <w:lang w:val="en-GB"/>
        </w:rPr>
      </w:pPr>
    </w:p>
    <w:p w14:paraId="580947AB" w14:textId="3908C739" w:rsidR="009B2B5D" w:rsidRPr="009B2B5D" w:rsidRDefault="009B2B5D" w:rsidP="009B2B5D">
      <w:pPr>
        <w:rPr>
          <w:rFonts w:eastAsia="Times New Roman" w:cs="Times New Roman"/>
          <w:szCs w:val="20"/>
          <w:lang w:val="en-GB"/>
        </w:rPr>
      </w:pPr>
      <w:r w:rsidRPr="009B2B5D">
        <w:rPr>
          <w:rFonts w:eastAsia="Times New Roman" w:cs="Times New Roman"/>
          <w:szCs w:val="20"/>
          <w:lang w:val="en-GB"/>
        </w:rPr>
        <w:t>As already mentioned in the introductory part, for the purposes of this research, and thus further improvement and refinement of the course itself, as well as its materials and topics, an analysis of the log file from the e-learning system, Faculty of Technical Sciences in Cacak (access address: https://eucenje.ftn.kg.ac.rs/course/view.php?id=116), course: Introduction to programming in .xlsx format. It stores data collected in the period from October 8, 2017 to July 8, 2020. The file size is almost 3MB, due to the long period during which the data was collected, as well as due to the large number of accesses. Initially, this data set contained information (presented in the form of columns) on: Date and time of access of course users (in the form of one column), then columns - "Full user name", "Affected user", "Component" and "Event context" "," Event name "," Origin "," Description "," IP address "and" Activity "column. By modifying the column "Full user name" in "Role of the user", so that instead of each name and surname of the user, his role is written in the form: student, teacher, associate or administrator, thus providing the possibility of analysis by roles in the tool. Also, the column "Date and time of access" is divided into two separate columns, because it allows obtaining information about the time of the most frequent access of users by hours or minutes, as well as about months, days and years. The columns "Description" and "IP address" were not of great importance for this type of analysis, so they were removed. The "Event Context" column has been modified to indicate only user access to the course, forum, directory, file, etc. The "Activity" column was added as a type of value for later analysis and indicates that each row is an action for both students and professors.</w:t>
      </w:r>
    </w:p>
    <w:p w14:paraId="770F5BE3" w14:textId="515DF88B" w:rsidR="009B2B5D" w:rsidRPr="009B2B5D" w:rsidRDefault="009B2B5D" w:rsidP="009B2B5D">
      <w:pPr>
        <w:rPr>
          <w:rFonts w:eastAsia="Times New Roman" w:cs="Times New Roman"/>
          <w:szCs w:val="20"/>
          <w:lang w:val="en-GB"/>
        </w:rPr>
      </w:pPr>
      <w:r w:rsidRPr="009B2B5D">
        <w:rPr>
          <w:rFonts w:eastAsia="Times New Roman" w:cs="Times New Roman"/>
          <w:szCs w:val="20"/>
          <w:lang w:val="en-GB"/>
        </w:rPr>
        <w:t>The "</w:t>
      </w:r>
      <w:proofErr w:type="spellStart"/>
      <w:r w:rsidRPr="009B2B5D">
        <w:rPr>
          <w:rFonts w:eastAsia="Times New Roman" w:cs="Times New Roman"/>
          <w:szCs w:val="20"/>
          <w:lang w:val="en-GB"/>
        </w:rPr>
        <w:t>PowerBI</w:t>
      </w:r>
      <w:proofErr w:type="spellEnd"/>
      <w:r w:rsidRPr="009B2B5D">
        <w:rPr>
          <w:rFonts w:eastAsia="Times New Roman" w:cs="Times New Roman"/>
          <w:szCs w:val="20"/>
          <w:lang w:val="en-GB"/>
        </w:rPr>
        <w:t>" tool [8], which is a product of the company "Microsoft", was chosen for the analysis of the log</w:t>
      </w:r>
      <w:r w:rsidR="00E47DD9">
        <w:rPr>
          <w:rFonts w:eastAsia="Times New Roman" w:cs="Times New Roman"/>
          <w:szCs w:val="20"/>
          <w:lang w:val="en-GB"/>
        </w:rPr>
        <w:t xml:space="preserve"> file</w:t>
      </w:r>
      <w:r w:rsidRPr="009B2B5D">
        <w:rPr>
          <w:rFonts w:eastAsia="Times New Roman" w:cs="Times New Roman"/>
          <w:szCs w:val="20"/>
          <w:lang w:val="en-GB"/>
        </w:rPr>
        <w:t xml:space="preserve">. Microsoft </w:t>
      </w:r>
      <w:proofErr w:type="spellStart"/>
      <w:r w:rsidRPr="009B2B5D">
        <w:rPr>
          <w:rFonts w:eastAsia="Times New Roman" w:cs="Times New Roman"/>
          <w:szCs w:val="20"/>
          <w:lang w:val="en-GB"/>
        </w:rPr>
        <w:t>PowerBI</w:t>
      </w:r>
      <w:proofErr w:type="spellEnd"/>
      <w:r w:rsidRPr="009B2B5D">
        <w:rPr>
          <w:rFonts w:eastAsia="Times New Roman" w:cs="Times New Roman"/>
          <w:szCs w:val="20"/>
          <w:lang w:val="en-GB"/>
        </w:rPr>
        <w:t xml:space="preserve"> is a business intelligence platform that provides business users with the ability to collect, </w:t>
      </w:r>
      <w:proofErr w:type="spellStart"/>
      <w:r w:rsidRPr="009B2B5D">
        <w:rPr>
          <w:rFonts w:eastAsia="Times New Roman" w:cs="Times New Roman"/>
          <w:szCs w:val="20"/>
          <w:lang w:val="en-GB"/>
        </w:rPr>
        <w:t>analyze</w:t>
      </w:r>
      <w:proofErr w:type="spellEnd"/>
      <w:r w:rsidRPr="009B2B5D">
        <w:rPr>
          <w:rFonts w:eastAsia="Times New Roman" w:cs="Times New Roman"/>
          <w:szCs w:val="20"/>
          <w:lang w:val="en-GB"/>
        </w:rPr>
        <w:t>, visualize, and share data.</w:t>
      </w:r>
    </w:p>
    <w:p w14:paraId="22F0CC41" w14:textId="654A6A55" w:rsidR="00F32B8D" w:rsidRPr="00F7488A" w:rsidRDefault="009B2B5D" w:rsidP="009B2B5D">
      <w:pPr>
        <w:rPr>
          <w:rFonts w:eastAsia="Times New Roman" w:cs="Times New Roman"/>
          <w:szCs w:val="20"/>
          <w:lang w:val="en-GB"/>
        </w:rPr>
      </w:pPr>
      <w:r w:rsidRPr="009B2B5D">
        <w:rPr>
          <w:rFonts w:eastAsia="Times New Roman" w:cs="Times New Roman"/>
          <w:szCs w:val="20"/>
          <w:lang w:val="en-GB"/>
        </w:rPr>
        <w:t>The analysis of opinions on the extremely popular topic of "programming" was conducted using the "RapidMiner" tool. The data were taken from the "Social Searcher" (social media web browser)</w:t>
      </w:r>
      <w:r w:rsidR="00850E85">
        <w:rPr>
          <w:rFonts w:eastAsia="Times New Roman" w:cs="Times New Roman"/>
          <w:szCs w:val="20"/>
          <w:lang w:val="en-GB"/>
        </w:rPr>
        <w:t xml:space="preserve">. </w:t>
      </w:r>
      <w:r w:rsidR="00850E85" w:rsidRPr="00850E85">
        <w:rPr>
          <w:rFonts w:eastAsia="Times New Roman" w:cs="Times New Roman"/>
          <w:szCs w:val="20"/>
          <w:lang w:val="en-GB"/>
        </w:rPr>
        <w:t xml:space="preserve">Social Searcher is a </w:t>
      </w:r>
      <w:r w:rsidR="00850E85">
        <w:rPr>
          <w:rFonts w:eastAsia="Times New Roman" w:cs="Times New Roman"/>
          <w:szCs w:val="20"/>
          <w:lang w:val="en-GB"/>
        </w:rPr>
        <w:t>f</w:t>
      </w:r>
      <w:r w:rsidR="00850E85" w:rsidRPr="00850E85">
        <w:rPr>
          <w:rFonts w:eastAsia="Times New Roman" w:cs="Times New Roman"/>
          <w:szCs w:val="20"/>
          <w:lang w:val="en-GB"/>
        </w:rPr>
        <w:t xml:space="preserve">ree </w:t>
      </w:r>
      <w:r w:rsidR="00850E85">
        <w:rPr>
          <w:rFonts w:eastAsia="Times New Roman" w:cs="Times New Roman"/>
          <w:szCs w:val="20"/>
          <w:lang w:val="en-GB"/>
        </w:rPr>
        <w:t>s</w:t>
      </w:r>
      <w:r w:rsidR="00850E85" w:rsidRPr="00850E85">
        <w:rPr>
          <w:rFonts w:eastAsia="Times New Roman" w:cs="Times New Roman"/>
          <w:szCs w:val="20"/>
          <w:lang w:val="en-GB"/>
        </w:rPr>
        <w:t xml:space="preserve">ocial </w:t>
      </w:r>
      <w:r w:rsidR="00850E85">
        <w:rPr>
          <w:rFonts w:eastAsia="Times New Roman" w:cs="Times New Roman"/>
          <w:szCs w:val="20"/>
          <w:lang w:val="en-GB"/>
        </w:rPr>
        <w:t>m</w:t>
      </w:r>
      <w:r w:rsidR="00850E85" w:rsidRPr="00850E85">
        <w:rPr>
          <w:rFonts w:eastAsia="Times New Roman" w:cs="Times New Roman"/>
          <w:szCs w:val="20"/>
          <w:lang w:val="en-GB"/>
        </w:rPr>
        <w:t xml:space="preserve">edia </w:t>
      </w:r>
      <w:r w:rsidR="00850E85">
        <w:rPr>
          <w:rFonts w:eastAsia="Times New Roman" w:cs="Times New Roman"/>
          <w:szCs w:val="20"/>
          <w:lang w:val="en-GB"/>
        </w:rPr>
        <w:t>s</w:t>
      </w:r>
      <w:r w:rsidR="00850E85" w:rsidRPr="00850E85">
        <w:rPr>
          <w:rFonts w:eastAsia="Times New Roman" w:cs="Times New Roman"/>
          <w:szCs w:val="20"/>
          <w:lang w:val="en-GB"/>
        </w:rPr>
        <w:t xml:space="preserve">earch Engine. It allows to search for content in social networks in real-time and provides deep analytics data in </w:t>
      </w:r>
      <w:proofErr w:type="gramStart"/>
      <w:r w:rsidR="00850E85" w:rsidRPr="00850E85">
        <w:rPr>
          <w:rFonts w:eastAsia="Times New Roman" w:cs="Times New Roman"/>
          <w:szCs w:val="20"/>
          <w:lang w:val="en-GB"/>
        </w:rPr>
        <w:t>the</w:t>
      </w:r>
      <w:r w:rsidR="00850E85">
        <w:rPr>
          <w:rFonts w:eastAsia="Times New Roman" w:cs="Times New Roman"/>
          <w:szCs w:val="20"/>
          <w:lang w:val="en-GB"/>
        </w:rPr>
        <w:t xml:space="preserve"> </w:t>
      </w:r>
      <w:r w:rsidR="00850E85" w:rsidRPr="00850E85">
        <w:rPr>
          <w:rFonts w:eastAsia="Times New Roman" w:cs="Times New Roman"/>
          <w:szCs w:val="20"/>
          <w:lang w:val="en-GB"/>
        </w:rPr>
        <w:t>some</w:t>
      </w:r>
      <w:proofErr w:type="gramEnd"/>
      <w:r w:rsidR="00850E85" w:rsidRPr="00850E85">
        <w:rPr>
          <w:rFonts w:eastAsia="Times New Roman" w:cs="Times New Roman"/>
          <w:szCs w:val="20"/>
          <w:lang w:val="en-GB"/>
        </w:rPr>
        <w:t xml:space="preserve"> field such as in this paper - field of programming. Tool performs a search real-time social media (on Twitter, Google+, Facebook,</w:t>
      </w:r>
      <w:r w:rsidR="00850E85">
        <w:rPr>
          <w:rFonts w:eastAsia="Times New Roman" w:cs="Times New Roman"/>
          <w:szCs w:val="20"/>
          <w:lang w:val="en-GB"/>
        </w:rPr>
        <w:t xml:space="preserve"> </w:t>
      </w:r>
      <w:proofErr w:type="spellStart"/>
      <w:r w:rsidR="00850E85" w:rsidRPr="00850E85">
        <w:rPr>
          <w:rFonts w:eastAsia="Times New Roman" w:cs="Times New Roman"/>
          <w:szCs w:val="20"/>
          <w:lang w:val="en-GB"/>
        </w:rPr>
        <w:t>Youtube</w:t>
      </w:r>
      <w:proofErr w:type="spellEnd"/>
      <w:r w:rsidR="00850E85" w:rsidRPr="00850E85">
        <w:rPr>
          <w:rFonts w:eastAsia="Times New Roman" w:cs="Times New Roman"/>
          <w:szCs w:val="20"/>
          <w:lang w:val="en-GB"/>
        </w:rPr>
        <w:t>, Instagram, Tumblr, Reddit, Flickr, Dailymotion and Vimeo) by keywords, posts history management, data access with pagination and comprehensive analytics reports for periods</w:t>
      </w:r>
      <w:r w:rsidR="00850E85">
        <w:rPr>
          <w:rFonts w:eastAsia="Times New Roman" w:cs="Times New Roman"/>
          <w:szCs w:val="20"/>
          <w:lang w:val="en-GB"/>
        </w:rPr>
        <w:t xml:space="preserve"> </w:t>
      </w:r>
      <w:r w:rsidRPr="009B2B5D">
        <w:rPr>
          <w:rFonts w:eastAsia="Times New Roman" w:cs="Times New Roman"/>
          <w:szCs w:val="20"/>
          <w:lang w:val="en-GB"/>
        </w:rPr>
        <w:t>[9]. RapidMiner [10] is an open source software platform for Opinion Mining. Provides an integrated environment for machine learning, "Data Mining", "Text Mining", business analytics. It is used for business and commercial purposes, as well as for research, education, training, and supports all steps of the data mining process.</w:t>
      </w:r>
    </w:p>
    <w:p w14:paraId="77172A6D" w14:textId="77777777" w:rsidR="00F32B8D" w:rsidRDefault="00F32B8D" w:rsidP="00F32B8D">
      <w:pPr>
        <w:rPr>
          <w:rFonts w:eastAsia="Times New Roman" w:cs="Times New Roman"/>
          <w:szCs w:val="20"/>
          <w:lang w:val="en-GB"/>
        </w:rPr>
      </w:pPr>
    </w:p>
    <w:p w14:paraId="0D33E5AD" w14:textId="77777777" w:rsidR="00DD29DA" w:rsidRPr="00F7488A" w:rsidRDefault="00DD29DA" w:rsidP="00F32B8D">
      <w:pPr>
        <w:rPr>
          <w:rFonts w:eastAsia="Times New Roman" w:cs="Times New Roman"/>
          <w:szCs w:val="20"/>
          <w:lang w:val="en-GB"/>
        </w:rPr>
      </w:pPr>
    </w:p>
    <w:p w14:paraId="4EC3A1EA" w14:textId="4C802FDE" w:rsidR="00F32B8D" w:rsidRPr="00F7488A" w:rsidRDefault="00F32B8D" w:rsidP="00C33ED1">
      <w:pPr>
        <w:pStyle w:val="Heading1"/>
        <w:rPr>
          <w:rFonts w:eastAsia="Times New Roman"/>
          <w:lang w:val="en-GB"/>
        </w:rPr>
      </w:pPr>
      <w:r w:rsidRPr="00F7488A">
        <w:rPr>
          <w:rFonts w:eastAsia="Times New Roman"/>
          <w:lang w:val="en-GB"/>
        </w:rPr>
        <w:t xml:space="preserve">4. </w:t>
      </w:r>
      <w:r w:rsidR="00DC626D" w:rsidRPr="00F7488A">
        <w:rPr>
          <w:rFonts w:eastAsia="Times New Roman"/>
          <w:lang w:val="en-GB"/>
        </w:rPr>
        <w:t>R</w:t>
      </w:r>
      <w:r w:rsidR="00F7488A">
        <w:rPr>
          <w:rFonts w:eastAsia="Times New Roman"/>
          <w:lang w:val="en-GB"/>
        </w:rPr>
        <w:t>ESULTS AND DISCUSSION</w:t>
      </w:r>
    </w:p>
    <w:p w14:paraId="422773D6" w14:textId="77777777" w:rsidR="00F32B8D" w:rsidRPr="00F7488A" w:rsidRDefault="00F32B8D" w:rsidP="00F32B8D">
      <w:pPr>
        <w:rPr>
          <w:rFonts w:eastAsia="Times New Roman" w:cs="Times New Roman"/>
          <w:szCs w:val="20"/>
          <w:lang w:val="en-GB"/>
        </w:rPr>
      </w:pPr>
    </w:p>
    <w:p w14:paraId="48DD0561" w14:textId="072A19E0" w:rsidR="00B130C9" w:rsidRDefault="00F7488A" w:rsidP="00B130C9">
      <w:pPr>
        <w:rPr>
          <w:rFonts w:eastAsia="Times New Roman" w:cs="Times New Roman"/>
          <w:szCs w:val="20"/>
          <w:lang w:val="en-GB"/>
        </w:rPr>
      </w:pPr>
      <w:r w:rsidRPr="00F7488A">
        <w:rPr>
          <w:rFonts w:eastAsia="Times New Roman" w:cs="Times New Roman"/>
          <w:szCs w:val="20"/>
          <w:lang w:val="en-GB"/>
        </w:rPr>
        <w:t xml:space="preserve">This chapter is divided into two parts: first, it provides the results and discussion of user log analysis to determine the pattern of </w:t>
      </w:r>
      <w:proofErr w:type="spellStart"/>
      <w:r w:rsidRPr="00F7488A">
        <w:rPr>
          <w:rFonts w:eastAsia="Times New Roman" w:cs="Times New Roman"/>
          <w:szCs w:val="20"/>
          <w:lang w:val="en-GB"/>
        </w:rPr>
        <w:t>behavior</w:t>
      </w:r>
      <w:proofErr w:type="spellEnd"/>
      <w:r w:rsidRPr="00F7488A">
        <w:rPr>
          <w:rFonts w:eastAsia="Times New Roman" w:cs="Times New Roman"/>
          <w:szCs w:val="20"/>
          <w:lang w:val="en-GB"/>
        </w:rPr>
        <w:t xml:space="preserve"> in the e-course introduction to programming (Figures 1-6); the other provides the results of mining opinions on the topic of “Programming” (Figures 7-9).</w:t>
      </w:r>
    </w:p>
    <w:p w14:paraId="35EB6681" w14:textId="77777777" w:rsidR="00840802" w:rsidRDefault="00840802" w:rsidP="00B130C9">
      <w:pPr>
        <w:rPr>
          <w:rFonts w:eastAsia="Times New Roman" w:cs="Times New Roman"/>
          <w:szCs w:val="20"/>
          <w:lang w:val="en-GB"/>
        </w:rPr>
      </w:pPr>
    </w:p>
    <w:p w14:paraId="1C337D72" w14:textId="77777777" w:rsidR="00840802" w:rsidRDefault="00840802" w:rsidP="00840802">
      <w:pPr>
        <w:pStyle w:val="Heading2"/>
        <w:rPr>
          <w:rFonts w:eastAsia="Times New Roman"/>
          <w:lang w:val="en-GB"/>
        </w:rPr>
      </w:pPr>
      <w:bookmarkStart w:id="0" w:name="_Hlk79421431"/>
      <w:r w:rsidRPr="00F7488A">
        <w:rPr>
          <w:rFonts w:eastAsia="Times New Roman"/>
          <w:lang w:val="en-GB"/>
        </w:rPr>
        <w:t>4.1. Results of analysis and visualization of user logs</w:t>
      </w:r>
    </w:p>
    <w:bookmarkEnd w:id="0"/>
    <w:p w14:paraId="7E60528E" w14:textId="77777777" w:rsidR="00840802" w:rsidRDefault="00840802" w:rsidP="00840802">
      <w:pPr>
        <w:keepNext/>
        <w:contextualSpacing/>
        <w:rPr>
          <w:lang w:val="en-GB"/>
        </w:rPr>
      </w:pPr>
    </w:p>
    <w:p w14:paraId="1139655F" w14:textId="6F15FB46" w:rsidR="00840802" w:rsidRPr="00F7488A" w:rsidRDefault="00840802" w:rsidP="0024627B">
      <w:pPr>
        <w:keepNext/>
        <w:contextualSpacing/>
        <w:rPr>
          <w:rFonts w:eastAsia="Times New Roman" w:cs="Times New Roman"/>
          <w:szCs w:val="20"/>
          <w:lang w:val="en-GB"/>
        </w:rPr>
      </w:pPr>
      <w:r w:rsidRPr="00F7488A">
        <w:rPr>
          <w:rFonts w:eastAsia="Times New Roman" w:cs="Times New Roman"/>
          <w:szCs w:val="20"/>
          <w:lang w:val="en-GB"/>
        </w:rPr>
        <w:t xml:space="preserve">Figure 1 graphically shows the activities, </w:t>
      </w:r>
      <w:proofErr w:type="spellStart"/>
      <w:r w:rsidRPr="00F7488A">
        <w:rPr>
          <w:rFonts w:eastAsia="Times New Roman" w:cs="Times New Roman"/>
          <w:szCs w:val="20"/>
          <w:lang w:val="en-GB"/>
        </w:rPr>
        <w:t>ie</w:t>
      </w:r>
      <w:proofErr w:type="spellEnd"/>
      <w:r w:rsidRPr="00F7488A">
        <w:rPr>
          <w:rFonts w:eastAsia="Times New Roman" w:cs="Times New Roman"/>
          <w:szCs w:val="20"/>
          <w:lang w:val="en-GB"/>
        </w:rPr>
        <w:t xml:space="preserve"> use and attendance of the Introduction to Programming course, according to the roles of the course users (Students, Associates, Teachers, Administrator). The analysis of the obtained results concludes that the highest attendance of the course is by students (76,278), which is very positive because the system and</w:t>
      </w:r>
      <w:r>
        <w:rPr>
          <w:rFonts w:eastAsia="Times New Roman" w:cs="Times New Roman"/>
          <w:szCs w:val="20"/>
          <w:lang w:val="en-GB"/>
        </w:rPr>
        <w:t xml:space="preserve"> </w:t>
      </w:r>
      <w:r w:rsidRPr="00F7488A">
        <w:rPr>
          <w:rFonts w:eastAsia="Times New Roman" w:cs="Times New Roman"/>
          <w:szCs w:val="20"/>
          <w:lang w:val="en-GB"/>
        </w:rPr>
        <w:t>the course are intended primarily for their teaching, acquiring knowledge, skills and achieving results in the field of programming. After that, the largest share of attendance is occupied by associates (3,047) and teachers (2,449).</w:t>
      </w:r>
    </w:p>
    <w:p w14:paraId="61F2AD33" w14:textId="77777777" w:rsidR="00840802" w:rsidRDefault="00840802" w:rsidP="00840802">
      <w:pPr>
        <w:keepNext/>
        <w:contextualSpacing/>
        <w:rPr>
          <w:rFonts w:eastAsia="Times New Roman" w:cs="Times New Roman"/>
          <w:szCs w:val="20"/>
          <w:lang w:val="en-GB"/>
        </w:rPr>
      </w:pPr>
      <w:r w:rsidRPr="00F7488A">
        <w:rPr>
          <w:rFonts w:eastAsia="Times New Roman" w:cs="Times New Roman"/>
          <w:szCs w:val="20"/>
          <w:lang w:val="en-GB"/>
        </w:rPr>
        <w:t xml:space="preserve">To follow the time period in which the highest attendance on the course was expressed, it was necessary to perform an analysis of data by access time. The obtained results in Figure 2 show that the time of access of all users is most pronounced at 19 hours (highest presence) and 22 hours, and activity is also expressed in the time period between 12 hours and 15 hours. The information obtained can be important for publishing content, as well as defining certain activities and tasks just at the time when traffic is highest. Significantly lower attendance is expressed in the morning (from 7 am to 9 am). </w:t>
      </w:r>
    </w:p>
    <w:p w14:paraId="09DA7126" w14:textId="77777777" w:rsidR="00840802" w:rsidRDefault="00840802" w:rsidP="00B130C9">
      <w:pPr>
        <w:rPr>
          <w:rFonts w:eastAsia="Times New Roman" w:cs="Times New Roman"/>
          <w:szCs w:val="20"/>
          <w:lang w:val="en-GB"/>
        </w:rPr>
      </w:pPr>
    </w:p>
    <w:p w14:paraId="5FAB70FF" w14:textId="02E3BEDE" w:rsidR="008C0966" w:rsidRPr="00F7488A" w:rsidRDefault="00F83040" w:rsidP="00F7488A">
      <w:pPr>
        <w:keepNext/>
        <w:contextualSpacing/>
        <w:jc w:val="center"/>
        <w:rPr>
          <w:lang w:val="en-GB"/>
        </w:rPr>
      </w:pPr>
      <w:r w:rsidRPr="00F7488A">
        <w:rPr>
          <w:noProof/>
          <w:lang w:val="en-US"/>
        </w:rPr>
        <w:lastRenderedPageBreak/>
        <w:drawing>
          <wp:inline distT="0" distB="0" distL="0" distR="0" wp14:anchorId="478B8AA6" wp14:editId="4CEC50CC">
            <wp:extent cx="3095892" cy="2448000"/>
            <wp:effectExtent l="19050" t="19050" r="285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26).png"/>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3140" t="20344" r="39276" b="6809"/>
                    <a:stretch/>
                  </pic:blipFill>
                  <pic:spPr bwMode="auto">
                    <a:xfrm>
                      <a:off x="0" y="0"/>
                      <a:ext cx="3095892" cy="244800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E1427D" w14:textId="06D876CC" w:rsidR="00F83040" w:rsidRPr="00F7488A" w:rsidRDefault="008C0966" w:rsidP="008C0966">
      <w:pPr>
        <w:jc w:val="center"/>
        <w:rPr>
          <w:rFonts w:eastAsia="Times New Roman" w:cs="Times New Roman"/>
          <w:bCs/>
          <w:szCs w:val="24"/>
          <w:lang w:val="en-GB"/>
        </w:rPr>
      </w:pPr>
      <w:r w:rsidRPr="00F7488A">
        <w:rPr>
          <w:rFonts w:eastAsia="Times New Roman" w:cs="Times New Roman"/>
          <w:b/>
          <w:szCs w:val="24"/>
          <w:lang w:val="en-GB"/>
        </w:rPr>
        <w:t xml:space="preserve">Figure </w:t>
      </w:r>
      <w:r w:rsidRPr="00F7488A">
        <w:rPr>
          <w:rFonts w:eastAsia="Times New Roman" w:cs="Times New Roman"/>
          <w:b/>
          <w:szCs w:val="24"/>
          <w:lang w:val="en-GB"/>
        </w:rPr>
        <w:fldChar w:fldCharType="begin"/>
      </w:r>
      <w:r w:rsidRPr="00F7488A">
        <w:rPr>
          <w:rFonts w:eastAsia="Times New Roman" w:cs="Times New Roman"/>
          <w:b/>
          <w:szCs w:val="24"/>
          <w:lang w:val="en-GB"/>
        </w:rPr>
        <w:instrText xml:space="preserve"> SEQ Figure \* ARABIC </w:instrText>
      </w:r>
      <w:r w:rsidRPr="00F7488A">
        <w:rPr>
          <w:rFonts w:eastAsia="Times New Roman" w:cs="Times New Roman"/>
          <w:b/>
          <w:szCs w:val="24"/>
          <w:lang w:val="en-GB"/>
        </w:rPr>
        <w:fldChar w:fldCharType="separate"/>
      </w:r>
      <w:r w:rsidR="00307C3E">
        <w:rPr>
          <w:rFonts w:eastAsia="Times New Roman" w:cs="Times New Roman"/>
          <w:b/>
          <w:noProof/>
          <w:szCs w:val="24"/>
          <w:lang w:val="en-GB"/>
        </w:rPr>
        <w:t>1</w:t>
      </w:r>
      <w:r w:rsidRPr="00F7488A">
        <w:rPr>
          <w:rFonts w:eastAsia="Times New Roman" w:cs="Times New Roman"/>
          <w:b/>
          <w:szCs w:val="24"/>
          <w:lang w:val="en-GB"/>
        </w:rPr>
        <w:fldChar w:fldCharType="end"/>
      </w:r>
      <w:r w:rsidR="006B731E" w:rsidRPr="00F7488A">
        <w:rPr>
          <w:rFonts w:eastAsia="Times New Roman" w:cs="Times New Roman"/>
          <w:b/>
          <w:szCs w:val="24"/>
          <w:lang w:val="en-GB"/>
        </w:rPr>
        <w:t>:</w:t>
      </w:r>
      <w:r w:rsidRPr="00F7488A">
        <w:rPr>
          <w:rFonts w:eastAsia="Times New Roman" w:cs="Times New Roman"/>
          <w:b/>
          <w:szCs w:val="24"/>
          <w:lang w:val="en-GB"/>
        </w:rPr>
        <w:t xml:space="preserve"> </w:t>
      </w:r>
      <w:r w:rsidR="00F7488A" w:rsidRPr="00F7488A">
        <w:rPr>
          <w:rFonts w:eastAsia="Times New Roman" w:cs="Times New Roman"/>
          <w:bCs/>
          <w:szCs w:val="24"/>
          <w:lang w:val="en-GB"/>
        </w:rPr>
        <w:t>Total number of activities on the course Introduction to programming by user roles</w:t>
      </w:r>
    </w:p>
    <w:p w14:paraId="01C2A41A" w14:textId="231E383D" w:rsidR="008C0966" w:rsidRPr="00F7488A" w:rsidRDefault="008C0966" w:rsidP="00F05360">
      <w:pPr>
        <w:jc w:val="left"/>
        <w:rPr>
          <w:rFonts w:eastAsia="Times New Roman" w:cs="Times New Roman"/>
          <w:bCs/>
          <w:szCs w:val="24"/>
          <w:lang w:val="en-GB"/>
        </w:rPr>
      </w:pPr>
    </w:p>
    <w:p w14:paraId="603EE83E" w14:textId="77777777" w:rsidR="00F05360" w:rsidRPr="00F7488A" w:rsidRDefault="00605027" w:rsidP="00F05360">
      <w:pPr>
        <w:keepNext/>
        <w:jc w:val="center"/>
        <w:rPr>
          <w:lang w:val="en-GB"/>
        </w:rPr>
      </w:pPr>
      <w:r w:rsidRPr="00F7488A">
        <w:rPr>
          <w:noProof/>
          <w:lang w:val="en-US"/>
        </w:rPr>
        <w:drawing>
          <wp:inline distT="0" distB="0" distL="0" distR="0" wp14:anchorId="14D5D455" wp14:editId="35326D78">
            <wp:extent cx="3126470" cy="2448000"/>
            <wp:effectExtent l="19050" t="19050" r="171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29).pn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3243" t="20208" r="38552" b="6882"/>
                    <a:stretch/>
                  </pic:blipFill>
                  <pic:spPr bwMode="auto">
                    <a:xfrm>
                      <a:off x="0" y="0"/>
                      <a:ext cx="3126470" cy="2448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4D64320" w14:textId="7532D4A4" w:rsidR="008C0966" w:rsidRPr="00F7488A" w:rsidRDefault="00F05360" w:rsidP="008C0966">
      <w:pPr>
        <w:jc w:val="center"/>
        <w:rPr>
          <w:rFonts w:eastAsia="Times New Roman" w:cs="Times New Roman"/>
          <w:bCs/>
          <w:szCs w:val="24"/>
          <w:lang w:val="en-GB"/>
        </w:rPr>
      </w:pPr>
      <w:r w:rsidRPr="00F7488A">
        <w:rPr>
          <w:rFonts w:eastAsia="Times New Roman" w:cs="Times New Roman"/>
          <w:b/>
          <w:szCs w:val="24"/>
          <w:lang w:val="en-GB"/>
        </w:rPr>
        <w:t xml:space="preserve">Figure </w:t>
      </w:r>
      <w:r w:rsidRPr="00F7488A">
        <w:rPr>
          <w:rFonts w:eastAsia="Times New Roman" w:cs="Times New Roman"/>
          <w:b/>
          <w:szCs w:val="24"/>
          <w:lang w:val="en-GB"/>
        </w:rPr>
        <w:fldChar w:fldCharType="begin"/>
      </w:r>
      <w:r w:rsidRPr="00F7488A">
        <w:rPr>
          <w:rFonts w:eastAsia="Times New Roman" w:cs="Times New Roman"/>
          <w:b/>
          <w:szCs w:val="24"/>
          <w:lang w:val="en-GB"/>
        </w:rPr>
        <w:instrText xml:space="preserve"> SEQ Figure \* ARABIC </w:instrText>
      </w:r>
      <w:r w:rsidRPr="00F7488A">
        <w:rPr>
          <w:rFonts w:eastAsia="Times New Roman" w:cs="Times New Roman"/>
          <w:b/>
          <w:szCs w:val="24"/>
          <w:lang w:val="en-GB"/>
        </w:rPr>
        <w:fldChar w:fldCharType="separate"/>
      </w:r>
      <w:r w:rsidR="00307C3E">
        <w:rPr>
          <w:rFonts w:eastAsia="Times New Roman" w:cs="Times New Roman"/>
          <w:b/>
          <w:noProof/>
          <w:szCs w:val="24"/>
          <w:lang w:val="en-GB"/>
        </w:rPr>
        <w:t>2</w:t>
      </w:r>
      <w:r w:rsidRPr="00F7488A">
        <w:rPr>
          <w:rFonts w:eastAsia="Times New Roman" w:cs="Times New Roman"/>
          <w:b/>
          <w:szCs w:val="24"/>
          <w:lang w:val="en-GB"/>
        </w:rPr>
        <w:fldChar w:fldCharType="end"/>
      </w:r>
      <w:r w:rsidR="006B731E" w:rsidRPr="00F7488A">
        <w:rPr>
          <w:rFonts w:eastAsia="Times New Roman" w:cs="Times New Roman"/>
          <w:b/>
          <w:szCs w:val="24"/>
          <w:lang w:val="en-GB"/>
        </w:rPr>
        <w:t xml:space="preserve">: </w:t>
      </w:r>
      <w:r w:rsidR="00F7488A" w:rsidRPr="00F7488A">
        <w:rPr>
          <w:rFonts w:eastAsia="Times New Roman" w:cs="Times New Roman"/>
          <w:bCs/>
          <w:szCs w:val="24"/>
          <w:lang w:val="en-GB"/>
        </w:rPr>
        <w:t>Course user activity by access time</w:t>
      </w:r>
    </w:p>
    <w:p w14:paraId="22C828B3" w14:textId="77777777" w:rsidR="00840802" w:rsidRDefault="00840802" w:rsidP="00F7488A">
      <w:pPr>
        <w:rPr>
          <w:rFonts w:eastAsia="Times New Roman" w:cs="Times New Roman"/>
          <w:bCs/>
          <w:szCs w:val="24"/>
          <w:lang w:val="en-GB"/>
        </w:rPr>
      </w:pPr>
    </w:p>
    <w:p w14:paraId="73CE1997" w14:textId="1F02E403" w:rsidR="00840802" w:rsidRPr="00F7488A" w:rsidRDefault="00F7488A" w:rsidP="00F7488A">
      <w:pPr>
        <w:rPr>
          <w:rFonts w:eastAsia="Times New Roman" w:cs="Times New Roman"/>
          <w:bCs/>
          <w:szCs w:val="24"/>
          <w:lang w:val="en-GB"/>
        </w:rPr>
      </w:pPr>
      <w:r w:rsidRPr="00F7488A">
        <w:rPr>
          <w:rFonts w:eastAsia="Times New Roman" w:cs="Times New Roman"/>
          <w:bCs/>
          <w:szCs w:val="24"/>
          <w:lang w:val="en-GB"/>
        </w:rPr>
        <w:t xml:space="preserve">Considering that the course Introduction to Programming is a subject from the winter semester at the Faculty of Technical Sciences in </w:t>
      </w:r>
      <w:proofErr w:type="spellStart"/>
      <w:r w:rsidRPr="00F7488A">
        <w:rPr>
          <w:rFonts w:eastAsia="Times New Roman" w:cs="Times New Roman"/>
          <w:bCs/>
          <w:szCs w:val="24"/>
          <w:lang w:val="en-GB"/>
        </w:rPr>
        <w:t>Čačak</w:t>
      </w:r>
      <w:proofErr w:type="spellEnd"/>
      <w:r w:rsidRPr="00F7488A">
        <w:rPr>
          <w:rFonts w:eastAsia="Times New Roman" w:cs="Times New Roman"/>
          <w:bCs/>
          <w:szCs w:val="24"/>
          <w:lang w:val="en-GB"/>
        </w:rPr>
        <w:t xml:space="preserve">, an analysis of logs was conducted according to the date of user access, </w:t>
      </w:r>
      <w:proofErr w:type="spellStart"/>
      <w:r w:rsidRPr="00F7488A">
        <w:rPr>
          <w:rFonts w:eastAsia="Times New Roman" w:cs="Times New Roman"/>
          <w:bCs/>
          <w:szCs w:val="24"/>
          <w:lang w:val="en-GB"/>
        </w:rPr>
        <w:t>ie</w:t>
      </w:r>
      <w:proofErr w:type="spellEnd"/>
      <w:r w:rsidRPr="00F7488A">
        <w:rPr>
          <w:rFonts w:eastAsia="Times New Roman" w:cs="Times New Roman"/>
          <w:bCs/>
          <w:szCs w:val="24"/>
          <w:lang w:val="en-GB"/>
        </w:rPr>
        <w:t xml:space="preserve">. months, to determine whether users are most present during the course period (Figure 3). The obtained results show that the highest activity was expressed in November (22,277) and December (17,908), and then in October (15,034), because this is the period when the material is constantly processed and published, as well as the colloquia and exam deadlines, </w:t>
      </w:r>
      <w:proofErr w:type="spellStart"/>
      <w:r w:rsidRPr="00F7488A">
        <w:rPr>
          <w:rFonts w:eastAsia="Times New Roman" w:cs="Times New Roman"/>
          <w:bCs/>
          <w:szCs w:val="24"/>
          <w:lang w:val="en-GB"/>
        </w:rPr>
        <w:t>ie</w:t>
      </w:r>
      <w:proofErr w:type="spellEnd"/>
      <w:r w:rsidRPr="00F7488A">
        <w:rPr>
          <w:rFonts w:eastAsia="Times New Roman" w:cs="Times New Roman"/>
          <w:bCs/>
          <w:szCs w:val="24"/>
          <w:lang w:val="en-GB"/>
        </w:rPr>
        <w:t xml:space="preserve"> checks. knowledge is in that period. The smallest approach is in August, since it is the time of collective vacation.</w:t>
      </w:r>
    </w:p>
    <w:p w14:paraId="38C425AB" w14:textId="77777777" w:rsidR="00684857" w:rsidRPr="00F7488A" w:rsidRDefault="00684857" w:rsidP="00EA2749">
      <w:pPr>
        <w:keepNext/>
        <w:spacing w:before="120"/>
        <w:jc w:val="center"/>
        <w:rPr>
          <w:lang w:val="en-GB"/>
        </w:rPr>
      </w:pPr>
      <w:r w:rsidRPr="00F7488A">
        <w:rPr>
          <w:noProof/>
          <w:lang w:val="en-US"/>
        </w:rPr>
        <w:drawing>
          <wp:inline distT="0" distB="0" distL="0" distR="0" wp14:anchorId="4F2BA939" wp14:editId="14C30726">
            <wp:extent cx="3140817" cy="2483485"/>
            <wp:effectExtent l="19050" t="19050" r="2159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28).pn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3020" t="20481" r="39747" b="7117"/>
                    <a:stretch/>
                  </pic:blipFill>
                  <pic:spPr bwMode="auto">
                    <a:xfrm>
                      <a:off x="0" y="0"/>
                      <a:ext cx="3140817" cy="248348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1C5F18" w14:textId="12E9CDD7" w:rsidR="008C0966" w:rsidRPr="00F7488A" w:rsidRDefault="00684857" w:rsidP="00684857">
      <w:pPr>
        <w:jc w:val="center"/>
        <w:rPr>
          <w:rFonts w:eastAsia="Times New Roman" w:cs="Times New Roman"/>
          <w:b/>
          <w:szCs w:val="24"/>
          <w:lang w:val="en-GB"/>
        </w:rPr>
      </w:pPr>
      <w:r w:rsidRPr="00F7488A">
        <w:rPr>
          <w:rFonts w:eastAsia="Times New Roman" w:cs="Times New Roman"/>
          <w:b/>
          <w:szCs w:val="24"/>
          <w:lang w:val="en-GB"/>
        </w:rPr>
        <w:t xml:space="preserve">Figure </w:t>
      </w:r>
      <w:r w:rsidRPr="00F7488A">
        <w:rPr>
          <w:rFonts w:eastAsia="Times New Roman" w:cs="Times New Roman"/>
          <w:b/>
          <w:szCs w:val="24"/>
          <w:lang w:val="en-GB"/>
        </w:rPr>
        <w:fldChar w:fldCharType="begin"/>
      </w:r>
      <w:r w:rsidRPr="00F7488A">
        <w:rPr>
          <w:rFonts w:eastAsia="Times New Roman" w:cs="Times New Roman"/>
          <w:b/>
          <w:szCs w:val="24"/>
          <w:lang w:val="en-GB"/>
        </w:rPr>
        <w:instrText xml:space="preserve"> SEQ Figure \* ARABIC </w:instrText>
      </w:r>
      <w:r w:rsidRPr="00F7488A">
        <w:rPr>
          <w:rFonts w:eastAsia="Times New Roman" w:cs="Times New Roman"/>
          <w:b/>
          <w:szCs w:val="24"/>
          <w:lang w:val="en-GB"/>
        </w:rPr>
        <w:fldChar w:fldCharType="separate"/>
      </w:r>
      <w:r w:rsidR="00307C3E">
        <w:rPr>
          <w:rFonts w:eastAsia="Times New Roman" w:cs="Times New Roman"/>
          <w:b/>
          <w:noProof/>
          <w:szCs w:val="24"/>
          <w:lang w:val="en-GB"/>
        </w:rPr>
        <w:t>3</w:t>
      </w:r>
      <w:r w:rsidRPr="00F7488A">
        <w:rPr>
          <w:rFonts w:eastAsia="Times New Roman" w:cs="Times New Roman"/>
          <w:b/>
          <w:szCs w:val="24"/>
          <w:lang w:val="en-GB"/>
        </w:rPr>
        <w:fldChar w:fldCharType="end"/>
      </w:r>
      <w:r w:rsidR="006B731E" w:rsidRPr="00F7488A">
        <w:rPr>
          <w:rFonts w:eastAsia="Times New Roman" w:cs="Times New Roman"/>
          <w:b/>
          <w:szCs w:val="24"/>
          <w:lang w:val="en-GB"/>
        </w:rPr>
        <w:t>:</w:t>
      </w:r>
      <w:r w:rsidRPr="00F7488A">
        <w:rPr>
          <w:rFonts w:eastAsia="Times New Roman" w:cs="Times New Roman"/>
          <w:b/>
          <w:szCs w:val="24"/>
          <w:lang w:val="en-GB"/>
        </w:rPr>
        <w:t xml:space="preserve"> </w:t>
      </w:r>
      <w:r w:rsidR="00F7488A" w:rsidRPr="00F7488A">
        <w:rPr>
          <w:rFonts w:eastAsia="Times New Roman" w:cs="Times New Roman"/>
          <w:bCs/>
          <w:szCs w:val="24"/>
          <w:lang w:val="en-GB"/>
        </w:rPr>
        <w:t>Total attendance at the course by date (months) of access</w:t>
      </w:r>
    </w:p>
    <w:p w14:paraId="12BB19EF" w14:textId="3A56C977" w:rsidR="00F7488A" w:rsidRDefault="00F7488A" w:rsidP="00F7488A">
      <w:pPr>
        <w:keepNext/>
        <w:rPr>
          <w:rFonts w:eastAsia="Times New Roman" w:cs="Times New Roman"/>
          <w:bCs/>
          <w:szCs w:val="24"/>
          <w:lang w:val="en-GB"/>
        </w:rPr>
      </w:pPr>
      <w:r w:rsidRPr="00F7488A">
        <w:rPr>
          <w:rFonts w:eastAsia="Times New Roman" w:cs="Times New Roman"/>
          <w:bCs/>
          <w:szCs w:val="24"/>
          <w:lang w:val="en-GB"/>
        </w:rPr>
        <w:lastRenderedPageBreak/>
        <w:t xml:space="preserve">Figure 4 presents the percentage of access to the contents of the course during the 2019/2020 school year. The results </w:t>
      </w:r>
      <w:r w:rsidR="00BF031F">
        <w:rPr>
          <w:rFonts w:eastAsia="Times New Roman" w:cs="Times New Roman"/>
          <w:bCs/>
          <w:szCs w:val="24"/>
          <w:lang w:val="en-GB"/>
        </w:rPr>
        <w:t xml:space="preserve">have </w:t>
      </w:r>
      <w:r w:rsidRPr="00F7488A">
        <w:rPr>
          <w:rFonts w:eastAsia="Times New Roman" w:cs="Times New Roman"/>
          <w:bCs/>
          <w:szCs w:val="24"/>
          <w:lang w:val="en-GB"/>
        </w:rPr>
        <w:t>show</w:t>
      </w:r>
      <w:r w:rsidR="00BF031F">
        <w:rPr>
          <w:rFonts w:eastAsia="Times New Roman" w:cs="Times New Roman"/>
          <w:bCs/>
          <w:szCs w:val="24"/>
          <w:lang w:val="en-GB"/>
        </w:rPr>
        <w:t>n</w:t>
      </w:r>
      <w:r w:rsidRPr="00F7488A">
        <w:rPr>
          <w:rFonts w:eastAsia="Times New Roman" w:cs="Times New Roman"/>
          <w:bCs/>
          <w:szCs w:val="24"/>
          <w:lang w:val="en-GB"/>
        </w:rPr>
        <w:t xml:space="preserve"> that the highest percentage of access is next to the course itself, on the Forum: Notices 2019/2020 (12.37%), and the lowest towards the Directory: Lectures 2019/2020 (8.57%). In order to increase the percentage of attendance at the lecture directory, one of the ideas would be that for each teaching unit, </w:t>
      </w:r>
      <w:proofErr w:type="spellStart"/>
      <w:r w:rsidRPr="00F7488A">
        <w:rPr>
          <w:rFonts w:eastAsia="Times New Roman" w:cs="Times New Roman"/>
          <w:bCs/>
          <w:szCs w:val="24"/>
          <w:lang w:val="en-GB"/>
        </w:rPr>
        <w:t>ie</w:t>
      </w:r>
      <w:proofErr w:type="spellEnd"/>
      <w:r w:rsidRPr="00F7488A">
        <w:rPr>
          <w:rFonts w:eastAsia="Times New Roman" w:cs="Times New Roman"/>
          <w:bCs/>
          <w:szCs w:val="24"/>
          <w:lang w:val="en-GB"/>
        </w:rPr>
        <w:t xml:space="preserve">. lesson is posted by notices on the forum with web addresses (path) to a particular lecture, which leads to greater access to lectures, as well as to faster and better acquisition of knowledge and productivity in the field being studied </w:t>
      </w:r>
    </w:p>
    <w:p w14:paraId="0C3CEC9D" w14:textId="4B3D88EF" w:rsidR="002311CA" w:rsidRPr="00F7488A" w:rsidRDefault="000C5F3F" w:rsidP="00840802">
      <w:pPr>
        <w:keepNext/>
        <w:spacing w:before="120"/>
        <w:jc w:val="center"/>
        <w:rPr>
          <w:lang w:val="en-GB"/>
        </w:rPr>
      </w:pPr>
      <w:r w:rsidRPr="00F7488A">
        <w:rPr>
          <w:noProof/>
          <w:lang w:val="en-US"/>
        </w:rPr>
        <w:drawing>
          <wp:inline distT="0" distB="0" distL="0" distR="0" wp14:anchorId="5F0A68ED" wp14:editId="3ABDB103">
            <wp:extent cx="3292600" cy="2052000"/>
            <wp:effectExtent l="19050" t="19050" r="22225"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30).png"/>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9147" t="32969" r="41375" b="17700"/>
                    <a:stretch/>
                  </pic:blipFill>
                  <pic:spPr bwMode="auto">
                    <a:xfrm>
                      <a:off x="0" y="0"/>
                      <a:ext cx="3292600" cy="20520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306795" w14:textId="16D0305B" w:rsidR="00F7488A" w:rsidRPr="00F7488A" w:rsidRDefault="002311CA" w:rsidP="00840802">
      <w:pPr>
        <w:pStyle w:val="Caption"/>
        <w:rPr>
          <w:lang w:val="en-GB"/>
        </w:rPr>
      </w:pPr>
      <w:r w:rsidRPr="00F7488A">
        <w:rPr>
          <w:b/>
          <w:bCs/>
          <w:lang w:val="en-GB"/>
        </w:rPr>
        <w:t xml:space="preserve">Figure </w:t>
      </w:r>
      <w:r w:rsidRPr="00F7488A">
        <w:rPr>
          <w:b/>
          <w:bCs/>
          <w:lang w:val="en-GB"/>
        </w:rPr>
        <w:fldChar w:fldCharType="begin"/>
      </w:r>
      <w:r w:rsidRPr="00F7488A">
        <w:rPr>
          <w:b/>
          <w:bCs/>
          <w:lang w:val="en-GB"/>
        </w:rPr>
        <w:instrText xml:space="preserve"> SEQ Figure \* ARABIC </w:instrText>
      </w:r>
      <w:r w:rsidRPr="00F7488A">
        <w:rPr>
          <w:b/>
          <w:bCs/>
          <w:lang w:val="en-GB"/>
        </w:rPr>
        <w:fldChar w:fldCharType="separate"/>
      </w:r>
      <w:r w:rsidR="00307C3E">
        <w:rPr>
          <w:b/>
          <w:bCs/>
          <w:noProof/>
          <w:lang w:val="en-GB"/>
        </w:rPr>
        <w:t>4</w:t>
      </w:r>
      <w:r w:rsidRPr="00F7488A">
        <w:rPr>
          <w:b/>
          <w:bCs/>
          <w:lang w:val="en-GB"/>
        </w:rPr>
        <w:fldChar w:fldCharType="end"/>
      </w:r>
      <w:r w:rsidR="006B731E" w:rsidRPr="00F7488A">
        <w:rPr>
          <w:b/>
          <w:bCs/>
          <w:lang w:val="en-GB"/>
        </w:rPr>
        <w:t>:</w:t>
      </w:r>
      <w:r w:rsidRPr="00F7488A">
        <w:rPr>
          <w:lang w:val="en-GB"/>
        </w:rPr>
        <w:t xml:space="preserve"> </w:t>
      </w:r>
      <w:r w:rsidR="00F7488A" w:rsidRPr="00F7488A">
        <w:rPr>
          <w:lang w:val="en-GB"/>
        </w:rPr>
        <w:t>Percentage share of access to course content during the 2019/2020 school year</w:t>
      </w:r>
    </w:p>
    <w:p w14:paraId="0D4C54A4" w14:textId="34DB07EE" w:rsidR="00F7488A" w:rsidRDefault="00F7488A" w:rsidP="00840802">
      <w:pPr>
        <w:keepNext/>
        <w:spacing w:before="120"/>
        <w:rPr>
          <w:rFonts w:eastAsia="Times New Roman" w:cs="Times New Roman"/>
          <w:iCs/>
          <w:color w:val="000000" w:themeColor="text1"/>
          <w:szCs w:val="20"/>
          <w:lang w:val="en-GB"/>
        </w:rPr>
      </w:pPr>
      <w:r w:rsidRPr="00F7488A">
        <w:rPr>
          <w:rFonts w:eastAsia="Times New Roman" w:cs="Times New Roman"/>
          <w:iCs/>
          <w:color w:val="000000" w:themeColor="text1"/>
          <w:szCs w:val="20"/>
          <w:lang w:val="en-GB"/>
        </w:rPr>
        <w:t xml:space="preserve">The results obtained in Figure 5 show that the </w:t>
      </w:r>
      <w:r w:rsidR="00E47DD9" w:rsidRPr="00F7488A">
        <w:rPr>
          <w:rFonts w:eastAsia="Times New Roman" w:cs="Times New Roman"/>
          <w:iCs/>
          <w:color w:val="000000" w:themeColor="text1"/>
          <w:szCs w:val="20"/>
          <w:lang w:val="en-GB"/>
        </w:rPr>
        <w:t>time</w:t>
      </w:r>
      <w:r w:rsidRPr="00F7488A">
        <w:rPr>
          <w:rFonts w:eastAsia="Times New Roman" w:cs="Times New Roman"/>
          <w:iCs/>
          <w:color w:val="000000" w:themeColor="text1"/>
          <w:szCs w:val="20"/>
          <w:lang w:val="en-GB"/>
        </w:rPr>
        <w:t xml:space="preserve"> of student access is most pronounced at 7 pm (highest presence) and 10 pm, and activity is also expressed in the </w:t>
      </w:r>
      <w:r w:rsidR="00E47DD9" w:rsidRPr="00F7488A">
        <w:rPr>
          <w:rFonts w:eastAsia="Times New Roman" w:cs="Times New Roman"/>
          <w:iCs/>
          <w:color w:val="000000" w:themeColor="text1"/>
          <w:szCs w:val="20"/>
          <w:lang w:val="en-GB"/>
        </w:rPr>
        <w:t>time</w:t>
      </w:r>
      <w:r w:rsidRPr="00F7488A">
        <w:rPr>
          <w:rFonts w:eastAsia="Times New Roman" w:cs="Times New Roman"/>
          <w:iCs/>
          <w:color w:val="000000" w:themeColor="text1"/>
          <w:szCs w:val="20"/>
          <w:lang w:val="en-GB"/>
        </w:rPr>
        <w:t xml:space="preserve"> between 12 and 3 pm. </w:t>
      </w:r>
    </w:p>
    <w:p w14:paraId="49F7BB7F" w14:textId="036D25B5" w:rsidR="00377696" w:rsidRPr="00F7488A" w:rsidRDefault="00377696" w:rsidP="00840802">
      <w:pPr>
        <w:keepNext/>
        <w:spacing w:before="120"/>
        <w:jc w:val="center"/>
        <w:rPr>
          <w:lang w:val="en-GB"/>
        </w:rPr>
      </w:pPr>
      <w:r w:rsidRPr="00F7488A">
        <w:rPr>
          <w:noProof/>
          <w:lang w:val="en-US"/>
        </w:rPr>
        <w:drawing>
          <wp:inline distT="0" distB="0" distL="0" distR="0" wp14:anchorId="448D1DE7" wp14:editId="140FFCA8">
            <wp:extent cx="3174155" cy="2376000"/>
            <wp:effectExtent l="19050" t="19050" r="2667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131).pn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2970" t="21054" r="37255" b="7362"/>
                    <a:stretch/>
                  </pic:blipFill>
                  <pic:spPr bwMode="auto">
                    <a:xfrm>
                      <a:off x="0" y="0"/>
                      <a:ext cx="3174155" cy="237600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90BC2B" w14:textId="383A95C0" w:rsidR="00840802" w:rsidRPr="00840802" w:rsidRDefault="00377696" w:rsidP="00840802">
      <w:pPr>
        <w:jc w:val="center"/>
        <w:rPr>
          <w:rFonts w:eastAsia="Times New Roman" w:cs="Times New Roman"/>
          <w:bCs/>
          <w:szCs w:val="24"/>
          <w:lang w:val="en-GB"/>
        </w:rPr>
      </w:pPr>
      <w:r w:rsidRPr="00F7488A">
        <w:rPr>
          <w:rFonts w:eastAsia="Times New Roman" w:cs="Times New Roman"/>
          <w:b/>
          <w:szCs w:val="24"/>
          <w:lang w:val="en-GB"/>
        </w:rPr>
        <w:t xml:space="preserve">Figure </w:t>
      </w:r>
      <w:r w:rsidRPr="00F7488A">
        <w:rPr>
          <w:rFonts w:eastAsia="Times New Roman" w:cs="Times New Roman"/>
          <w:b/>
          <w:szCs w:val="24"/>
          <w:lang w:val="en-GB"/>
        </w:rPr>
        <w:fldChar w:fldCharType="begin"/>
      </w:r>
      <w:r w:rsidRPr="00F7488A">
        <w:rPr>
          <w:rFonts w:eastAsia="Times New Roman" w:cs="Times New Roman"/>
          <w:b/>
          <w:szCs w:val="24"/>
          <w:lang w:val="en-GB"/>
        </w:rPr>
        <w:instrText xml:space="preserve"> SEQ Figure \* ARABIC </w:instrText>
      </w:r>
      <w:r w:rsidRPr="00F7488A">
        <w:rPr>
          <w:rFonts w:eastAsia="Times New Roman" w:cs="Times New Roman"/>
          <w:b/>
          <w:szCs w:val="24"/>
          <w:lang w:val="en-GB"/>
        </w:rPr>
        <w:fldChar w:fldCharType="separate"/>
      </w:r>
      <w:r w:rsidR="00307C3E">
        <w:rPr>
          <w:rFonts w:eastAsia="Times New Roman" w:cs="Times New Roman"/>
          <w:b/>
          <w:noProof/>
          <w:szCs w:val="24"/>
          <w:lang w:val="en-GB"/>
        </w:rPr>
        <w:t>5</w:t>
      </w:r>
      <w:r w:rsidRPr="00F7488A">
        <w:rPr>
          <w:rFonts w:eastAsia="Times New Roman" w:cs="Times New Roman"/>
          <w:b/>
          <w:szCs w:val="24"/>
          <w:lang w:val="en-GB"/>
        </w:rPr>
        <w:fldChar w:fldCharType="end"/>
      </w:r>
      <w:r w:rsidR="006B731E" w:rsidRPr="00F7488A">
        <w:rPr>
          <w:rFonts w:eastAsia="Times New Roman" w:cs="Times New Roman"/>
          <w:b/>
          <w:szCs w:val="24"/>
          <w:lang w:val="en-GB"/>
        </w:rPr>
        <w:t>:</w:t>
      </w:r>
      <w:r w:rsidRPr="00F7488A">
        <w:rPr>
          <w:rFonts w:eastAsia="Times New Roman" w:cs="Times New Roman"/>
          <w:b/>
          <w:szCs w:val="24"/>
          <w:lang w:val="en-GB"/>
        </w:rPr>
        <w:t xml:space="preserve"> </w:t>
      </w:r>
      <w:r w:rsidR="00F7488A" w:rsidRPr="00F7488A">
        <w:rPr>
          <w:rFonts w:eastAsia="Times New Roman" w:cs="Times New Roman"/>
          <w:bCs/>
          <w:szCs w:val="24"/>
          <w:lang w:val="en-GB"/>
        </w:rPr>
        <w:t>Student activity by course access time</w:t>
      </w:r>
    </w:p>
    <w:p w14:paraId="61357BF9" w14:textId="7EA9EA5B" w:rsidR="00F7488A" w:rsidRDefault="00F7488A" w:rsidP="00840802">
      <w:pPr>
        <w:keepNext/>
        <w:spacing w:before="120"/>
        <w:rPr>
          <w:rFonts w:eastAsia="Times New Roman" w:cs="Times New Roman"/>
          <w:iCs/>
          <w:color w:val="000000" w:themeColor="text1"/>
          <w:szCs w:val="20"/>
          <w:lang w:val="en-GB"/>
        </w:rPr>
      </w:pPr>
      <w:r w:rsidRPr="00F7488A">
        <w:rPr>
          <w:rFonts w:eastAsia="Times New Roman" w:cs="Times New Roman"/>
          <w:iCs/>
          <w:color w:val="000000" w:themeColor="text1"/>
          <w:szCs w:val="20"/>
          <w:lang w:val="en-GB"/>
        </w:rPr>
        <w:t xml:space="preserve">The results obtained in Figure 6 show that the </w:t>
      </w:r>
      <w:r w:rsidR="00E47DD9" w:rsidRPr="00F7488A">
        <w:rPr>
          <w:rFonts w:eastAsia="Times New Roman" w:cs="Times New Roman"/>
          <w:iCs/>
          <w:color w:val="000000" w:themeColor="text1"/>
          <w:szCs w:val="20"/>
          <w:lang w:val="en-GB"/>
        </w:rPr>
        <w:t>time</w:t>
      </w:r>
      <w:r w:rsidRPr="00F7488A">
        <w:rPr>
          <w:rFonts w:eastAsia="Times New Roman" w:cs="Times New Roman"/>
          <w:iCs/>
          <w:color w:val="000000" w:themeColor="text1"/>
          <w:szCs w:val="20"/>
          <w:lang w:val="en-GB"/>
        </w:rPr>
        <w:t xml:space="preserve"> of the lecturer's approach, </w:t>
      </w:r>
      <w:proofErr w:type="spellStart"/>
      <w:r w:rsidRPr="00F7488A">
        <w:rPr>
          <w:rFonts w:eastAsia="Times New Roman" w:cs="Times New Roman"/>
          <w:iCs/>
          <w:color w:val="000000" w:themeColor="text1"/>
          <w:szCs w:val="20"/>
          <w:lang w:val="en-GB"/>
        </w:rPr>
        <w:t>ie</w:t>
      </w:r>
      <w:proofErr w:type="spellEnd"/>
      <w:r w:rsidRPr="00F7488A">
        <w:rPr>
          <w:rFonts w:eastAsia="Times New Roman" w:cs="Times New Roman"/>
          <w:iCs/>
          <w:color w:val="000000" w:themeColor="text1"/>
          <w:szCs w:val="20"/>
          <w:lang w:val="en-GB"/>
        </w:rPr>
        <w:t>. teachers and associates most pronounced in the period of 14 hours (maximum presence) and around 12 hours, activity is also expressed i</w:t>
      </w:r>
      <w:r w:rsidR="00EA2749">
        <w:rPr>
          <w:rFonts w:eastAsia="Times New Roman" w:cs="Times New Roman"/>
          <w:iCs/>
          <w:color w:val="000000" w:themeColor="text1"/>
          <w:szCs w:val="20"/>
          <w:lang w:val="en-GB"/>
        </w:rPr>
        <w:t>n the period of about 22 hours.</w:t>
      </w:r>
    </w:p>
    <w:p w14:paraId="4C6EE05A" w14:textId="2385DB29" w:rsidR="00377696" w:rsidRPr="00F7488A" w:rsidRDefault="00377696" w:rsidP="00377696">
      <w:pPr>
        <w:keepNext/>
        <w:jc w:val="center"/>
        <w:rPr>
          <w:lang w:val="en-GB"/>
        </w:rPr>
      </w:pPr>
      <w:r w:rsidRPr="00F7488A">
        <w:rPr>
          <w:noProof/>
          <w:lang w:val="en-US"/>
        </w:rPr>
        <w:drawing>
          <wp:inline distT="0" distB="0" distL="0" distR="0" wp14:anchorId="30B86AF5" wp14:editId="7A8817D5">
            <wp:extent cx="3052032" cy="2304000"/>
            <wp:effectExtent l="19050" t="19050" r="1524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132).png"/>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192" t="20736" r="37260" b="7347"/>
                    <a:stretch/>
                  </pic:blipFill>
                  <pic:spPr bwMode="auto">
                    <a:xfrm>
                      <a:off x="0" y="0"/>
                      <a:ext cx="3052032" cy="230400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518E33" w14:textId="25AC8EE2" w:rsidR="00377696" w:rsidRPr="00F7488A" w:rsidRDefault="00377696" w:rsidP="00377696">
      <w:pPr>
        <w:pStyle w:val="Caption"/>
        <w:rPr>
          <w:lang w:val="en-GB"/>
        </w:rPr>
      </w:pPr>
      <w:r w:rsidRPr="00F7488A">
        <w:rPr>
          <w:b/>
          <w:bCs/>
          <w:lang w:val="en-GB"/>
        </w:rPr>
        <w:t xml:space="preserve">Figure </w:t>
      </w:r>
      <w:r w:rsidRPr="00F7488A">
        <w:rPr>
          <w:b/>
          <w:bCs/>
          <w:lang w:val="en-GB"/>
        </w:rPr>
        <w:fldChar w:fldCharType="begin"/>
      </w:r>
      <w:r w:rsidRPr="00F7488A">
        <w:rPr>
          <w:b/>
          <w:bCs/>
          <w:lang w:val="en-GB"/>
        </w:rPr>
        <w:instrText xml:space="preserve"> SEQ Figure \* ARABIC </w:instrText>
      </w:r>
      <w:r w:rsidRPr="00F7488A">
        <w:rPr>
          <w:b/>
          <w:bCs/>
          <w:lang w:val="en-GB"/>
        </w:rPr>
        <w:fldChar w:fldCharType="separate"/>
      </w:r>
      <w:r w:rsidR="00307C3E">
        <w:rPr>
          <w:b/>
          <w:bCs/>
          <w:noProof/>
          <w:lang w:val="en-GB"/>
        </w:rPr>
        <w:t>6</w:t>
      </w:r>
      <w:r w:rsidRPr="00F7488A">
        <w:rPr>
          <w:b/>
          <w:bCs/>
          <w:lang w:val="en-GB"/>
        </w:rPr>
        <w:fldChar w:fldCharType="end"/>
      </w:r>
      <w:r w:rsidR="006B731E" w:rsidRPr="00F7488A">
        <w:rPr>
          <w:b/>
          <w:bCs/>
          <w:lang w:val="en-GB"/>
        </w:rPr>
        <w:t>:</w:t>
      </w:r>
      <w:r w:rsidR="00C85B80" w:rsidRPr="00F7488A">
        <w:rPr>
          <w:lang w:val="en-GB"/>
        </w:rPr>
        <w:t xml:space="preserve"> </w:t>
      </w:r>
      <w:r w:rsidR="00F7488A" w:rsidRPr="00F7488A">
        <w:rPr>
          <w:rFonts w:eastAsia="Times New Roman" w:cs="Times New Roman"/>
          <w:bCs/>
          <w:szCs w:val="24"/>
          <w:lang w:val="en-GB"/>
        </w:rPr>
        <w:t>Teacher activity by course access time</w:t>
      </w:r>
    </w:p>
    <w:p w14:paraId="55C7E3DB" w14:textId="2F476CE4" w:rsidR="00B130C9" w:rsidRDefault="00F7488A" w:rsidP="00B130C9">
      <w:pPr>
        <w:rPr>
          <w:rFonts w:eastAsia="Times New Roman" w:cs="Times New Roman"/>
          <w:iCs/>
          <w:color w:val="000000" w:themeColor="text1"/>
          <w:szCs w:val="20"/>
          <w:lang w:val="en-GB"/>
        </w:rPr>
      </w:pPr>
      <w:r w:rsidRPr="00F7488A">
        <w:rPr>
          <w:rFonts w:eastAsia="Times New Roman" w:cs="Times New Roman"/>
          <w:iCs/>
          <w:color w:val="000000" w:themeColor="text1"/>
          <w:szCs w:val="20"/>
          <w:lang w:val="en-GB"/>
        </w:rPr>
        <w:lastRenderedPageBreak/>
        <w:t xml:space="preserve">Attendance times are largely the same, which is a positive outcome, however, in order to achieve a greater presence of students as the course itself, </w:t>
      </w:r>
      <w:proofErr w:type="spellStart"/>
      <w:r w:rsidRPr="00F7488A">
        <w:rPr>
          <w:rFonts w:eastAsia="Times New Roman" w:cs="Times New Roman"/>
          <w:iCs/>
          <w:color w:val="000000" w:themeColor="text1"/>
          <w:szCs w:val="20"/>
          <w:lang w:val="en-GB"/>
        </w:rPr>
        <w:t>ie</w:t>
      </w:r>
      <w:proofErr w:type="spellEnd"/>
      <w:r w:rsidRPr="00F7488A">
        <w:rPr>
          <w:rFonts w:eastAsia="Times New Roman" w:cs="Times New Roman"/>
          <w:iCs/>
          <w:color w:val="000000" w:themeColor="text1"/>
          <w:szCs w:val="20"/>
          <w:lang w:val="en-GB"/>
        </w:rPr>
        <w:t>. contents and material, lecturers could define certain activities in the form of work assignments, quizzes, questionnaires, notices, etc. in the period around 7 pm (because then the most prominent presence is with students).</w:t>
      </w:r>
    </w:p>
    <w:p w14:paraId="622924B8" w14:textId="77777777" w:rsidR="00F7488A" w:rsidRPr="00F7488A" w:rsidRDefault="00F7488A" w:rsidP="00B130C9">
      <w:pPr>
        <w:rPr>
          <w:rFonts w:eastAsia="Times New Roman" w:cs="Times New Roman"/>
          <w:szCs w:val="20"/>
          <w:lang w:val="en-GB"/>
        </w:rPr>
      </w:pPr>
    </w:p>
    <w:p w14:paraId="0A431A9D" w14:textId="03BFC89F" w:rsidR="00E125BB" w:rsidRDefault="00E125BB" w:rsidP="00F7488A">
      <w:pPr>
        <w:pStyle w:val="Heading2"/>
        <w:rPr>
          <w:rFonts w:eastAsia="Times New Roman"/>
          <w:lang w:val="en-GB"/>
        </w:rPr>
      </w:pPr>
      <w:bookmarkStart w:id="1" w:name="_Hlk79421095"/>
      <w:r w:rsidRPr="00F7488A">
        <w:rPr>
          <w:rFonts w:eastAsia="Times New Roman"/>
          <w:lang w:val="en-GB"/>
        </w:rPr>
        <w:t xml:space="preserve">4.2. </w:t>
      </w:r>
      <w:r w:rsidR="00F7488A" w:rsidRPr="00F7488A">
        <w:rPr>
          <w:rFonts w:eastAsia="Times New Roman"/>
          <w:lang w:val="en-GB"/>
        </w:rPr>
        <w:t>Results of the analysis of opinions on the topic "Programming"</w:t>
      </w:r>
    </w:p>
    <w:p w14:paraId="6F802DE3" w14:textId="77777777" w:rsidR="00F7488A" w:rsidRPr="00F7488A" w:rsidRDefault="00F7488A" w:rsidP="00F7488A">
      <w:pPr>
        <w:rPr>
          <w:lang w:val="en-GB"/>
        </w:rPr>
      </w:pPr>
    </w:p>
    <w:p w14:paraId="34560992" w14:textId="6AD374C1" w:rsidR="00F7488A" w:rsidRDefault="00F7488A" w:rsidP="00F7488A">
      <w:pPr>
        <w:keepNext/>
        <w:rPr>
          <w:rFonts w:eastAsia="Times New Roman" w:cs="Times New Roman"/>
          <w:iCs/>
          <w:color w:val="000000" w:themeColor="text1"/>
          <w:szCs w:val="20"/>
          <w:lang w:val="en-GB"/>
        </w:rPr>
      </w:pPr>
      <w:r w:rsidRPr="00F7488A">
        <w:rPr>
          <w:rFonts w:eastAsia="Times New Roman" w:cs="Times New Roman"/>
          <w:iCs/>
          <w:color w:val="000000" w:themeColor="text1"/>
          <w:szCs w:val="20"/>
          <w:lang w:val="en-GB"/>
        </w:rPr>
        <w:t xml:space="preserve">Figure 7 illustrates the total number of positive (352), negative (8), neutral (8) comments related to the topic of “Programming”. It was determined that the largest number of neutral, then positive and negative comments - whose number is equal. </w:t>
      </w:r>
      <w:r w:rsidR="002E0B77" w:rsidRPr="002E0B77">
        <w:rPr>
          <w:rFonts w:eastAsia="Times New Roman" w:cs="Times New Roman"/>
          <w:iCs/>
          <w:color w:val="000000" w:themeColor="text1"/>
          <w:szCs w:val="20"/>
          <w:lang w:val="en-GB"/>
        </w:rPr>
        <w:t xml:space="preserve">As the analysis of the results shows that most of the comments </w:t>
      </w:r>
      <w:r w:rsidR="002E0B77">
        <w:rPr>
          <w:rFonts w:eastAsia="Times New Roman" w:cs="Times New Roman"/>
          <w:iCs/>
          <w:color w:val="000000" w:themeColor="text1"/>
          <w:szCs w:val="20"/>
          <w:lang w:val="en-GB"/>
        </w:rPr>
        <w:t>was</w:t>
      </w:r>
      <w:r w:rsidR="002E0B77" w:rsidRPr="002E0B77">
        <w:rPr>
          <w:rFonts w:eastAsia="Times New Roman" w:cs="Times New Roman"/>
          <w:iCs/>
          <w:color w:val="000000" w:themeColor="text1"/>
          <w:szCs w:val="20"/>
          <w:lang w:val="en-GB"/>
        </w:rPr>
        <w:t xml:space="preserve"> be neutral, there is a need to implement the sentiment analysis in future work. Sentiment analysis deals with the interpretation of sarcasm, irony, metaphors, </w:t>
      </w:r>
      <w:proofErr w:type="gramStart"/>
      <w:r w:rsidR="002E0B77" w:rsidRPr="002E0B77">
        <w:rPr>
          <w:rFonts w:eastAsia="Times New Roman" w:cs="Times New Roman"/>
          <w:iCs/>
          <w:color w:val="000000" w:themeColor="text1"/>
          <w:szCs w:val="20"/>
          <w:lang w:val="en-GB"/>
        </w:rPr>
        <w:t>i</w:t>
      </w:r>
      <w:r w:rsidR="002E0B77">
        <w:rPr>
          <w:rFonts w:eastAsia="Times New Roman" w:cs="Times New Roman"/>
          <w:iCs/>
          <w:color w:val="000000" w:themeColor="text1"/>
          <w:szCs w:val="20"/>
          <w:lang w:val="en-GB"/>
        </w:rPr>
        <w:t>.</w:t>
      </w:r>
      <w:r w:rsidR="002E0B77" w:rsidRPr="002E0B77">
        <w:rPr>
          <w:rFonts w:eastAsia="Times New Roman" w:cs="Times New Roman"/>
          <w:iCs/>
          <w:color w:val="000000" w:themeColor="text1"/>
          <w:szCs w:val="20"/>
          <w:lang w:val="en-GB"/>
        </w:rPr>
        <w:t>e</w:t>
      </w:r>
      <w:r w:rsidR="002E0B77">
        <w:rPr>
          <w:rFonts w:eastAsia="Times New Roman" w:cs="Times New Roman"/>
          <w:iCs/>
          <w:color w:val="000000" w:themeColor="text1"/>
          <w:szCs w:val="20"/>
          <w:lang w:val="en-GB"/>
        </w:rPr>
        <w:t>.</w:t>
      </w:r>
      <w:proofErr w:type="gramEnd"/>
      <w:r w:rsidR="002E0B77" w:rsidRPr="002E0B77">
        <w:rPr>
          <w:rFonts w:eastAsia="Times New Roman" w:cs="Times New Roman"/>
          <w:iCs/>
          <w:color w:val="000000" w:themeColor="text1"/>
          <w:szCs w:val="20"/>
          <w:lang w:val="en-GB"/>
        </w:rPr>
        <w:t xml:space="preserve"> the meaning of sentences, while opinion mining deals with separating the positive and negative parts of a sentence and opinion as a whole. So, the challenge in the analysis of sentiment is also the domain language dependence, so that identical expressions can carry a completely different sentiment, </w:t>
      </w:r>
      <w:proofErr w:type="gramStart"/>
      <w:r w:rsidR="002E0B77" w:rsidRPr="002E0B77">
        <w:rPr>
          <w:rFonts w:eastAsia="Times New Roman" w:cs="Times New Roman"/>
          <w:iCs/>
          <w:color w:val="000000" w:themeColor="text1"/>
          <w:szCs w:val="20"/>
          <w:lang w:val="en-GB"/>
        </w:rPr>
        <w:t>i</w:t>
      </w:r>
      <w:r w:rsidR="002E0B77">
        <w:rPr>
          <w:rFonts w:eastAsia="Times New Roman" w:cs="Times New Roman"/>
          <w:iCs/>
          <w:color w:val="000000" w:themeColor="text1"/>
          <w:szCs w:val="20"/>
          <w:lang w:val="en-GB"/>
        </w:rPr>
        <w:t>.</w:t>
      </w:r>
      <w:r w:rsidR="002E0B77" w:rsidRPr="002E0B77">
        <w:rPr>
          <w:rFonts w:eastAsia="Times New Roman" w:cs="Times New Roman"/>
          <w:iCs/>
          <w:color w:val="000000" w:themeColor="text1"/>
          <w:szCs w:val="20"/>
          <w:lang w:val="en-GB"/>
        </w:rPr>
        <w:t>e.</w:t>
      </w:r>
      <w:proofErr w:type="gramEnd"/>
      <w:r w:rsidR="002E0B77" w:rsidRPr="002E0B77">
        <w:rPr>
          <w:rFonts w:eastAsia="Times New Roman" w:cs="Times New Roman"/>
          <w:iCs/>
          <w:color w:val="000000" w:themeColor="text1"/>
          <w:szCs w:val="20"/>
          <w:lang w:val="en-GB"/>
        </w:rPr>
        <w:t xml:space="preserve"> meaning in different environments / domains.</w:t>
      </w:r>
    </w:p>
    <w:p w14:paraId="710A2FC9" w14:textId="2F5D9626" w:rsidR="00CC79FD" w:rsidRPr="00F7488A" w:rsidRDefault="00CC79FD" w:rsidP="00CC79FD">
      <w:pPr>
        <w:keepNext/>
        <w:jc w:val="center"/>
        <w:rPr>
          <w:lang w:val="en-GB"/>
        </w:rPr>
      </w:pPr>
      <w:r w:rsidRPr="00F7488A">
        <w:rPr>
          <w:noProof/>
          <w:lang w:val="en-US"/>
        </w:rPr>
        <w:drawing>
          <wp:inline distT="0" distB="0" distL="0" distR="0" wp14:anchorId="284733F3" wp14:editId="07BA826D">
            <wp:extent cx="3146960" cy="2304000"/>
            <wp:effectExtent l="19050" t="19050" r="15875"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roj poz neg i neutr.PNG"/>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11655"/>
                    <a:stretch/>
                  </pic:blipFill>
                  <pic:spPr bwMode="auto">
                    <a:xfrm>
                      <a:off x="0" y="0"/>
                      <a:ext cx="3146960" cy="23040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871A0B" w14:textId="2E02A191" w:rsidR="00C05825" w:rsidRPr="00F7488A" w:rsidRDefault="00CC79FD" w:rsidP="00840802">
      <w:pPr>
        <w:pStyle w:val="Caption"/>
        <w:rPr>
          <w:lang w:val="en-GB"/>
        </w:rPr>
      </w:pPr>
      <w:r w:rsidRPr="00F7488A">
        <w:rPr>
          <w:b/>
          <w:bCs/>
          <w:lang w:val="en-GB"/>
        </w:rPr>
        <w:t xml:space="preserve">Figure </w:t>
      </w:r>
      <w:r w:rsidRPr="00F7488A">
        <w:rPr>
          <w:b/>
          <w:bCs/>
          <w:lang w:val="en-GB"/>
        </w:rPr>
        <w:fldChar w:fldCharType="begin"/>
      </w:r>
      <w:r w:rsidRPr="00F7488A">
        <w:rPr>
          <w:b/>
          <w:bCs/>
          <w:lang w:val="en-GB"/>
        </w:rPr>
        <w:instrText xml:space="preserve"> SEQ Figure \* ARABIC </w:instrText>
      </w:r>
      <w:r w:rsidRPr="00F7488A">
        <w:rPr>
          <w:b/>
          <w:bCs/>
          <w:lang w:val="en-GB"/>
        </w:rPr>
        <w:fldChar w:fldCharType="separate"/>
      </w:r>
      <w:r w:rsidR="00307C3E">
        <w:rPr>
          <w:b/>
          <w:bCs/>
          <w:noProof/>
          <w:lang w:val="en-GB"/>
        </w:rPr>
        <w:t>7</w:t>
      </w:r>
      <w:r w:rsidRPr="00F7488A">
        <w:rPr>
          <w:b/>
          <w:bCs/>
          <w:lang w:val="en-GB"/>
        </w:rPr>
        <w:fldChar w:fldCharType="end"/>
      </w:r>
      <w:r w:rsidR="006B731E" w:rsidRPr="00F7488A">
        <w:rPr>
          <w:b/>
          <w:bCs/>
          <w:lang w:val="en-GB"/>
        </w:rPr>
        <w:t>:</w:t>
      </w:r>
      <w:r w:rsidRPr="00F7488A">
        <w:rPr>
          <w:b/>
          <w:bCs/>
          <w:lang w:val="en-GB"/>
        </w:rPr>
        <w:t xml:space="preserve"> </w:t>
      </w:r>
      <w:r w:rsidR="00F7488A" w:rsidRPr="00F7488A">
        <w:rPr>
          <w:lang w:val="en-GB"/>
        </w:rPr>
        <w:t>Total number of neutral, positive and negative comments</w:t>
      </w:r>
    </w:p>
    <w:p w14:paraId="779C322D" w14:textId="4D77A93E" w:rsidR="00F7488A" w:rsidRDefault="00F7488A" w:rsidP="00840802">
      <w:pPr>
        <w:keepNext/>
        <w:spacing w:before="120"/>
        <w:rPr>
          <w:lang w:val="en-GB"/>
        </w:rPr>
      </w:pPr>
      <w:r w:rsidRPr="00F7488A">
        <w:rPr>
          <w:lang w:val="en-GB"/>
        </w:rPr>
        <w:t xml:space="preserve">Figure 8 presents the total number of types of comments, </w:t>
      </w:r>
      <w:proofErr w:type="spellStart"/>
      <w:r w:rsidRPr="00F7488A">
        <w:rPr>
          <w:lang w:val="en-GB"/>
        </w:rPr>
        <w:t>ie</w:t>
      </w:r>
      <w:proofErr w:type="spellEnd"/>
      <w:r w:rsidRPr="00F7488A">
        <w:rPr>
          <w:lang w:val="en-GB"/>
        </w:rPr>
        <w:t xml:space="preserve"> posts grouped by social networks. It was determined that the largest number of comments in the form of photos is present on the "Flickr" network, then comments via the link are most present on the "Reddit" network, while opinions are set in the form of the most represented status on the social network "Twitter", which was expected. </w:t>
      </w:r>
      <w:r w:rsidR="00FC3692" w:rsidRPr="00FC3692">
        <w:rPr>
          <w:lang w:val="en-GB"/>
        </w:rPr>
        <w:t>As Instagram is one of the most popular networks today, the promotion of this area - programming in the form of sponsored posts/comments by type of photo and video would significantly contribute to a larger number of interested users, whose area of interest is programming.</w:t>
      </w:r>
    </w:p>
    <w:p w14:paraId="28320829" w14:textId="449A8990" w:rsidR="00C05825" w:rsidRPr="00F7488A" w:rsidRDefault="00F719A3" w:rsidP="00C05825">
      <w:pPr>
        <w:keepNext/>
        <w:jc w:val="center"/>
        <w:rPr>
          <w:lang w:val="en-GB"/>
        </w:rPr>
      </w:pPr>
      <w:r w:rsidRPr="00F7488A">
        <w:rPr>
          <w:noProof/>
          <w:lang w:val="en-US"/>
        </w:rPr>
        <w:drawing>
          <wp:inline distT="0" distB="0" distL="0" distR="0" wp14:anchorId="05E634AD" wp14:editId="6CDAE24B">
            <wp:extent cx="3243825" cy="2304000"/>
            <wp:effectExtent l="19050" t="19050" r="13970"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ipovi kom po mrezama.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5512"/>
                    <a:stretch/>
                  </pic:blipFill>
                  <pic:spPr bwMode="auto">
                    <a:xfrm>
                      <a:off x="0" y="0"/>
                      <a:ext cx="3243825" cy="2304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8EA6932" w14:textId="405D8C3F" w:rsidR="00F7488A" w:rsidRPr="00F7488A" w:rsidRDefault="00C05825" w:rsidP="00840802">
      <w:pPr>
        <w:pStyle w:val="Caption"/>
        <w:rPr>
          <w:lang w:val="en-GB"/>
        </w:rPr>
      </w:pPr>
      <w:r w:rsidRPr="00F7488A">
        <w:rPr>
          <w:b/>
          <w:bCs/>
          <w:lang w:val="en-GB"/>
        </w:rPr>
        <w:t xml:space="preserve">Figure </w:t>
      </w:r>
      <w:r w:rsidRPr="00F7488A">
        <w:rPr>
          <w:b/>
          <w:bCs/>
          <w:lang w:val="en-GB"/>
        </w:rPr>
        <w:fldChar w:fldCharType="begin"/>
      </w:r>
      <w:r w:rsidRPr="00F7488A">
        <w:rPr>
          <w:b/>
          <w:bCs/>
          <w:lang w:val="en-GB"/>
        </w:rPr>
        <w:instrText xml:space="preserve"> SEQ Figure \* ARABIC </w:instrText>
      </w:r>
      <w:r w:rsidRPr="00F7488A">
        <w:rPr>
          <w:b/>
          <w:bCs/>
          <w:lang w:val="en-GB"/>
        </w:rPr>
        <w:fldChar w:fldCharType="separate"/>
      </w:r>
      <w:r w:rsidR="00307C3E">
        <w:rPr>
          <w:b/>
          <w:bCs/>
          <w:noProof/>
          <w:lang w:val="en-GB"/>
        </w:rPr>
        <w:t>8</w:t>
      </w:r>
      <w:r w:rsidRPr="00F7488A">
        <w:rPr>
          <w:b/>
          <w:bCs/>
          <w:lang w:val="en-GB"/>
        </w:rPr>
        <w:fldChar w:fldCharType="end"/>
      </w:r>
      <w:r w:rsidR="006B731E" w:rsidRPr="00F7488A">
        <w:rPr>
          <w:b/>
          <w:bCs/>
          <w:lang w:val="en-GB"/>
        </w:rPr>
        <w:t>:</w:t>
      </w:r>
      <w:r w:rsidR="0057574A" w:rsidRPr="00F7488A">
        <w:rPr>
          <w:b/>
          <w:bCs/>
          <w:lang w:val="en-GB"/>
        </w:rPr>
        <w:t xml:space="preserve"> </w:t>
      </w:r>
      <w:r w:rsidR="00F7488A" w:rsidRPr="00F7488A">
        <w:rPr>
          <w:lang w:val="en-GB"/>
        </w:rPr>
        <w:t>The total number of comment types grouped by social networks</w:t>
      </w:r>
      <w:r w:rsidR="00F7488A">
        <w:rPr>
          <w:lang w:val="en-GB"/>
        </w:rPr>
        <w:t xml:space="preserve"> </w:t>
      </w:r>
    </w:p>
    <w:p w14:paraId="4AB11406" w14:textId="20325753" w:rsidR="00C05825" w:rsidRDefault="00F7488A" w:rsidP="00307C3E">
      <w:pPr>
        <w:keepNext/>
        <w:spacing w:before="120"/>
        <w:rPr>
          <w:lang w:val="en-GB"/>
        </w:rPr>
      </w:pPr>
      <w:r w:rsidRPr="00F7488A">
        <w:rPr>
          <w:lang w:val="en-GB"/>
        </w:rPr>
        <w:t>Figure 9 shows the number of all comments: positive, negative and even neutral grouped by social networks: The largest number of positive comments on the topic of programming is on the network "</w:t>
      </w:r>
      <w:proofErr w:type="spellStart"/>
      <w:r w:rsidRPr="00F7488A">
        <w:rPr>
          <w:lang w:val="en-GB"/>
        </w:rPr>
        <w:t>Vkontakte</w:t>
      </w:r>
      <w:proofErr w:type="spellEnd"/>
      <w:r w:rsidRPr="00F7488A">
        <w:rPr>
          <w:lang w:val="en-GB"/>
        </w:rPr>
        <w:t>" (4), while the number of negative (5) on the network "Reddit". The largest number of neutral comments (97) is present on the "Flickr" network.</w:t>
      </w:r>
      <w:r w:rsidR="0025275D">
        <w:rPr>
          <w:lang w:val="sr-Latn-RS"/>
        </w:rPr>
        <w:t xml:space="preserve"> </w:t>
      </w:r>
      <w:r w:rsidR="0025275D" w:rsidRPr="0025275D">
        <w:rPr>
          <w:lang w:val="en-GB"/>
        </w:rPr>
        <w:t xml:space="preserve">The results obtained by this analysis also indicate the analysis of sentiment in future work, in order to </w:t>
      </w:r>
      <w:proofErr w:type="spellStart"/>
      <w:r w:rsidR="0025275D" w:rsidRPr="0025275D">
        <w:rPr>
          <w:lang w:val="en-GB"/>
        </w:rPr>
        <w:t>analyze</w:t>
      </w:r>
      <w:proofErr w:type="spellEnd"/>
      <w:r w:rsidR="0025275D" w:rsidRPr="0025275D">
        <w:rPr>
          <w:lang w:val="en-GB"/>
        </w:rPr>
        <w:t xml:space="preserve"> the</w:t>
      </w:r>
      <w:r w:rsidR="0025275D">
        <w:rPr>
          <w:lang w:val="en-GB"/>
        </w:rPr>
        <w:t xml:space="preserve"> </w:t>
      </w:r>
      <w:r w:rsidR="0025275D" w:rsidRPr="0025275D">
        <w:rPr>
          <w:lang w:val="en-GB"/>
        </w:rPr>
        <w:t>comments interpreted as neutral in detail, which would lead to obtaining more information about the opinion of users on this topic.</w:t>
      </w:r>
    </w:p>
    <w:p w14:paraId="7EDA3392" w14:textId="13F973EF" w:rsidR="00FC3692" w:rsidRDefault="00FC3692" w:rsidP="00FC3692">
      <w:pPr>
        <w:rPr>
          <w:lang w:val="en-GB"/>
        </w:rPr>
      </w:pPr>
    </w:p>
    <w:p w14:paraId="2EE2D12B" w14:textId="77777777" w:rsidR="00307C3E" w:rsidRDefault="00307C3E" w:rsidP="00307C3E">
      <w:pPr>
        <w:keepNext/>
        <w:jc w:val="center"/>
      </w:pPr>
      <w:r w:rsidRPr="00F7488A">
        <w:rPr>
          <w:noProof/>
          <w:lang w:val="en-US"/>
        </w:rPr>
        <w:lastRenderedPageBreak/>
        <w:drawing>
          <wp:inline distT="0" distB="0" distL="0" distR="0" wp14:anchorId="43DD009C" wp14:editId="0280F96F">
            <wp:extent cx="3603260" cy="2304000"/>
            <wp:effectExtent l="19050" t="19050" r="16510" b="203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roj poy neg i neutr po mrezama.PNG"/>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4704"/>
                    <a:stretch/>
                  </pic:blipFill>
                  <pic:spPr bwMode="auto">
                    <a:xfrm>
                      <a:off x="0" y="0"/>
                      <a:ext cx="3603260" cy="2304000"/>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00F52173" w14:textId="362B0465" w:rsidR="00307C3E" w:rsidRPr="00307C3E" w:rsidRDefault="00307C3E" w:rsidP="00307C3E">
      <w:pPr>
        <w:pStyle w:val="Caption"/>
        <w:rPr>
          <w:b/>
          <w:bCs/>
          <w:lang w:val="en-GB"/>
        </w:rPr>
      </w:pPr>
      <w:proofErr w:type="spellStart"/>
      <w:r w:rsidRPr="00307C3E">
        <w:rPr>
          <w:b/>
          <w:bCs/>
          <w:lang w:val="en-GB"/>
        </w:rPr>
        <w:t>Figure</w:t>
      </w:r>
      <w:proofErr w:type="spellEnd"/>
      <w:r w:rsidRPr="00307C3E">
        <w:rPr>
          <w:b/>
          <w:bCs/>
          <w:lang w:val="en-GB"/>
        </w:rPr>
        <w:t xml:space="preserve"> </w:t>
      </w:r>
      <w:r w:rsidRPr="00307C3E">
        <w:rPr>
          <w:b/>
          <w:bCs/>
          <w:lang w:val="en-GB"/>
        </w:rPr>
        <w:fldChar w:fldCharType="begin"/>
      </w:r>
      <w:r w:rsidRPr="00307C3E">
        <w:rPr>
          <w:b/>
          <w:bCs/>
          <w:lang w:val="en-GB"/>
        </w:rPr>
        <w:instrText xml:space="preserve"> SEQ Figure \* ARABIC </w:instrText>
      </w:r>
      <w:r w:rsidRPr="00307C3E">
        <w:rPr>
          <w:b/>
          <w:bCs/>
          <w:lang w:val="en-GB"/>
        </w:rPr>
        <w:fldChar w:fldCharType="separate"/>
      </w:r>
      <w:r w:rsidRPr="00307C3E">
        <w:rPr>
          <w:b/>
          <w:bCs/>
          <w:lang w:val="en-GB"/>
        </w:rPr>
        <w:t>9</w:t>
      </w:r>
      <w:r w:rsidRPr="00307C3E">
        <w:rPr>
          <w:b/>
          <w:bCs/>
          <w:lang w:val="en-GB"/>
        </w:rPr>
        <w:fldChar w:fldCharType="end"/>
      </w:r>
      <w:r w:rsidRPr="00307C3E">
        <w:rPr>
          <w:b/>
          <w:bCs/>
          <w:lang w:val="en-GB"/>
        </w:rPr>
        <w:t xml:space="preserve">: </w:t>
      </w:r>
      <w:r w:rsidRPr="00307C3E">
        <w:rPr>
          <w:lang w:val="en-GB"/>
        </w:rPr>
        <w:t>The total number of neutral, positive and negative comments on social networks</w:t>
      </w:r>
    </w:p>
    <w:p w14:paraId="6E565483" w14:textId="363D5E68" w:rsidR="00307C3E" w:rsidRDefault="00307C3E" w:rsidP="00FC3692">
      <w:pPr>
        <w:rPr>
          <w:lang w:val="en-GB"/>
        </w:rPr>
      </w:pPr>
    </w:p>
    <w:p w14:paraId="6B5B95C5" w14:textId="77777777" w:rsidR="00307C3E" w:rsidRPr="00FC3692" w:rsidRDefault="00307C3E" w:rsidP="00FC3692">
      <w:pPr>
        <w:rPr>
          <w:lang w:val="en-GB"/>
        </w:rPr>
      </w:pPr>
    </w:p>
    <w:p w14:paraId="707D337B" w14:textId="0A960C28" w:rsidR="00B130C9" w:rsidRPr="00F7488A" w:rsidRDefault="007A0056" w:rsidP="00C33ED1">
      <w:pPr>
        <w:pStyle w:val="Heading1"/>
        <w:rPr>
          <w:rFonts w:eastAsia="Times New Roman"/>
          <w:lang w:val="en-GB"/>
        </w:rPr>
      </w:pPr>
      <w:r w:rsidRPr="00F7488A">
        <w:rPr>
          <w:rFonts w:eastAsia="Times New Roman"/>
          <w:lang w:val="en-GB"/>
        </w:rPr>
        <w:t>5</w:t>
      </w:r>
      <w:r w:rsidR="00B130C9" w:rsidRPr="00F7488A">
        <w:rPr>
          <w:rFonts w:eastAsia="Times New Roman"/>
          <w:lang w:val="en-GB"/>
        </w:rPr>
        <w:t>. CONCLUSION</w:t>
      </w:r>
    </w:p>
    <w:p w14:paraId="0E2CD73E" w14:textId="77777777" w:rsidR="00B130C9" w:rsidRPr="00F7488A" w:rsidRDefault="00B130C9" w:rsidP="00B130C9">
      <w:pPr>
        <w:rPr>
          <w:rFonts w:eastAsia="Times New Roman" w:cs="Times New Roman"/>
          <w:szCs w:val="20"/>
          <w:lang w:val="en-GB"/>
        </w:rPr>
      </w:pPr>
    </w:p>
    <w:bookmarkEnd w:id="1"/>
    <w:p w14:paraId="10C1D431" w14:textId="47CFA835" w:rsidR="00722134" w:rsidRPr="00F7488A" w:rsidRDefault="00722134" w:rsidP="00722134">
      <w:pPr>
        <w:rPr>
          <w:rFonts w:eastAsia="Times New Roman" w:cs="Times New Roman"/>
          <w:szCs w:val="20"/>
          <w:lang w:val="en-GB"/>
        </w:rPr>
      </w:pPr>
      <w:r w:rsidRPr="00F7488A">
        <w:rPr>
          <w:rFonts w:eastAsia="Times New Roman" w:cs="Times New Roman"/>
          <w:szCs w:val="20"/>
          <w:lang w:val="en-GB"/>
        </w:rPr>
        <w:t xml:space="preserve">The use of data mining techniques, </w:t>
      </w:r>
      <w:r w:rsidR="00F7488A" w:rsidRPr="00F7488A">
        <w:rPr>
          <w:rFonts w:eastAsia="Times New Roman" w:cs="Times New Roman"/>
          <w:szCs w:val="20"/>
          <w:lang w:val="en-GB"/>
        </w:rPr>
        <w:t>i.e.</w:t>
      </w:r>
      <w:r w:rsidRPr="00F7488A">
        <w:rPr>
          <w:rFonts w:eastAsia="Times New Roman" w:cs="Times New Roman"/>
          <w:szCs w:val="20"/>
          <w:lang w:val="en-GB"/>
        </w:rPr>
        <w:t xml:space="preserve"> web mining, has numerous advantages, from obtaining information relevant to the read content and structure in certain areas of research, to forming a "pattern" of </w:t>
      </w:r>
      <w:r w:rsidR="00F7488A" w:rsidRPr="00F7488A">
        <w:rPr>
          <w:rFonts w:eastAsia="Times New Roman" w:cs="Times New Roman"/>
          <w:szCs w:val="20"/>
          <w:lang w:val="en-GB"/>
        </w:rPr>
        <w:t>behaviour</w:t>
      </w:r>
      <w:r w:rsidRPr="00F7488A">
        <w:rPr>
          <w:rFonts w:eastAsia="Times New Roman" w:cs="Times New Roman"/>
          <w:szCs w:val="20"/>
          <w:lang w:val="en-GB"/>
        </w:rPr>
        <w:t xml:space="preserve"> of users who access them and use certain systems. This type of analysis can help a lot in improving the functioning of the site, understanding the </w:t>
      </w:r>
      <w:r w:rsidR="00F7488A" w:rsidRPr="00F7488A">
        <w:rPr>
          <w:rFonts w:eastAsia="Times New Roman" w:cs="Times New Roman"/>
          <w:szCs w:val="20"/>
          <w:lang w:val="en-GB"/>
        </w:rPr>
        <w:t>behaviour</w:t>
      </w:r>
      <w:r w:rsidRPr="00F7488A">
        <w:rPr>
          <w:rFonts w:eastAsia="Times New Roman" w:cs="Times New Roman"/>
          <w:szCs w:val="20"/>
          <w:lang w:val="en-GB"/>
        </w:rPr>
        <w:t xml:space="preserve"> and needs of visitors, </w:t>
      </w:r>
      <w:r w:rsidR="00F7488A" w:rsidRPr="00F7488A">
        <w:rPr>
          <w:rFonts w:eastAsia="Times New Roman" w:cs="Times New Roman"/>
          <w:szCs w:val="20"/>
          <w:lang w:val="en-GB"/>
        </w:rPr>
        <w:t>i.e.</w:t>
      </w:r>
      <w:r w:rsidR="00F7488A">
        <w:rPr>
          <w:rFonts w:eastAsia="Times New Roman" w:cs="Times New Roman"/>
          <w:szCs w:val="20"/>
          <w:lang w:val="en-GB"/>
        </w:rPr>
        <w:t xml:space="preserve"> </w:t>
      </w:r>
      <w:r w:rsidRPr="00F7488A">
        <w:rPr>
          <w:rFonts w:eastAsia="Times New Roman" w:cs="Times New Roman"/>
          <w:szCs w:val="20"/>
          <w:lang w:val="en-GB"/>
        </w:rPr>
        <w:t xml:space="preserve">users, as well as improving the services or products offered, whether it is an "online" or "offline" business. The use of the "Usage Mining" technique is one of such techniques that aims to obtain information of importance related to the use, </w:t>
      </w:r>
      <w:r w:rsidR="00F7488A" w:rsidRPr="00F7488A">
        <w:rPr>
          <w:rFonts w:eastAsia="Times New Roman" w:cs="Times New Roman"/>
          <w:szCs w:val="20"/>
          <w:lang w:val="en-GB"/>
        </w:rPr>
        <w:t>i.e.</w:t>
      </w:r>
      <w:r w:rsidRPr="00F7488A">
        <w:rPr>
          <w:rFonts w:eastAsia="Times New Roman" w:cs="Times New Roman"/>
          <w:szCs w:val="20"/>
          <w:lang w:val="en-GB"/>
        </w:rPr>
        <w:t xml:space="preserve"> user interaction on the Web, </w:t>
      </w:r>
      <w:r w:rsidR="00F7488A" w:rsidRPr="00F7488A">
        <w:rPr>
          <w:rFonts w:eastAsia="Times New Roman" w:cs="Times New Roman"/>
          <w:szCs w:val="20"/>
          <w:lang w:val="en-GB"/>
        </w:rPr>
        <w:t>i.e.</w:t>
      </w:r>
      <w:r w:rsidRPr="00F7488A">
        <w:rPr>
          <w:rFonts w:eastAsia="Times New Roman" w:cs="Times New Roman"/>
          <w:szCs w:val="20"/>
          <w:lang w:val="en-GB"/>
        </w:rPr>
        <w:t xml:space="preserve"> when it comes to the analysis conducted in this paper, determining user </w:t>
      </w:r>
      <w:r w:rsidR="00F7488A" w:rsidRPr="00F7488A">
        <w:rPr>
          <w:rFonts w:eastAsia="Times New Roman" w:cs="Times New Roman"/>
          <w:szCs w:val="20"/>
          <w:lang w:val="en-GB"/>
        </w:rPr>
        <w:t>behaviour</w:t>
      </w:r>
      <w:r w:rsidRPr="00F7488A">
        <w:rPr>
          <w:rFonts w:eastAsia="Times New Roman" w:cs="Times New Roman"/>
          <w:szCs w:val="20"/>
          <w:lang w:val="en-GB"/>
        </w:rPr>
        <w:t xml:space="preserve"> in the course "Introduction to Programming". The aim of the analysis of user logs was to determine how often course participants access the course, at what time and with what content. Such information can be useful </w:t>
      </w:r>
      <w:r w:rsidR="00F7488A" w:rsidRPr="00F7488A">
        <w:rPr>
          <w:rFonts w:eastAsia="Times New Roman" w:cs="Times New Roman"/>
          <w:szCs w:val="20"/>
          <w:lang w:val="en-GB"/>
        </w:rPr>
        <w:t>to</w:t>
      </w:r>
      <w:r w:rsidRPr="00F7488A">
        <w:rPr>
          <w:rFonts w:eastAsia="Times New Roman" w:cs="Times New Roman"/>
          <w:szCs w:val="20"/>
          <w:lang w:val="en-GB"/>
        </w:rPr>
        <w:t xml:space="preserve"> adjust both the publication of the content and the notification of the participants to the </w:t>
      </w:r>
      <w:r w:rsidR="00AC69F4" w:rsidRPr="00F7488A">
        <w:rPr>
          <w:rFonts w:eastAsia="Times New Roman" w:cs="Times New Roman"/>
          <w:szCs w:val="20"/>
          <w:lang w:val="en-GB"/>
        </w:rPr>
        <w:t>period</w:t>
      </w:r>
      <w:r w:rsidRPr="00F7488A">
        <w:rPr>
          <w:rFonts w:eastAsia="Times New Roman" w:cs="Times New Roman"/>
          <w:szCs w:val="20"/>
          <w:lang w:val="en-GB"/>
        </w:rPr>
        <w:t xml:space="preserve"> when the highest presence was determined (19 hours in the research conducted in this paper).</w:t>
      </w:r>
    </w:p>
    <w:p w14:paraId="76F60D8D" w14:textId="12E3F999" w:rsidR="00722134" w:rsidRPr="00F7488A" w:rsidRDefault="00722134" w:rsidP="00722134">
      <w:pPr>
        <w:rPr>
          <w:rFonts w:eastAsia="Times New Roman" w:cs="Times New Roman"/>
          <w:szCs w:val="20"/>
          <w:lang w:val="en-GB"/>
        </w:rPr>
      </w:pPr>
      <w:r w:rsidRPr="00F7488A">
        <w:rPr>
          <w:rFonts w:eastAsia="Times New Roman" w:cs="Times New Roman"/>
          <w:szCs w:val="20"/>
          <w:lang w:val="en-GB"/>
        </w:rPr>
        <w:t xml:space="preserve">Future innovations of the course would be that teachers encourage participants / students to interact and attend the course, both by adding new, </w:t>
      </w:r>
      <w:r w:rsidR="00F7488A" w:rsidRPr="00F7488A">
        <w:rPr>
          <w:rFonts w:eastAsia="Times New Roman" w:cs="Times New Roman"/>
          <w:szCs w:val="20"/>
          <w:lang w:val="en-GB"/>
        </w:rPr>
        <w:t>current,</w:t>
      </w:r>
      <w:r w:rsidRPr="00F7488A">
        <w:rPr>
          <w:rFonts w:eastAsia="Times New Roman" w:cs="Times New Roman"/>
          <w:szCs w:val="20"/>
          <w:lang w:val="en-GB"/>
        </w:rPr>
        <w:t xml:space="preserve"> and interactive content in the field of programming in the form of a file, and by starting topics related to course issues in forums provided for and to more frequent activities in the form of homework, quizzes, etc., </w:t>
      </w:r>
      <w:r w:rsidR="00AC69F4" w:rsidRPr="00F7488A">
        <w:rPr>
          <w:rFonts w:eastAsia="Times New Roman" w:cs="Times New Roman"/>
          <w:szCs w:val="20"/>
          <w:lang w:val="en-GB"/>
        </w:rPr>
        <w:t>to</w:t>
      </w:r>
      <w:r w:rsidRPr="00F7488A">
        <w:rPr>
          <w:rFonts w:eastAsia="Times New Roman" w:cs="Times New Roman"/>
          <w:szCs w:val="20"/>
          <w:lang w:val="en-GB"/>
        </w:rPr>
        <w:t xml:space="preserve"> significantly increase the percentage of course attendance and the number of participants.</w:t>
      </w:r>
    </w:p>
    <w:p w14:paraId="5872CB70" w14:textId="49214202" w:rsidR="00722134" w:rsidRPr="00F7488A" w:rsidRDefault="00722134" w:rsidP="00722134">
      <w:pPr>
        <w:rPr>
          <w:rFonts w:eastAsia="Times New Roman" w:cs="Times New Roman"/>
          <w:szCs w:val="20"/>
          <w:lang w:val="en-GB"/>
        </w:rPr>
      </w:pPr>
      <w:r w:rsidRPr="00F7488A">
        <w:rPr>
          <w:rFonts w:eastAsia="Times New Roman" w:cs="Times New Roman"/>
          <w:szCs w:val="20"/>
          <w:lang w:val="en-GB"/>
        </w:rPr>
        <w:t xml:space="preserve">Organizations can, based on the analysis of public opinion, find out what is the placement of their products and services, what are the effects of promotional campaigns, what needs to be changed, improved, innovated ... When it comes to the research conducted in this paper, the obtained data are relevant to the current topic - programming, it was concluded that for this topic most of the comments are neutral, which leads to future research development in the field of sentiment analysis, </w:t>
      </w:r>
      <w:proofErr w:type="spellStart"/>
      <w:r w:rsidRPr="00F7488A">
        <w:rPr>
          <w:rFonts w:eastAsia="Times New Roman" w:cs="Times New Roman"/>
          <w:szCs w:val="20"/>
          <w:lang w:val="en-GB"/>
        </w:rPr>
        <w:t>ie</w:t>
      </w:r>
      <w:proofErr w:type="spellEnd"/>
      <w:r w:rsidRPr="00F7488A">
        <w:rPr>
          <w:rFonts w:eastAsia="Times New Roman" w:cs="Times New Roman"/>
          <w:szCs w:val="20"/>
          <w:lang w:val="en-GB"/>
        </w:rPr>
        <w:t>. analysis of opinions that may contain some form of irony or sarcasm.</w:t>
      </w:r>
    </w:p>
    <w:p w14:paraId="2594020E" w14:textId="6A735F21" w:rsidR="00B130C9" w:rsidRPr="00F7488A" w:rsidRDefault="00722134" w:rsidP="00722134">
      <w:pPr>
        <w:rPr>
          <w:rFonts w:eastAsia="Times New Roman" w:cs="Times New Roman"/>
          <w:szCs w:val="20"/>
          <w:lang w:val="en-GB"/>
        </w:rPr>
      </w:pPr>
      <w:r w:rsidRPr="00F7488A">
        <w:rPr>
          <w:rFonts w:eastAsia="Times New Roman" w:cs="Times New Roman"/>
          <w:szCs w:val="20"/>
          <w:lang w:val="en-GB"/>
        </w:rPr>
        <w:t xml:space="preserve">The opinion of users is very </w:t>
      </w:r>
      <w:r w:rsidR="00F7488A" w:rsidRPr="00F7488A">
        <w:rPr>
          <w:rFonts w:eastAsia="Times New Roman" w:cs="Times New Roman"/>
          <w:szCs w:val="20"/>
          <w:lang w:val="en-GB"/>
        </w:rPr>
        <w:t>important,</w:t>
      </w:r>
      <w:r w:rsidRPr="00F7488A">
        <w:rPr>
          <w:rFonts w:eastAsia="Times New Roman" w:cs="Times New Roman"/>
          <w:szCs w:val="20"/>
          <w:lang w:val="en-GB"/>
        </w:rPr>
        <w:t xml:space="preserve"> and it is often needed because it is already much appreciated and implemented in the topic and content, whether it is a course within the site, or a product or service, as users or visitors are on which the success of all the above depends. </w:t>
      </w:r>
    </w:p>
    <w:p w14:paraId="14EBB271" w14:textId="77777777" w:rsidR="00DD29DA" w:rsidRDefault="00DD29DA" w:rsidP="00B130C9">
      <w:pPr>
        <w:rPr>
          <w:rFonts w:eastAsia="Times New Roman" w:cs="Times New Roman"/>
          <w:szCs w:val="20"/>
          <w:lang w:val="en-GB"/>
        </w:rPr>
      </w:pPr>
    </w:p>
    <w:p w14:paraId="0E281AE1" w14:textId="77777777" w:rsidR="00840802" w:rsidRPr="00F7488A" w:rsidRDefault="00840802" w:rsidP="00B130C9">
      <w:pPr>
        <w:rPr>
          <w:rFonts w:eastAsia="Times New Roman" w:cs="Times New Roman"/>
          <w:szCs w:val="20"/>
          <w:lang w:val="en-GB"/>
        </w:rPr>
      </w:pPr>
    </w:p>
    <w:p w14:paraId="0094B68D" w14:textId="77777777" w:rsidR="00686F9B" w:rsidRPr="00F7488A" w:rsidRDefault="00686F9B" w:rsidP="00C33ED1">
      <w:pPr>
        <w:pStyle w:val="Heading1"/>
        <w:rPr>
          <w:rFonts w:eastAsia="Times New Roman"/>
          <w:lang w:val="en-GB"/>
        </w:rPr>
      </w:pPr>
      <w:r w:rsidRPr="00F7488A">
        <w:rPr>
          <w:rFonts w:eastAsia="Times New Roman"/>
          <w:lang w:val="en-GB"/>
        </w:rPr>
        <w:t>ACKNOWLEDGEMENTS</w:t>
      </w:r>
    </w:p>
    <w:p w14:paraId="2DBFD8EB" w14:textId="77777777" w:rsidR="0086133E" w:rsidRPr="00F7488A" w:rsidRDefault="0086133E" w:rsidP="00B130C9">
      <w:pPr>
        <w:rPr>
          <w:rFonts w:eastAsia="Times New Roman" w:cs="Times New Roman"/>
          <w:szCs w:val="20"/>
          <w:lang w:val="en-GB"/>
        </w:rPr>
      </w:pPr>
    </w:p>
    <w:p w14:paraId="38A249AB" w14:textId="2B9C7EF9" w:rsidR="00B130C9" w:rsidRPr="00F7488A" w:rsidRDefault="00686F9B" w:rsidP="00B130C9">
      <w:pPr>
        <w:rPr>
          <w:rFonts w:eastAsia="Times New Roman" w:cs="Times New Roman"/>
          <w:szCs w:val="20"/>
          <w:lang w:val="en-GB"/>
        </w:rPr>
      </w:pPr>
      <w:r w:rsidRPr="00F7488A">
        <w:rPr>
          <w:rFonts w:eastAsia="Times New Roman" w:cs="Times New Roman"/>
          <w:szCs w:val="20"/>
          <w:lang w:val="en-GB"/>
        </w:rPr>
        <w:t xml:space="preserve">This study was supported by the Ministry of Education, Science and Technological Development of the Republic of Serbia, and these results are parts of the Grant No. 451-03-9/2021-14/200132 with University of Kragujevac - Faculty of Technical Sciences </w:t>
      </w:r>
      <w:proofErr w:type="spellStart"/>
      <w:r w:rsidRPr="00F7488A">
        <w:rPr>
          <w:rFonts w:eastAsia="Times New Roman" w:cs="Times New Roman"/>
          <w:szCs w:val="20"/>
          <w:lang w:val="en-GB"/>
        </w:rPr>
        <w:t>Čačak</w:t>
      </w:r>
      <w:proofErr w:type="spellEnd"/>
      <w:r w:rsidRPr="00F7488A">
        <w:rPr>
          <w:rFonts w:eastAsia="Times New Roman" w:cs="Times New Roman"/>
          <w:szCs w:val="20"/>
          <w:lang w:val="en-GB"/>
        </w:rPr>
        <w:t>.</w:t>
      </w:r>
    </w:p>
    <w:p w14:paraId="69B52971" w14:textId="77777777" w:rsidR="00686F9B" w:rsidRPr="00F7488A" w:rsidRDefault="00686F9B" w:rsidP="00B130C9">
      <w:pPr>
        <w:rPr>
          <w:rFonts w:eastAsia="Times New Roman" w:cs="Times New Roman"/>
          <w:szCs w:val="20"/>
          <w:lang w:val="en-GB"/>
        </w:rPr>
      </w:pPr>
    </w:p>
    <w:p w14:paraId="44F10362" w14:textId="77777777" w:rsidR="00B130C9" w:rsidRPr="00F7488A" w:rsidRDefault="00B130C9" w:rsidP="00B130C9">
      <w:pPr>
        <w:rPr>
          <w:rFonts w:eastAsia="Times New Roman" w:cs="Times New Roman"/>
          <w:szCs w:val="24"/>
          <w:lang w:val="en-GB"/>
        </w:rPr>
      </w:pPr>
    </w:p>
    <w:p w14:paraId="6D1B8D68" w14:textId="77777777" w:rsidR="00B130C9" w:rsidRPr="00F7488A" w:rsidRDefault="00B130C9" w:rsidP="00B130C9">
      <w:pPr>
        <w:rPr>
          <w:rFonts w:eastAsia="Times New Roman" w:cs="Times New Roman"/>
          <w:b/>
          <w:szCs w:val="20"/>
          <w:lang w:val="en-GB"/>
        </w:rPr>
      </w:pPr>
    </w:p>
    <w:p w14:paraId="550CC192" w14:textId="77777777" w:rsidR="00B130C9" w:rsidRPr="00F7488A" w:rsidRDefault="00B130C9" w:rsidP="00C33ED1">
      <w:pPr>
        <w:pStyle w:val="Heading1"/>
        <w:rPr>
          <w:rFonts w:eastAsia="Times New Roman"/>
          <w:lang w:val="en-GB"/>
        </w:rPr>
      </w:pPr>
      <w:r w:rsidRPr="00F7488A">
        <w:rPr>
          <w:rFonts w:eastAsia="Times New Roman"/>
          <w:lang w:val="en-GB"/>
        </w:rPr>
        <w:t>REFERENCES</w:t>
      </w:r>
    </w:p>
    <w:p w14:paraId="507B124E" w14:textId="77777777" w:rsidR="00B130C9" w:rsidRPr="00F7488A" w:rsidRDefault="00B130C9" w:rsidP="00B130C9">
      <w:pPr>
        <w:rPr>
          <w:rFonts w:eastAsia="Times New Roman" w:cs="Times New Roman"/>
          <w:szCs w:val="24"/>
          <w:lang w:val="en-GB"/>
        </w:rPr>
      </w:pPr>
    </w:p>
    <w:p w14:paraId="3902FC9C" w14:textId="77777777" w:rsidR="007C2EB5" w:rsidRDefault="00824015" w:rsidP="00F8773D">
      <w:pPr>
        <w:pStyle w:val="ListParagraph"/>
        <w:numPr>
          <w:ilvl w:val="0"/>
          <w:numId w:val="15"/>
        </w:numPr>
        <w:ind w:left="426" w:hanging="426"/>
        <w:rPr>
          <w:rFonts w:eastAsia="Times New Roman" w:cs="Times New Roman"/>
          <w:bCs/>
          <w:color w:val="000000"/>
          <w:szCs w:val="20"/>
          <w:bdr w:val="none" w:sz="0" w:space="0" w:color="auto" w:frame="1"/>
          <w:shd w:val="clear" w:color="auto" w:fill="FFFFFF"/>
          <w:lang w:val="en-GB"/>
        </w:rPr>
      </w:pPr>
      <w:r w:rsidRPr="00824015">
        <w:rPr>
          <w:rFonts w:eastAsia="Times New Roman" w:cs="Times New Roman"/>
          <w:bCs/>
          <w:color w:val="000000"/>
          <w:szCs w:val="20"/>
          <w:bdr w:val="none" w:sz="0" w:space="0" w:color="auto" w:frame="1"/>
          <w:shd w:val="clear" w:color="auto" w:fill="FFFFFF"/>
          <w:lang w:val="en-GB"/>
        </w:rPr>
        <w:t xml:space="preserve">Blagojević, M. </w:t>
      </w:r>
      <w:proofErr w:type="spellStart"/>
      <w:r w:rsidRPr="00824015">
        <w:rPr>
          <w:rFonts w:eastAsia="Times New Roman" w:cs="Times New Roman"/>
          <w:bCs/>
          <w:color w:val="000000"/>
          <w:szCs w:val="20"/>
          <w:bdr w:val="none" w:sz="0" w:space="0" w:color="auto" w:frame="1"/>
          <w:shd w:val="clear" w:color="auto" w:fill="FFFFFF"/>
          <w:lang w:val="en-GB"/>
        </w:rPr>
        <w:t>Primena</w:t>
      </w:r>
      <w:proofErr w:type="spellEnd"/>
      <w:r w:rsidRPr="00824015">
        <w:rPr>
          <w:rFonts w:eastAsia="Times New Roman" w:cs="Times New Roman"/>
          <w:bCs/>
          <w:color w:val="000000"/>
          <w:szCs w:val="20"/>
          <w:bdr w:val="none" w:sz="0" w:space="0" w:color="auto" w:frame="1"/>
          <w:shd w:val="clear" w:color="auto" w:fill="FFFFFF"/>
          <w:lang w:val="en-GB"/>
        </w:rPr>
        <w:t xml:space="preserve"> </w:t>
      </w:r>
      <w:proofErr w:type="spellStart"/>
      <w:r w:rsidRPr="00824015">
        <w:rPr>
          <w:rFonts w:eastAsia="Times New Roman" w:cs="Times New Roman"/>
          <w:bCs/>
          <w:color w:val="000000"/>
          <w:szCs w:val="20"/>
          <w:bdr w:val="none" w:sz="0" w:space="0" w:color="auto" w:frame="1"/>
          <w:shd w:val="clear" w:color="auto" w:fill="FFFFFF"/>
          <w:lang w:val="en-GB"/>
        </w:rPr>
        <w:t>Veb</w:t>
      </w:r>
      <w:proofErr w:type="spellEnd"/>
      <w:r w:rsidRPr="00824015">
        <w:rPr>
          <w:rFonts w:eastAsia="Times New Roman" w:cs="Times New Roman"/>
          <w:bCs/>
          <w:color w:val="000000"/>
          <w:szCs w:val="20"/>
          <w:bdr w:val="none" w:sz="0" w:space="0" w:color="auto" w:frame="1"/>
          <w:shd w:val="clear" w:color="auto" w:fill="FFFFFF"/>
          <w:lang w:val="en-GB"/>
        </w:rPr>
        <w:t xml:space="preserve"> </w:t>
      </w:r>
      <w:proofErr w:type="spellStart"/>
      <w:r w:rsidRPr="00824015">
        <w:rPr>
          <w:rFonts w:eastAsia="Times New Roman" w:cs="Times New Roman"/>
          <w:bCs/>
          <w:color w:val="000000"/>
          <w:szCs w:val="20"/>
          <w:bdr w:val="none" w:sz="0" w:space="0" w:color="auto" w:frame="1"/>
          <w:shd w:val="clear" w:color="auto" w:fill="FFFFFF"/>
          <w:lang w:val="en-GB"/>
        </w:rPr>
        <w:t>majninga</w:t>
      </w:r>
      <w:proofErr w:type="spellEnd"/>
      <w:r w:rsidRPr="00824015">
        <w:rPr>
          <w:rFonts w:eastAsia="Times New Roman" w:cs="Times New Roman"/>
          <w:bCs/>
          <w:color w:val="000000"/>
          <w:szCs w:val="20"/>
          <w:bdr w:val="none" w:sz="0" w:space="0" w:color="auto" w:frame="1"/>
          <w:shd w:val="clear" w:color="auto" w:fill="FFFFFF"/>
          <w:lang w:val="en-GB"/>
        </w:rPr>
        <w:t xml:space="preserve"> u </w:t>
      </w:r>
      <w:proofErr w:type="spellStart"/>
      <w:r w:rsidRPr="00824015">
        <w:rPr>
          <w:rFonts w:eastAsia="Times New Roman" w:cs="Times New Roman"/>
          <w:bCs/>
          <w:color w:val="000000"/>
          <w:szCs w:val="20"/>
          <w:bdr w:val="none" w:sz="0" w:space="0" w:color="auto" w:frame="1"/>
          <w:shd w:val="clear" w:color="auto" w:fill="FFFFFF"/>
          <w:lang w:val="en-GB"/>
        </w:rPr>
        <w:t>obrazovanju</w:t>
      </w:r>
      <w:proofErr w:type="spellEnd"/>
      <w:r w:rsidRPr="00824015">
        <w:rPr>
          <w:rFonts w:eastAsia="Times New Roman" w:cs="Times New Roman"/>
          <w:bCs/>
          <w:color w:val="000000"/>
          <w:szCs w:val="20"/>
          <w:bdr w:val="none" w:sz="0" w:space="0" w:color="auto" w:frame="1"/>
          <w:shd w:val="clear" w:color="auto" w:fill="FFFFFF"/>
          <w:lang w:val="en-GB"/>
        </w:rPr>
        <w:t xml:space="preserve">: 3. </w:t>
      </w:r>
      <w:proofErr w:type="spellStart"/>
      <w:r w:rsidRPr="00824015">
        <w:rPr>
          <w:rFonts w:eastAsia="Times New Roman" w:cs="Times New Roman"/>
          <w:bCs/>
          <w:color w:val="000000"/>
          <w:szCs w:val="20"/>
          <w:bdr w:val="none" w:sz="0" w:space="0" w:color="auto" w:frame="1"/>
          <w:shd w:val="clear" w:color="auto" w:fill="FFFFFF"/>
          <w:lang w:val="en-GB"/>
        </w:rPr>
        <w:t>Međunarodna</w:t>
      </w:r>
      <w:proofErr w:type="spellEnd"/>
      <w:r w:rsidRPr="00824015">
        <w:rPr>
          <w:rFonts w:eastAsia="Times New Roman" w:cs="Times New Roman"/>
          <w:bCs/>
          <w:color w:val="000000"/>
          <w:szCs w:val="20"/>
          <w:bdr w:val="none" w:sz="0" w:space="0" w:color="auto" w:frame="1"/>
          <w:shd w:val="clear" w:color="auto" w:fill="FFFFFF"/>
          <w:lang w:val="en-GB"/>
        </w:rPr>
        <w:t xml:space="preserve"> </w:t>
      </w:r>
      <w:proofErr w:type="spellStart"/>
      <w:r w:rsidRPr="00824015">
        <w:rPr>
          <w:rFonts w:eastAsia="Times New Roman" w:cs="Times New Roman"/>
          <w:bCs/>
          <w:color w:val="000000"/>
          <w:szCs w:val="20"/>
          <w:bdr w:val="none" w:sz="0" w:space="0" w:color="auto" w:frame="1"/>
          <w:shd w:val="clear" w:color="auto" w:fill="FFFFFF"/>
          <w:lang w:val="en-GB"/>
        </w:rPr>
        <w:t>konferencija</w:t>
      </w:r>
      <w:proofErr w:type="spellEnd"/>
      <w:r w:rsidRPr="00824015">
        <w:rPr>
          <w:rFonts w:eastAsia="Times New Roman" w:cs="Times New Roman"/>
          <w:bCs/>
          <w:color w:val="000000"/>
          <w:szCs w:val="20"/>
          <w:bdr w:val="none" w:sz="0" w:space="0" w:color="auto" w:frame="1"/>
          <w:shd w:val="clear" w:color="auto" w:fill="FFFFFF"/>
          <w:lang w:val="en-GB"/>
        </w:rPr>
        <w:t xml:space="preserve"> </w:t>
      </w:r>
      <w:proofErr w:type="spellStart"/>
      <w:r w:rsidRPr="00824015">
        <w:rPr>
          <w:rFonts w:eastAsia="Times New Roman" w:cs="Times New Roman"/>
          <w:bCs/>
          <w:color w:val="000000"/>
          <w:szCs w:val="20"/>
          <w:bdr w:val="none" w:sz="0" w:space="0" w:color="auto" w:frame="1"/>
          <w:shd w:val="clear" w:color="auto" w:fill="FFFFFF"/>
          <w:lang w:val="en-GB"/>
        </w:rPr>
        <w:t>Tehnika</w:t>
      </w:r>
      <w:proofErr w:type="spellEnd"/>
      <w:r w:rsidRPr="00824015">
        <w:rPr>
          <w:rFonts w:eastAsia="Times New Roman" w:cs="Times New Roman"/>
          <w:bCs/>
          <w:color w:val="000000"/>
          <w:szCs w:val="20"/>
          <w:bdr w:val="none" w:sz="0" w:space="0" w:color="auto" w:frame="1"/>
          <w:shd w:val="clear" w:color="auto" w:fill="FFFFFF"/>
          <w:lang w:val="en-GB"/>
        </w:rPr>
        <w:t xml:space="preserve"> </w:t>
      </w:r>
      <w:proofErr w:type="spellStart"/>
      <w:r w:rsidRPr="00824015">
        <w:rPr>
          <w:rFonts w:eastAsia="Times New Roman" w:cs="Times New Roman"/>
          <w:bCs/>
          <w:color w:val="000000"/>
          <w:szCs w:val="20"/>
          <w:bdr w:val="none" w:sz="0" w:space="0" w:color="auto" w:frame="1"/>
          <w:shd w:val="clear" w:color="auto" w:fill="FFFFFF"/>
          <w:lang w:val="en-GB"/>
        </w:rPr>
        <w:t>i</w:t>
      </w:r>
      <w:proofErr w:type="spellEnd"/>
      <w:r w:rsidRPr="00824015">
        <w:rPr>
          <w:rFonts w:eastAsia="Times New Roman" w:cs="Times New Roman"/>
          <w:bCs/>
          <w:color w:val="000000"/>
          <w:szCs w:val="20"/>
          <w:bdr w:val="none" w:sz="0" w:space="0" w:color="auto" w:frame="1"/>
          <w:shd w:val="clear" w:color="auto" w:fill="FFFFFF"/>
          <w:lang w:val="en-GB"/>
        </w:rPr>
        <w:t xml:space="preserve"> </w:t>
      </w:r>
      <w:proofErr w:type="spellStart"/>
      <w:r w:rsidRPr="00824015">
        <w:rPr>
          <w:rFonts w:eastAsia="Times New Roman" w:cs="Times New Roman"/>
          <w:bCs/>
          <w:color w:val="000000"/>
          <w:szCs w:val="20"/>
          <w:bdr w:val="none" w:sz="0" w:space="0" w:color="auto" w:frame="1"/>
          <w:shd w:val="clear" w:color="auto" w:fill="FFFFFF"/>
          <w:lang w:val="en-GB"/>
        </w:rPr>
        <w:t>informatika</w:t>
      </w:r>
      <w:proofErr w:type="spellEnd"/>
      <w:r w:rsidRPr="00824015">
        <w:rPr>
          <w:rFonts w:eastAsia="Times New Roman" w:cs="Times New Roman"/>
          <w:bCs/>
          <w:color w:val="000000"/>
          <w:szCs w:val="20"/>
          <w:bdr w:val="none" w:sz="0" w:space="0" w:color="auto" w:frame="1"/>
          <w:shd w:val="clear" w:color="auto" w:fill="FFFFFF"/>
          <w:lang w:val="en-GB"/>
        </w:rPr>
        <w:t xml:space="preserve"> u   </w:t>
      </w:r>
      <w:proofErr w:type="spellStart"/>
      <w:r w:rsidRPr="00824015">
        <w:rPr>
          <w:rFonts w:eastAsia="Times New Roman" w:cs="Times New Roman"/>
          <w:bCs/>
          <w:color w:val="000000"/>
          <w:szCs w:val="20"/>
          <w:bdr w:val="none" w:sz="0" w:space="0" w:color="auto" w:frame="1"/>
          <w:shd w:val="clear" w:color="auto" w:fill="FFFFFF"/>
          <w:lang w:val="en-GB"/>
        </w:rPr>
        <w:t>obrazovanju</w:t>
      </w:r>
      <w:proofErr w:type="spellEnd"/>
      <w:r w:rsidRPr="00824015">
        <w:rPr>
          <w:rFonts w:eastAsia="Times New Roman" w:cs="Times New Roman"/>
          <w:bCs/>
          <w:color w:val="000000"/>
          <w:szCs w:val="20"/>
          <w:bdr w:val="none" w:sz="0" w:space="0" w:color="auto" w:frame="1"/>
          <w:shd w:val="clear" w:color="auto" w:fill="FFFFFF"/>
          <w:lang w:val="en-GB"/>
        </w:rPr>
        <w:t>, 2010: 739-742.</w:t>
      </w:r>
    </w:p>
    <w:p w14:paraId="7882F449" w14:textId="1D96B0A2" w:rsidR="000A2BA9" w:rsidRPr="00F7488A" w:rsidRDefault="000A2BA9" w:rsidP="00F8773D">
      <w:pPr>
        <w:pStyle w:val="ListParagraph"/>
        <w:numPr>
          <w:ilvl w:val="0"/>
          <w:numId w:val="15"/>
        </w:numPr>
        <w:ind w:left="426" w:hanging="426"/>
        <w:rPr>
          <w:rFonts w:eastAsia="Times New Roman" w:cs="Times New Roman"/>
          <w:bCs/>
          <w:color w:val="000000"/>
          <w:szCs w:val="20"/>
          <w:bdr w:val="none" w:sz="0" w:space="0" w:color="auto" w:frame="1"/>
          <w:shd w:val="clear" w:color="auto" w:fill="FFFFFF"/>
          <w:lang w:val="en-GB"/>
        </w:rPr>
      </w:pPr>
      <w:r w:rsidRPr="00F7488A">
        <w:rPr>
          <w:rFonts w:eastAsia="Times New Roman" w:cs="Times New Roman"/>
          <w:bCs/>
          <w:color w:val="000000"/>
          <w:szCs w:val="20"/>
          <w:bdr w:val="none" w:sz="0" w:space="0" w:color="auto" w:frame="1"/>
          <w:shd w:val="clear" w:color="auto" w:fill="FFFFFF"/>
          <w:lang w:val="en-GB"/>
        </w:rPr>
        <w:t xml:space="preserve">Opinion mining for social media, [Online]. Available at: </w:t>
      </w:r>
      <w:hyperlink r:id="rId26" w:history="1">
        <w:r w:rsidRPr="00F7488A">
          <w:rPr>
            <w:rStyle w:val="Hyperlink"/>
            <w:rFonts w:eastAsia="Times New Roman" w:cs="Times New Roman"/>
            <w:bCs/>
            <w:szCs w:val="20"/>
            <w:bdr w:val="none" w:sz="0" w:space="0" w:color="auto" w:frame="1"/>
            <w:shd w:val="clear" w:color="auto" w:fill="FFFFFF"/>
            <w:lang w:val="en-GB"/>
          </w:rPr>
          <w:t>https://www.slideshare.net/dianamaynard/prague2012-opinionmining</w:t>
        </w:r>
      </w:hyperlink>
      <w:r w:rsidRPr="00F7488A">
        <w:rPr>
          <w:rFonts w:eastAsia="Times New Roman" w:cs="Times New Roman"/>
          <w:bCs/>
          <w:color w:val="000000"/>
          <w:szCs w:val="20"/>
          <w:bdr w:val="none" w:sz="0" w:space="0" w:color="auto" w:frame="1"/>
          <w:shd w:val="clear" w:color="auto" w:fill="FFFFFF"/>
          <w:lang w:val="en-GB"/>
        </w:rPr>
        <w:t xml:space="preserve"> . [Accessed 01.08.2021.]</w:t>
      </w:r>
    </w:p>
    <w:p w14:paraId="29C503AD" w14:textId="25EA5B82" w:rsidR="0061337E" w:rsidRPr="00F7488A" w:rsidRDefault="0061337E" w:rsidP="00F8773D">
      <w:pPr>
        <w:pStyle w:val="ListParagraph"/>
        <w:numPr>
          <w:ilvl w:val="0"/>
          <w:numId w:val="15"/>
        </w:numPr>
        <w:ind w:left="426" w:hanging="426"/>
        <w:rPr>
          <w:rFonts w:eastAsia="Times New Roman" w:cs="Times New Roman"/>
          <w:bCs/>
          <w:color w:val="000000"/>
          <w:szCs w:val="20"/>
          <w:bdr w:val="none" w:sz="0" w:space="0" w:color="auto" w:frame="1"/>
          <w:shd w:val="clear" w:color="auto" w:fill="FFFFFF"/>
          <w:lang w:val="en-GB"/>
        </w:rPr>
      </w:pPr>
      <w:proofErr w:type="spellStart"/>
      <w:r w:rsidRPr="00F7488A">
        <w:rPr>
          <w:rFonts w:eastAsia="Times New Roman" w:cs="Times New Roman"/>
          <w:bCs/>
          <w:color w:val="000000"/>
          <w:szCs w:val="20"/>
          <w:bdr w:val="none" w:sz="0" w:space="0" w:color="auto" w:frame="1"/>
          <w:shd w:val="clear" w:color="auto" w:fill="FFFFFF"/>
          <w:lang w:val="en-GB"/>
        </w:rPr>
        <w:t>Chanchary</w:t>
      </w:r>
      <w:proofErr w:type="spellEnd"/>
      <w:r w:rsidRPr="00F7488A">
        <w:rPr>
          <w:rFonts w:eastAsia="Times New Roman" w:cs="Times New Roman"/>
          <w:bCs/>
          <w:color w:val="000000"/>
          <w:szCs w:val="20"/>
          <w:bdr w:val="none" w:sz="0" w:space="0" w:color="auto" w:frame="1"/>
          <w:shd w:val="clear" w:color="auto" w:fill="FFFFFF"/>
          <w:lang w:val="en-GB"/>
        </w:rPr>
        <w:t xml:space="preserve"> F. H., Haque I., Khalid M. S. Web usage mining to evaluate the transfer of learning in a web-based learning environment: First International Workshop on Knowledge Discovery and Data Mining (WKDD 2008): IEEE, 2008., Available at: </w:t>
      </w:r>
      <w:hyperlink r:id="rId27" w:history="1">
        <w:r w:rsidRPr="00F7488A">
          <w:rPr>
            <w:rStyle w:val="Hyperlink"/>
            <w:rFonts w:eastAsia="Times New Roman" w:cs="Times New Roman"/>
            <w:bCs/>
            <w:szCs w:val="20"/>
            <w:bdr w:val="none" w:sz="0" w:space="0" w:color="auto" w:frame="1"/>
            <w:shd w:val="clear" w:color="auto" w:fill="FFFFFF"/>
            <w:lang w:val="en-GB"/>
          </w:rPr>
          <w:t>https://ieeexplore.ieee.org/document/4470388</w:t>
        </w:r>
      </w:hyperlink>
      <w:r w:rsidRPr="00F7488A">
        <w:rPr>
          <w:rFonts w:eastAsia="Times New Roman" w:cs="Times New Roman"/>
          <w:bCs/>
          <w:color w:val="000000"/>
          <w:szCs w:val="20"/>
          <w:bdr w:val="none" w:sz="0" w:space="0" w:color="auto" w:frame="1"/>
          <w:shd w:val="clear" w:color="auto" w:fill="FFFFFF"/>
          <w:lang w:val="en-GB"/>
        </w:rPr>
        <w:t xml:space="preserve"> </w:t>
      </w:r>
    </w:p>
    <w:p w14:paraId="5E996EEC" w14:textId="3DC47308" w:rsidR="00A52C72" w:rsidRPr="00F7488A" w:rsidRDefault="00A52C72" w:rsidP="00F8773D">
      <w:pPr>
        <w:pStyle w:val="ListParagraph"/>
        <w:numPr>
          <w:ilvl w:val="0"/>
          <w:numId w:val="15"/>
        </w:numPr>
        <w:ind w:left="426" w:hanging="426"/>
        <w:rPr>
          <w:rFonts w:eastAsia="Times New Roman" w:cs="Times New Roman"/>
          <w:bCs/>
          <w:color w:val="000000"/>
          <w:szCs w:val="20"/>
          <w:bdr w:val="none" w:sz="0" w:space="0" w:color="auto" w:frame="1"/>
          <w:shd w:val="clear" w:color="auto" w:fill="FFFFFF"/>
          <w:lang w:val="en-GB"/>
        </w:rPr>
      </w:pPr>
      <w:proofErr w:type="spellStart"/>
      <w:r w:rsidRPr="00F7488A">
        <w:rPr>
          <w:rFonts w:eastAsia="Times New Roman" w:cs="Times New Roman"/>
          <w:bCs/>
          <w:color w:val="000000"/>
          <w:szCs w:val="20"/>
          <w:bdr w:val="none" w:sz="0" w:space="0" w:color="auto" w:frame="1"/>
          <w:shd w:val="clear" w:color="auto" w:fill="FFFFFF"/>
          <w:lang w:val="en-GB"/>
        </w:rPr>
        <w:lastRenderedPageBreak/>
        <w:t>Zaiane</w:t>
      </w:r>
      <w:proofErr w:type="spellEnd"/>
      <w:r w:rsidRPr="00F7488A">
        <w:rPr>
          <w:rFonts w:eastAsia="Times New Roman" w:cs="Times New Roman"/>
          <w:bCs/>
          <w:color w:val="000000"/>
          <w:szCs w:val="20"/>
          <w:bdr w:val="none" w:sz="0" w:space="0" w:color="auto" w:frame="1"/>
          <w:shd w:val="clear" w:color="auto" w:fill="FFFFFF"/>
          <w:lang w:val="en-GB"/>
        </w:rPr>
        <w:t xml:space="preserve"> O., Web usage mining for a better web-based learning environment, report, Alberta, Canada, Department of Computing Science, University of Alberta Edmonton, 2001. , Available at: </w:t>
      </w:r>
      <w:hyperlink r:id="rId28" w:history="1">
        <w:r w:rsidRPr="00F7488A">
          <w:rPr>
            <w:rStyle w:val="Hyperlink"/>
            <w:rFonts w:eastAsia="Times New Roman" w:cs="Times New Roman"/>
            <w:bCs/>
            <w:szCs w:val="20"/>
            <w:bdr w:val="none" w:sz="0" w:space="0" w:color="auto" w:frame="1"/>
            <w:shd w:val="clear" w:color="auto" w:fill="FFFFFF"/>
            <w:lang w:val="en-GB"/>
          </w:rPr>
          <w:t>https://era.library.ualberta.ca/items/0a182195-ce39-4b5d-a1c1-291ed91a0f36/view/336c2a34-b149-4d9d-95a1-ad78c08ee35c/TR01-05.pdf</w:t>
        </w:r>
      </w:hyperlink>
      <w:r w:rsidRPr="00F7488A">
        <w:rPr>
          <w:rFonts w:eastAsia="Times New Roman" w:cs="Times New Roman"/>
          <w:bCs/>
          <w:color w:val="000000"/>
          <w:szCs w:val="20"/>
          <w:bdr w:val="none" w:sz="0" w:space="0" w:color="auto" w:frame="1"/>
          <w:shd w:val="clear" w:color="auto" w:fill="FFFFFF"/>
          <w:lang w:val="en-GB"/>
        </w:rPr>
        <w:t xml:space="preserve"> </w:t>
      </w:r>
    </w:p>
    <w:p w14:paraId="7A2A64DF" w14:textId="09A51578" w:rsidR="0061337E" w:rsidRPr="00F7488A" w:rsidRDefault="0061337E" w:rsidP="00F8773D">
      <w:pPr>
        <w:pStyle w:val="ListParagraph"/>
        <w:numPr>
          <w:ilvl w:val="0"/>
          <w:numId w:val="15"/>
        </w:numPr>
        <w:ind w:left="426" w:hanging="426"/>
        <w:rPr>
          <w:rFonts w:eastAsia="Times New Roman" w:cs="Times New Roman"/>
          <w:bCs/>
          <w:color w:val="000000"/>
          <w:szCs w:val="20"/>
          <w:bdr w:val="none" w:sz="0" w:space="0" w:color="auto" w:frame="1"/>
          <w:shd w:val="clear" w:color="auto" w:fill="FFFFFF"/>
          <w:lang w:val="en-GB"/>
        </w:rPr>
      </w:pPr>
      <w:r w:rsidRPr="00F7488A">
        <w:rPr>
          <w:rFonts w:eastAsia="Times New Roman" w:cs="Times New Roman"/>
          <w:bCs/>
          <w:color w:val="000000"/>
          <w:szCs w:val="20"/>
          <w:bdr w:val="none" w:sz="0" w:space="0" w:color="auto" w:frame="1"/>
          <w:shd w:val="clear" w:color="auto" w:fill="FFFFFF"/>
          <w:lang w:val="en-GB"/>
        </w:rPr>
        <w:t xml:space="preserve">Jovičić A., </w:t>
      </w:r>
      <w:proofErr w:type="spellStart"/>
      <w:r w:rsidRPr="00F7488A">
        <w:rPr>
          <w:rFonts w:eastAsia="Times New Roman" w:cs="Times New Roman"/>
          <w:bCs/>
          <w:color w:val="000000"/>
          <w:szCs w:val="20"/>
          <w:bdr w:val="none" w:sz="0" w:space="0" w:color="auto" w:frame="1"/>
          <w:shd w:val="clear" w:color="auto" w:fill="FFFFFF"/>
          <w:lang w:val="en-GB"/>
        </w:rPr>
        <w:t>Plašić</w:t>
      </w:r>
      <w:proofErr w:type="spellEnd"/>
      <w:r w:rsidRPr="00F7488A">
        <w:rPr>
          <w:rFonts w:eastAsia="Times New Roman" w:cs="Times New Roman"/>
          <w:bCs/>
          <w:color w:val="000000"/>
          <w:szCs w:val="20"/>
          <w:bdr w:val="none" w:sz="0" w:space="0" w:color="auto" w:frame="1"/>
          <w:shd w:val="clear" w:color="auto" w:fill="FFFFFF"/>
          <w:lang w:val="en-GB"/>
        </w:rPr>
        <w:t xml:space="preserve"> J., Blagojević M., </w:t>
      </w:r>
      <w:proofErr w:type="spellStart"/>
      <w:r w:rsidRPr="00F7488A">
        <w:rPr>
          <w:rFonts w:eastAsia="Times New Roman" w:cs="Times New Roman"/>
          <w:bCs/>
          <w:color w:val="000000"/>
          <w:szCs w:val="20"/>
          <w:bdr w:val="none" w:sz="0" w:space="0" w:color="auto" w:frame="1"/>
          <w:shd w:val="clear" w:color="auto" w:fill="FFFFFF"/>
          <w:lang w:val="en-GB"/>
        </w:rPr>
        <w:t>Ranković</w:t>
      </w:r>
      <w:proofErr w:type="spellEnd"/>
      <w:r w:rsidRPr="00F7488A">
        <w:rPr>
          <w:rFonts w:eastAsia="Times New Roman" w:cs="Times New Roman"/>
          <w:bCs/>
          <w:color w:val="000000"/>
          <w:szCs w:val="20"/>
          <w:bdr w:val="none" w:sz="0" w:space="0" w:color="auto" w:frame="1"/>
          <w:shd w:val="clear" w:color="auto" w:fill="FFFFFF"/>
          <w:lang w:val="en-GB"/>
        </w:rPr>
        <w:t xml:space="preserve"> A. Analysis of term in information technologies using sentiment mining techniques: 6th International conference on Knowledge management and informatics, 2020: 1-6. Available at: </w:t>
      </w:r>
      <w:hyperlink r:id="rId29" w:history="1">
        <w:r w:rsidRPr="00F7488A">
          <w:rPr>
            <w:rStyle w:val="Hyperlink"/>
            <w:rFonts w:eastAsia="Times New Roman" w:cs="Times New Roman"/>
            <w:bCs/>
            <w:szCs w:val="20"/>
            <w:bdr w:val="none" w:sz="0" w:space="0" w:color="auto" w:frame="1"/>
            <w:shd w:val="clear" w:color="auto" w:fill="FFFFFF"/>
            <w:lang w:val="en-GB"/>
          </w:rPr>
          <w:t>http://kmi.vtsns.edu.rs/KMI_2020/radovi/1-KMI_Informatika/KMI_informatika-1.pdf</w:t>
        </w:r>
      </w:hyperlink>
      <w:r w:rsidRPr="00F7488A">
        <w:rPr>
          <w:rFonts w:eastAsia="Times New Roman" w:cs="Times New Roman"/>
          <w:bCs/>
          <w:color w:val="000000"/>
          <w:szCs w:val="20"/>
          <w:bdr w:val="none" w:sz="0" w:space="0" w:color="auto" w:frame="1"/>
          <w:shd w:val="clear" w:color="auto" w:fill="FFFFFF"/>
          <w:lang w:val="en-GB"/>
        </w:rPr>
        <w:t xml:space="preserve"> </w:t>
      </w:r>
    </w:p>
    <w:p w14:paraId="7A2AB676" w14:textId="4958B29B" w:rsidR="002D1ECC" w:rsidRPr="00F7488A" w:rsidRDefault="002D1ECC" w:rsidP="00F8773D">
      <w:pPr>
        <w:pStyle w:val="ListParagraph"/>
        <w:numPr>
          <w:ilvl w:val="0"/>
          <w:numId w:val="15"/>
        </w:numPr>
        <w:ind w:left="426" w:hanging="426"/>
        <w:rPr>
          <w:rFonts w:eastAsia="Times New Roman" w:cs="Times New Roman"/>
          <w:bCs/>
          <w:color w:val="000000"/>
          <w:szCs w:val="20"/>
          <w:bdr w:val="none" w:sz="0" w:space="0" w:color="auto" w:frame="1"/>
          <w:shd w:val="clear" w:color="auto" w:fill="FFFFFF"/>
          <w:lang w:val="en-GB"/>
        </w:rPr>
      </w:pPr>
      <w:r w:rsidRPr="00F7488A">
        <w:rPr>
          <w:rFonts w:eastAsia="Times New Roman" w:cs="Times New Roman"/>
          <w:bCs/>
          <w:color w:val="000000"/>
          <w:szCs w:val="20"/>
          <w:bdr w:val="none" w:sz="0" w:space="0" w:color="auto" w:frame="1"/>
          <w:shd w:val="clear" w:color="auto" w:fill="FFFFFF"/>
          <w:lang w:val="en-GB"/>
        </w:rPr>
        <w:t xml:space="preserve">Blagojević M., Kuzmanović B. Text processing in analysis of students' attitudes: International conference on information technology and development of education (ITRO 2016), 2016: 97-100. Available at: </w:t>
      </w:r>
      <w:hyperlink r:id="rId30" w:history="1">
        <w:r w:rsidRPr="00F7488A">
          <w:rPr>
            <w:rStyle w:val="Hyperlink"/>
            <w:rFonts w:eastAsia="Times New Roman" w:cs="Times New Roman"/>
            <w:bCs/>
            <w:szCs w:val="20"/>
            <w:bdr w:val="none" w:sz="0" w:space="0" w:color="auto" w:frame="1"/>
            <w:shd w:val="clear" w:color="auto" w:fill="FFFFFF"/>
            <w:lang w:val="en-GB"/>
          </w:rPr>
          <w:t>http://www.tfzr.uns.ac.rs/itro/Zbornik%20ITRO%202016.pdf</w:t>
        </w:r>
      </w:hyperlink>
      <w:r w:rsidRPr="00F7488A">
        <w:rPr>
          <w:rFonts w:eastAsia="Times New Roman" w:cs="Times New Roman"/>
          <w:bCs/>
          <w:color w:val="000000"/>
          <w:szCs w:val="20"/>
          <w:bdr w:val="none" w:sz="0" w:space="0" w:color="auto" w:frame="1"/>
          <w:shd w:val="clear" w:color="auto" w:fill="FFFFFF"/>
          <w:lang w:val="en-GB"/>
        </w:rPr>
        <w:t xml:space="preserve"> </w:t>
      </w:r>
    </w:p>
    <w:p w14:paraId="355BF007" w14:textId="7760BD5D" w:rsidR="002D1ECC" w:rsidRPr="00F7488A" w:rsidRDefault="002D1ECC" w:rsidP="00F8773D">
      <w:pPr>
        <w:pStyle w:val="ListParagraph"/>
        <w:numPr>
          <w:ilvl w:val="0"/>
          <w:numId w:val="15"/>
        </w:numPr>
        <w:ind w:left="426" w:hanging="426"/>
        <w:rPr>
          <w:rFonts w:eastAsia="Times New Roman" w:cs="Times New Roman"/>
          <w:bCs/>
          <w:color w:val="000000"/>
          <w:szCs w:val="20"/>
          <w:bdr w:val="none" w:sz="0" w:space="0" w:color="auto" w:frame="1"/>
          <w:shd w:val="clear" w:color="auto" w:fill="FFFFFF"/>
          <w:lang w:val="en-GB"/>
        </w:rPr>
      </w:pPr>
      <w:proofErr w:type="spellStart"/>
      <w:r w:rsidRPr="00F7488A">
        <w:rPr>
          <w:rFonts w:eastAsia="Times New Roman" w:cs="Times New Roman"/>
          <w:bCs/>
          <w:color w:val="000000"/>
          <w:szCs w:val="20"/>
          <w:bdr w:val="none" w:sz="0" w:space="0" w:color="auto" w:frame="1"/>
          <w:shd w:val="clear" w:color="auto" w:fill="FFFFFF"/>
          <w:lang w:val="en-GB"/>
        </w:rPr>
        <w:t>Kharde</w:t>
      </w:r>
      <w:proofErr w:type="spellEnd"/>
      <w:r w:rsidRPr="00F7488A">
        <w:rPr>
          <w:rFonts w:eastAsia="Times New Roman" w:cs="Times New Roman"/>
          <w:bCs/>
          <w:color w:val="000000"/>
          <w:szCs w:val="20"/>
          <w:bdr w:val="none" w:sz="0" w:space="0" w:color="auto" w:frame="1"/>
          <w:shd w:val="clear" w:color="auto" w:fill="FFFFFF"/>
          <w:lang w:val="en-GB"/>
        </w:rPr>
        <w:t xml:space="preserve"> V., Sonawane, S. Sentiment analysis of Twitter data: A survey of techniques: International Journal of Computer Applications, Volume 139, No.11; 2016: 5-15.</w:t>
      </w:r>
    </w:p>
    <w:p w14:paraId="223D7D91" w14:textId="0F205418" w:rsidR="0086133E" w:rsidRPr="00F7488A" w:rsidRDefault="00DF45A8" w:rsidP="00F8773D">
      <w:pPr>
        <w:pStyle w:val="ListParagraph"/>
        <w:numPr>
          <w:ilvl w:val="0"/>
          <w:numId w:val="15"/>
        </w:numPr>
        <w:ind w:left="426" w:hanging="426"/>
        <w:rPr>
          <w:rFonts w:eastAsia="Times New Roman" w:cs="Times New Roman"/>
          <w:bCs/>
          <w:color w:val="000000"/>
          <w:szCs w:val="20"/>
          <w:bdr w:val="none" w:sz="0" w:space="0" w:color="auto" w:frame="1"/>
          <w:shd w:val="clear" w:color="auto" w:fill="FFFFFF"/>
          <w:lang w:val="en-GB"/>
        </w:rPr>
      </w:pPr>
      <w:r w:rsidRPr="00F7488A">
        <w:rPr>
          <w:rFonts w:eastAsia="Times New Roman" w:cs="Times New Roman"/>
          <w:bCs/>
          <w:color w:val="000000"/>
          <w:szCs w:val="20"/>
          <w:bdr w:val="none" w:sz="0" w:space="0" w:color="auto" w:frame="1"/>
          <w:shd w:val="clear" w:color="auto" w:fill="FFFFFF"/>
          <w:lang w:val="en-GB"/>
        </w:rPr>
        <w:t xml:space="preserve">Microsoft </w:t>
      </w:r>
      <w:proofErr w:type="spellStart"/>
      <w:r w:rsidRPr="00F7488A">
        <w:rPr>
          <w:rFonts w:eastAsia="Times New Roman" w:cs="Times New Roman"/>
          <w:bCs/>
          <w:color w:val="000000"/>
          <w:szCs w:val="20"/>
          <w:bdr w:val="none" w:sz="0" w:space="0" w:color="auto" w:frame="1"/>
          <w:shd w:val="clear" w:color="auto" w:fill="FFFFFF"/>
          <w:lang w:val="en-GB"/>
        </w:rPr>
        <w:t>PowerBI</w:t>
      </w:r>
      <w:proofErr w:type="spellEnd"/>
      <w:r w:rsidRPr="00F7488A">
        <w:rPr>
          <w:rFonts w:eastAsia="Times New Roman" w:cs="Times New Roman"/>
          <w:bCs/>
          <w:color w:val="000000"/>
          <w:szCs w:val="20"/>
          <w:bdr w:val="none" w:sz="0" w:space="0" w:color="auto" w:frame="1"/>
          <w:shd w:val="clear" w:color="auto" w:fill="FFFFFF"/>
          <w:lang w:val="en-GB"/>
        </w:rPr>
        <w:t xml:space="preserve">, [Online]. Available at: </w:t>
      </w:r>
      <w:hyperlink r:id="rId31" w:history="1">
        <w:r w:rsidRPr="00F7488A">
          <w:rPr>
            <w:rStyle w:val="Hyperlink"/>
            <w:rFonts w:eastAsia="Times New Roman" w:cs="Times New Roman"/>
            <w:bCs/>
            <w:szCs w:val="20"/>
            <w:bdr w:val="none" w:sz="0" w:space="0" w:color="auto" w:frame="1"/>
            <w:shd w:val="clear" w:color="auto" w:fill="FFFFFF"/>
            <w:lang w:val="en-GB"/>
          </w:rPr>
          <w:t>https://searchcontentmanagement.techtarget.com/definition/Microsoft-Power-BI</w:t>
        </w:r>
      </w:hyperlink>
      <w:r w:rsidRPr="00F7488A">
        <w:rPr>
          <w:rFonts w:eastAsia="Times New Roman" w:cs="Times New Roman"/>
          <w:bCs/>
          <w:color w:val="000000"/>
          <w:szCs w:val="20"/>
          <w:bdr w:val="none" w:sz="0" w:space="0" w:color="auto" w:frame="1"/>
          <w:shd w:val="clear" w:color="auto" w:fill="FFFFFF"/>
          <w:lang w:val="en-GB"/>
        </w:rPr>
        <w:t xml:space="preserve"> . [Accessed 01.08.2021.]</w:t>
      </w:r>
    </w:p>
    <w:p w14:paraId="4B3164E2" w14:textId="35AF85EC" w:rsidR="0027293F" w:rsidRPr="00F7488A" w:rsidRDefault="00AD36E4" w:rsidP="00F8773D">
      <w:pPr>
        <w:pStyle w:val="ListParagraph"/>
        <w:numPr>
          <w:ilvl w:val="0"/>
          <w:numId w:val="15"/>
        </w:numPr>
        <w:ind w:left="426" w:hanging="426"/>
        <w:rPr>
          <w:rFonts w:eastAsia="Times New Roman" w:cs="Times New Roman"/>
          <w:bCs/>
          <w:color w:val="000000"/>
          <w:szCs w:val="20"/>
          <w:bdr w:val="none" w:sz="0" w:space="0" w:color="auto" w:frame="1"/>
          <w:shd w:val="clear" w:color="auto" w:fill="FFFFFF"/>
          <w:lang w:val="en-GB"/>
        </w:rPr>
      </w:pPr>
      <w:proofErr w:type="spellStart"/>
      <w:r w:rsidRPr="00F7488A">
        <w:rPr>
          <w:rFonts w:eastAsia="Times New Roman" w:cs="Times New Roman"/>
          <w:bCs/>
          <w:color w:val="000000"/>
          <w:szCs w:val="20"/>
          <w:bdr w:val="none" w:sz="0" w:space="0" w:color="auto" w:frame="1"/>
          <w:shd w:val="clear" w:color="auto" w:fill="FFFFFF"/>
          <w:lang w:val="en-GB"/>
        </w:rPr>
        <w:t>Socialsearcher</w:t>
      </w:r>
      <w:proofErr w:type="spellEnd"/>
      <w:r w:rsidRPr="00F7488A">
        <w:rPr>
          <w:rFonts w:eastAsia="Times New Roman" w:cs="Times New Roman"/>
          <w:bCs/>
          <w:color w:val="000000"/>
          <w:szCs w:val="20"/>
          <w:bdr w:val="none" w:sz="0" w:space="0" w:color="auto" w:frame="1"/>
          <w:shd w:val="clear" w:color="auto" w:fill="FFFFFF"/>
          <w:lang w:val="en-GB"/>
        </w:rPr>
        <w:t xml:space="preserve">, [Online]. Available at: </w:t>
      </w:r>
      <w:hyperlink r:id="rId32" w:history="1">
        <w:r w:rsidRPr="00F7488A">
          <w:rPr>
            <w:rStyle w:val="Hyperlink"/>
            <w:rFonts w:eastAsia="Times New Roman" w:cs="Times New Roman"/>
            <w:bCs/>
            <w:szCs w:val="20"/>
            <w:bdr w:val="none" w:sz="0" w:space="0" w:color="auto" w:frame="1"/>
            <w:shd w:val="clear" w:color="auto" w:fill="FFFFFF"/>
            <w:lang w:val="en-GB"/>
          </w:rPr>
          <w:t>https://www.social-searcher.com/</w:t>
        </w:r>
      </w:hyperlink>
      <w:r w:rsidRPr="00F7488A">
        <w:rPr>
          <w:rFonts w:eastAsia="Times New Roman" w:cs="Times New Roman"/>
          <w:bCs/>
          <w:color w:val="000000"/>
          <w:szCs w:val="20"/>
          <w:bdr w:val="none" w:sz="0" w:space="0" w:color="auto" w:frame="1"/>
          <w:shd w:val="clear" w:color="auto" w:fill="FFFFFF"/>
          <w:lang w:val="en-GB"/>
        </w:rPr>
        <w:t xml:space="preserve"> . [Accessed 01.08.2021.]</w:t>
      </w:r>
    </w:p>
    <w:p w14:paraId="62736258" w14:textId="1F40CDB7" w:rsidR="008F4C95" w:rsidRPr="00F7488A" w:rsidRDefault="0027293F" w:rsidP="001224C8">
      <w:pPr>
        <w:pStyle w:val="ListParagraph"/>
        <w:numPr>
          <w:ilvl w:val="0"/>
          <w:numId w:val="15"/>
        </w:numPr>
        <w:ind w:left="426" w:hanging="426"/>
        <w:rPr>
          <w:rFonts w:eastAsia="Times New Roman" w:cs="Times New Roman"/>
          <w:bCs/>
          <w:color w:val="000000"/>
          <w:szCs w:val="20"/>
          <w:bdr w:val="none" w:sz="0" w:space="0" w:color="auto" w:frame="1"/>
          <w:shd w:val="clear" w:color="auto" w:fill="FFFFFF"/>
          <w:lang w:val="en-GB"/>
        </w:rPr>
      </w:pPr>
      <w:r w:rsidRPr="00F7488A">
        <w:rPr>
          <w:rFonts w:eastAsia="Times New Roman" w:cs="Times New Roman"/>
          <w:bCs/>
          <w:color w:val="000000"/>
          <w:szCs w:val="20"/>
          <w:bdr w:val="none" w:sz="0" w:space="0" w:color="auto" w:frame="1"/>
          <w:shd w:val="clear" w:color="auto" w:fill="FFFFFF"/>
          <w:lang w:val="en-GB"/>
        </w:rPr>
        <w:t xml:space="preserve">Wikipedia. </w:t>
      </w:r>
      <w:proofErr w:type="spellStart"/>
      <w:r w:rsidRPr="00F7488A">
        <w:rPr>
          <w:rFonts w:eastAsia="Times New Roman" w:cs="Times New Roman"/>
          <w:bCs/>
          <w:color w:val="000000"/>
          <w:szCs w:val="20"/>
          <w:bdr w:val="none" w:sz="0" w:space="0" w:color="auto" w:frame="1"/>
          <w:shd w:val="clear" w:color="auto" w:fill="FFFFFF"/>
          <w:lang w:val="en-GB"/>
        </w:rPr>
        <w:t>Rapidminer</w:t>
      </w:r>
      <w:proofErr w:type="spellEnd"/>
      <w:r w:rsidRPr="00F7488A">
        <w:rPr>
          <w:rFonts w:eastAsia="Times New Roman" w:cs="Times New Roman"/>
          <w:bCs/>
          <w:color w:val="000000"/>
          <w:szCs w:val="20"/>
          <w:bdr w:val="none" w:sz="0" w:space="0" w:color="auto" w:frame="1"/>
          <w:shd w:val="clear" w:color="auto" w:fill="FFFFFF"/>
          <w:lang w:val="en-GB"/>
        </w:rPr>
        <w:t xml:space="preserve">, [Online]. Available at: </w:t>
      </w:r>
      <w:hyperlink r:id="rId33" w:history="1">
        <w:r w:rsidRPr="00F7488A">
          <w:rPr>
            <w:rStyle w:val="Hyperlink"/>
            <w:rFonts w:eastAsia="Times New Roman" w:cs="Times New Roman"/>
            <w:bCs/>
            <w:szCs w:val="20"/>
            <w:bdr w:val="none" w:sz="0" w:space="0" w:color="auto" w:frame="1"/>
            <w:shd w:val="clear" w:color="auto" w:fill="FFFFFF"/>
            <w:lang w:val="en-GB"/>
          </w:rPr>
          <w:t>https://en.wikipedia.org/wiki/RapidMiner</w:t>
        </w:r>
      </w:hyperlink>
      <w:r w:rsidRPr="00F7488A">
        <w:rPr>
          <w:rFonts w:eastAsia="Times New Roman" w:cs="Times New Roman"/>
          <w:bCs/>
          <w:color w:val="000000"/>
          <w:szCs w:val="20"/>
          <w:bdr w:val="none" w:sz="0" w:space="0" w:color="auto" w:frame="1"/>
          <w:shd w:val="clear" w:color="auto" w:fill="FFFFFF"/>
          <w:lang w:val="en-GB"/>
        </w:rPr>
        <w:t xml:space="preserve"> . [Accessed 01.08.2021.]</w:t>
      </w:r>
    </w:p>
    <w:sectPr w:rsidR="008F4C95" w:rsidRPr="00F7488A" w:rsidSect="00647AF3">
      <w:pgSz w:w="11907" w:h="16840" w:code="9"/>
      <w:pgMar w:top="1134" w:right="1134" w:bottom="1134" w:left="1134" w:header="709" w:footer="709" w:gutter="0"/>
      <w:pgNumType w:start="4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01D16"/>
    <w:multiLevelType w:val="hybridMultilevel"/>
    <w:tmpl w:val="25F0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D3183"/>
    <w:multiLevelType w:val="hybridMultilevel"/>
    <w:tmpl w:val="5088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E14F0F"/>
    <w:multiLevelType w:val="hybridMultilevel"/>
    <w:tmpl w:val="7AC6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95DBF"/>
    <w:multiLevelType w:val="hybridMultilevel"/>
    <w:tmpl w:val="566CD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84BDB"/>
    <w:multiLevelType w:val="hybridMultilevel"/>
    <w:tmpl w:val="9BA82AA0"/>
    <w:lvl w:ilvl="0" w:tplc="FFAAD1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A31087"/>
    <w:multiLevelType w:val="hybridMultilevel"/>
    <w:tmpl w:val="6E6E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A087E"/>
    <w:multiLevelType w:val="hybridMultilevel"/>
    <w:tmpl w:val="E9004AE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7" w15:restartNumberingAfterBreak="0">
    <w:nsid w:val="39A93BD8"/>
    <w:multiLevelType w:val="hybridMultilevel"/>
    <w:tmpl w:val="2AC2C17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 w15:restartNumberingAfterBreak="0">
    <w:nsid w:val="4B973157"/>
    <w:multiLevelType w:val="hybridMultilevel"/>
    <w:tmpl w:val="0598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A12613"/>
    <w:multiLevelType w:val="hybridMultilevel"/>
    <w:tmpl w:val="E4C2ACEE"/>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10" w15:restartNumberingAfterBreak="0">
    <w:nsid w:val="65FE1CA4"/>
    <w:multiLevelType w:val="hybridMultilevel"/>
    <w:tmpl w:val="EE50F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263151"/>
    <w:multiLevelType w:val="hybridMultilevel"/>
    <w:tmpl w:val="6720A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5F4736"/>
    <w:multiLevelType w:val="hybridMultilevel"/>
    <w:tmpl w:val="4B8A4EA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 w15:restartNumberingAfterBreak="0">
    <w:nsid w:val="74256DFC"/>
    <w:multiLevelType w:val="hybridMultilevel"/>
    <w:tmpl w:val="6128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412FDD"/>
    <w:multiLevelType w:val="hybridMultilevel"/>
    <w:tmpl w:val="08A4EB3C"/>
    <w:lvl w:ilvl="0" w:tplc="FFAAD1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12"/>
  </w:num>
  <w:num w:numId="5">
    <w:abstractNumId w:val="9"/>
  </w:num>
  <w:num w:numId="6">
    <w:abstractNumId w:val="5"/>
  </w:num>
  <w:num w:numId="7">
    <w:abstractNumId w:val="11"/>
  </w:num>
  <w:num w:numId="8">
    <w:abstractNumId w:val="2"/>
  </w:num>
  <w:num w:numId="9">
    <w:abstractNumId w:val="3"/>
  </w:num>
  <w:num w:numId="10">
    <w:abstractNumId w:val="13"/>
  </w:num>
  <w:num w:numId="11">
    <w:abstractNumId w:val="10"/>
  </w:num>
  <w:num w:numId="12">
    <w:abstractNumId w:val="8"/>
  </w:num>
  <w:num w:numId="13">
    <w:abstractNumId w:val="0"/>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0C9"/>
    <w:rsid w:val="0003158C"/>
    <w:rsid w:val="0008789A"/>
    <w:rsid w:val="000A1095"/>
    <w:rsid w:val="000A2BA9"/>
    <w:rsid w:val="000B7D3F"/>
    <w:rsid w:val="000C5F3F"/>
    <w:rsid w:val="000E6CE2"/>
    <w:rsid w:val="001224C8"/>
    <w:rsid w:val="001722EF"/>
    <w:rsid w:val="001E0ADE"/>
    <w:rsid w:val="002311CA"/>
    <w:rsid w:val="0024627B"/>
    <w:rsid w:val="00247665"/>
    <w:rsid w:val="0025275D"/>
    <w:rsid w:val="0027293F"/>
    <w:rsid w:val="002B7CD1"/>
    <w:rsid w:val="002D1ECC"/>
    <w:rsid w:val="002E0B77"/>
    <w:rsid w:val="002F2AC2"/>
    <w:rsid w:val="00307C3E"/>
    <w:rsid w:val="00377696"/>
    <w:rsid w:val="003A6EB6"/>
    <w:rsid w:val="003D6458"/>
    <w:rsid w:val="00415561"/>
    <w:rsid w:val="00447DC9"/>
    <w:rsid w:val="004712A6"/>
    <w:rsid w:val="004876B4"/>
    <w:rsid w:val="00492932"/>
    <w:rsid w:val="00533142"/>
    <w:rsid w:val="0057574A"/>
    <w:rsid w:val="005A13EF"/>
    <w:rsid w:val="005F3F73"/>
    <w:rsid w:val="00605027"/>
    <w:rsid w:val="0061337E"/>
    <w:rsid w:val="00624191"/>
    <w:rsid w:val="00624E2E"/>
    <w:rsid w:val="00673D3B"/>
    <w:rsid w:val="00684857"/>
    <w:rsid w:val="00685827"/>
    <w:rsid w:val="00686F9B"/>
    <w:rsid w:val="006964ED"/>
    <w:rsid w:val="006B2210"/>
    <w:rsid w:val="006B731E"/>
    <w:rsid w:val="0070750E"/>
    <w:rsid w:val="00712611"/>
    <w:rsid w:val="00722134"/>
    <w:rsid w:val="00760A29"/>
    <w:rsid w:val="007A0056"/>
    <w:rsid w:val="007C2EB5"/>
    <w:rsid w:val="007C6473"/>
    <w:rsid w:val="00824015"/>
    <w:rsid w:val="00836E5F"/>
    <w:rsid w:val="00840802"/>
    <w:rsid w:val="00850E85"/>
    <w:rsid w:val="008544D9"/>
    <w:rsid w:val="0086133E"/>
    <w:rsid w:val="008A2188"/>
    <w:rsid w:val="008C0966"/>
    <w:rsid w:val="008F4C95"/>
    <w:rsid w:val="008F5D58"/>
    <w:rsid w:val="009A6811"/>
    <w:rsid w:val="009B2B5D"/>
    <w:rsid w:val="00A378D1"/>
    <w:rsid w:val="00A52C72"/>
    <w:rsid w:val="00A813DD"/>
    <w:rsid w:val="00AC69F4"/>
    <w:rsid w:val="00AD36E4"/>
    <w:rsid w:val="00B00A9F"/>
    <w:rsid w:val="00B0710E"/>
    <w:rsid w:val="00B130C9"/>
    <w:rsid w:val="00B3679D"/>
    <w:rsid w:val="00B65999"/>
    <w:rsid w:val="00BA4995"/>
    <w:rsid w:val="00BF031F"/>
    <w:rsid w:val="00C05825"/>
    <w:rsid w:val="00C30420"/>
    <w:rsid w:val="00C33ED1"/>
    <w:rsid w:val="00C85B80"/>
    <w:rsid w:val="00CA6A3D"/>
    <w:rsid w:val="00CB15AF"/>
    <w:rsid w:val="00CC657F"/>
    <w:rsid w:val="00CC79FD"/>
    <w:rsid w:val="00CD7B74"/>
    <w:rsid w:val="00CF5AFB"/>
    <w:rsid w:val="00D4736F"/>
    <w:rsid w:val="00DC626D"/>
    <w:rsid w:val="00DD29DA"/>
    <w:rsid w:val="00DF45A8"/>
    <w:rsid w:val="00E125BB"/>
    <w:rsid w:val="00E47DD9"/>
    <w:rsid w:val="00E60BCC"/>
    <w:rsid w:val="00EA2749"/>
    <w:rsid w:val="00EC0FCE"/>
    <w:rsid w:val="00ED02A2"/>
    <w:rsid w:val="00EF6D3E"/>
    <w:rsid w:val="00F05360"/>
    <w:rsid w:val="00F16925"/>
    <w:rsid w:val="00F17390"/>
    <w:rsid w:val="00F32B8D"/>
    <w:rsid w:val="00F719A3"/>
    <w:rsid w:val="00F7488A"/>
    <w:rsid w:val="00F83040"/>
    <w:rsid w:val="00F8773D"/>
    <w:rsid w:val="00FC3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95EBD"/>
  <w15:chartTrackingRefBased/>
  <w15:docId w15:val="{998EA4C7-950F-4EDF-B4B4-4C12EFDA8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9FD"/>
    <w:pPr>
      <w:spacing w:after="0" w:line="240" w:lineRule="auto"/>
      <w:jc w:val="both"/>
    </w:pPr>
    <w:rPr>
      <w:rFonts w:ascii="Times New Roman" w:hAnsi="Times New Roman"/>
      <w:sz w:val="20"/>
      <w:lang w:val="sr-Cyrl-RS"/>
    </w:rPr>
  </w:style>
  <w:style w:type="paragraph" w:styleId="Heading1">
    <w:name w:val="heading 1"/>
    <w:basedOn w:val="Normal"/>
    <w:next w:val="Normal"/>
    <w:link w:val="Heading1Char"/>
    <w:uiPriority w:val="9"/>
    <w:qFormat/>
    <w:rsid w:val="00C33ED1"/>
    <w:pPr>
      <w:keepNext/>
      <w:keepLines/>
      <w:outlineLvl w:val="0"/>
    </w:pPr>
    <w:rPr>
      <w:rFonts w:eastAsiaTheme="majorEastAsia" w:cstheme="majorBidi"/>
      <w:b/>
      <w:color w:val="000000" w:themeColor="text1"/>
      <w:sz w:val="22"/>
      <w:szCs w:val="32"/>
    </w:rPr>
  </w:style>
  <w:style w:type="paragraph" w:styleId="Heading2">
    <w:name w:val="heading 2"/>
    <w:basedOn w:val="Normal"/>
    <w:next w:val="Normal"/>
    <w:link w:val="Heading2Char"/>
    <w:uiPriority w:val="9"/>
    <w:unhideWhenUsed/>
    <w:qFormat/>
    <w:rsid w:val="00C33ED1"/>
    <w:pPr>
      <w:keepNext/>
      <w:keepLines/>
      <w:outlineLvl w:val="1"/>
    </w:pPr>
    <w:rPr>
      <w:rFonts w:eastAsiaTheme="majorEastAsia"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ED1"/>
    <w:rPr>
      <w:rFonts w:ascii="Times New Roman" w:eastAsiaTheme="majorEastAsia" w:hAnsi="Times New Roman" w:cstheme="majorBidi"/>
      <w:b/>
      <w:color w:val="000000" w:themeColor="text1"/>
      <w:szCs w:val="32"/>
      <w:lang w:val="sr-Cyrl-RS"/>
    </w:rPr>
  </w:style>
  <w:style w:type="character" w:customStyle="1" w:styleId="Heading2Char">
    <w:name w:val="Heading 2 Char"/>
    <w:basedOn w:val="DefaultParagraphFont"/>
    <w:link w:val="Heading2"/>
    <w:uiPriority w:val="9"/>
    <w:rsid w:val="00C33ED1"/>
    <w:rPr>
      <w:rFonts w:ascii="Times New Roman" w:eastAsiaTheme="majorEastAsia" w:hAnsi="Times New Roman" w:cstheme="majorBidi"/>
      <w:b/>
      <w:color w:val="000000" w:themeColor="text1"/>
      <w:szCs w:val="26"/>
      <w:lang w:val="sr-Cyrl-RS"/>
    </w:rPr>
  </w:style>
  <w:style w:type="paragraph" w:styleId="ListParagraph">
    <w:name w:val="List Paragraph"/>
    <w:basedOn w:val="Normal"/>
    <w:uiPriority w:val="34"/>
    <w:qFormat/>
    <w:rsid w:val="00D4736F"/>
    <w:pPr>
      <w:ind w:left="720"/>
      <w:contextualSpacing/>
    </w:pPr>
  </w:style>
  <w:style w:type="character" w:styleId="Hyperlink">
    <w:name w:val="Hyperlink"/>
    <w:basedOn w:val="DefaultParagraphFont"/>
    <w:uiPriority w:val="99"/>
    <w:unhideWhenUsed/>
    <w:rsid w:val="007C6473"/>
    <w:rPr>
      <w:color w:val="0563C1" w:themeColor="hyperlink"/>
      <w:u w:val="single"/>
    </w:rPr>
  </w:style>
  <w:style w:type="character" w:customStyle="1" w:styleId="UnresolvedMention1">
    <w:name w:val="Unresolved Mention1"/>
    <w:basedOn w:val="DefaultParagraphFont"/>
    <w:uiPriority w:val="99"/>
    <w:semiHidden/>
    <w:unhideWhenUsed/>
    <w:rsid w:val="007C6473"/>
    <w:rPr>
      <w:color w:val="605E5C"/>
      <w:shd w:val="clear" w:color="auto" w:fill="E1DFDD"/>
    </w:rPr>
  </w:style>
  <w:style w:type="character" w:styleId="FollowedHyperlink">
    <w:name w:val="FollowedHyperlink"/>
    <w:basedOn w:val="DefaultParagraphFont"/>
    <w:uiPriority w:val="99"/>
    <w:semiHidden/>
    <w:unhideWhenUsed/>
    <w:rsid w:val="00B65999"/>
    <w:rPr>
      <w:color w:val="954F72" w:themeColor="followedHyperlink"/>
      <w:u w:val="single"/>
    </w:rPr>
  </w:style>
  <w:style w:type="paragraph" w:styleId="Caption">
    <w:name w:val="caption"/>
    <w:basedOn w:val="Normal"/>
    <w:next w:val="Normal"/>
    <w:uiPriority w:val="35"/>
    <w:unhideWhenUsed/>
    <w:qFormat/>
    <w:rsid w:val="00F05360"/>
    <w:pPr>
      <w:jc w:val="center"/>
    </w:pPr>
    <w:rPr>
      <w:iCs/>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hyperlink" Target="https://www.slideshare.net/dianamaynard/prague2012-opinionmining" TargetMode="External"/><Relationship Id="rId3" Type="http://schemas.openxmlformats.org/officeDocument/2006/relationships/styles" Target="styles.xml"/><Relationship Id="rId21" Type="http://schemas.microsoft.com/office/2007/relationships/hdphoto" Target="media/hdphoto7.wdp"/><Relationship Id="rId34" Type="http://schemas.openxmlformats.org/officeDocument/2006/relationships/fontTable" Target="fontTable.xml"/><Relationship Id="rId7" Type="http://schemas.openxmlformats.org/officeDocument/2006/relationships/hyperlink" Target="mailto:marija.blagojevic@ftn.kg.ac.rs" TargetMode="Externa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hyperlink" Target="https://en.wikipedia.org/wiki/RapidMine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kmi.vtsns.edu.rs/KMI_2020/radovi/1-KMI_Informatika/KMI_informatika-1.pdf" TargetMode="External"/><Relationship Id="rId1" Type="http://schemas.openxmlformats.org/officeDocument/2006/relationships/customXml" Target="../customXml/item1.xml"/><Relationship Id="rId6" Type="http://schemas.openxmlformats.org/officeDocument/2006/relationships/hyperlink" Target="mailto:katarina.karic@ftn.kg.ac.rs" TargetMode="Externa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hyperlink" Target="https://www.social-searcher.com/" TargetMode="Externa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hyperlink" Target="https://era.library.ualberta.ca/items/0a182195-ce39-4b5d-a1c1-291ed91a0f36/view/336c2a34-b149-4d9d-95a1-ad78c08ee35c/TR01-05.pdf" TargetMode="External"/><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hyperlink" Target="https://searchcontentmanagement.techtarget.com/definition/Microsoft-Power-BI"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ieeexplore.ieee.org/document/4470388" TargetMode="External"/><Relationship Id="rId30" Type="http://schemas.openxmlformats.org/officeDocument/2006/relationships/hyperlink" Target="http://www.tfzr.uns.ac.rs/itro/Zbornik%20ITRO%202016.pdf"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8D1F4-3AAD-42E3-8C35-97E5ACDC0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3085</Words>
  <Characters>17589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Karic</dc:creator>
  <cp:keywords/>
  <dc:description/>
  <cp:lastModifiedBy>Katarina Karic</cp:lastModifiedBy>
  <cp:revision>3</cp:revision>
  <dcterms:created xsi:type="dcterms:W3CDTF">2021-09-16T21:26:00Z</dcterms:created>
  <dcterms:modified xsi:type="dcterms:W3CDTF">2021-09-16T21:39:00Z</dcterms:modified>
</cp:coreProperties>
</file>