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5" w:rsidRDefault="00E91AB5">
      <w:pPr>
        <w:pStyle w:val="Title"/>
      </w:pPr>
    </w:p>
    <w:p w:rsidR="00E91AB5" w:rsidRDefault="00E91AB5">
      <w:pPr>
        <w:pStyle w:val="Title"/>
      </w:pPr>
    </w:p>
    <w:p w:rsidR="00E91AB5" w:rsidRDefault="00E91AB5">
      <w:pPr>
        <w:pStyle w:val="Title"/>
      </w:pPr>
    </w:p>
    <w:p w:rsidR="00E91AB5" w:rsidRDefault="00E91AB5">
      <w:pPr>
        <w:pStyle w:val="Title"/>
      </w:pPr>
    </w:p>
    <w:p w:rsidR="00E91AB5" w:rsidRDefault="00E91AB5">
      <w:pPr>
        <w:pStyle w:val="Title"/>
      </w:pPr>
    </w:p>
    <w:p w:rsidR="00E91AB5" w:rsidRDefault="00E91AB5">
      <w:pPr>
        <w:pStyle w:val="Title"/>
      </w:pPr>
    </w:p>
    <w:p w:rsidR="00E91AB5" w:rsidRDefault="00E91AB5">
      <w:pPr>
        <w:pStyle w:val="Title"/>
      </w:pPr>
    </w:p>
    <w:p w:rsidR="00E91AB5" w:rsidRDefault="00E91AB5">
      <w:pPr>
        <w:pStyle w:val="Title"/>
      </w:pPr>
    </w:p>
    <w:p w:rsidR="00E91AB5" w:rsidRPr="00575CC7" w:rsidRDefault="00E91AB5" w:rsidP="00E91AB5">
      <w:pPr>
        <w:jc w:val="center"/>
        <w:rPr>
          <w:b/>
          <w:sz w:val="28"/>
          <w:szCs w:val="28"/>
        </w:rPr>
      </w:pPr>
      <w:r w:rsidRPr="00575CC7">
        <w:rPr>
          <w:b/>
          <w:sz w:val="28"/>
          <w:szCs w:val="28"/>
        </w:rPr>
        <w:t>SOME RELATIONS BETWEEN POLYGONAL FIGURATIVE NUMBERS</w:t>
      </w:r>
    </w:p>
    <w:p w:rsidR="001E482D" w:rsidRPr="00575CC7" w:rsidRDefault="001E482D">
      <w:pPr>
        <w:spacing w:line="229" w:lineRule="exact"/>
        <w:ind w:left="303" w:right="304"/>
        <w:jc w:val="center"/>
        <w:rPr>
          <w:i/>
          <w:sz w:val="20"/>
        </w:rPr>
      </w:pPr>
    </w:p>
    <w:p w:rsidR="001E482D" w:rsidRPr="00575CC7" w:rsidRDefault="00A82AA7">
      <w:pPr>
        <w:pStyle w:val="Heading1"/>
        <w:spacing w:before="3" w:line="251" w:lineRule="exact"/>
        <w:ind w:left="304" w:right="304" w:firstLine="0"/>
        <w:jc w:val="center"/>
      </w:pPr>
      <w:r w:rsidRPr="00575CC7">
        <w:t>Dr</w:t>
      </w:r>
      <w:r w:rsidRPr="00575CC7">
        <w:rPr>
          <w:spacing w:val="-1"/>
        </w:rPr>
        <w:t xml:space="preserve"> </w:t>
      </w:r>
      <w:r w:rsidR="00E91AB5" w:rsidRPr="00575CC7">
        <w:t>Miroslava Mihajlov Carević</w:t>
      </w:r>
    </w:p>
    <w:p w:rsidR="00E91AB5" w:rsidRPr="00575CC7" w:rsidRDefault="00E91AB5" w:rsidP="00E91AB5">
      <w:pPr>
        <w:spacing w:after="120"/>
        <w:jc w:val="center"/>
      </w:pPr>
      <w:r w:rsidRPr="00575CC7">
        <w:rPr>
          <w:sz w:val="20"/>
          <w:szCs w:val="20"/>
        </w:rPr>
        <w:t>Faculty for business, economics and entrep</w:t>
      </w:r>
      <w:r w:rsidR="00A77D21" w:rsidRPr="00575CC7">
        <w:rPr>
          <w:sz w:val="20"/>
          <w:szCs w:val="20"/>
        </w:rPr>
        <w:t>r</w:t>
      </w:r>
      <w:r w:rsidRPr="00575CC7">
        <w:rPr>
          <w:sz w:val="20"/>
          <w:szCs w:val="20"/>
        </w:rPr>
        <w:t xml:space="preserve">eneurship, Beograd, Serbia, </w:t>
      </w:r>
      <w:hyperlink r:id="rId5" w:history="1">
        <w:r w:rsidRPr="00575CC7">
          <w:rPr>
            <w:rStyle w:val="Hyperlink"/>
            <w:color w:val="auto"/>
            <w:sz w:val="20"/>
            <w:szCs w:val="20"/>
            <w:u w:val="none"/>
          </w:rPr>
          <w:t>mm.carevic@vspep.edu.rs</w:t>
        </w:r>
      </w:hyperlink>
    </w:p>
    <w:p w:rsidR="00E91AB5" w:rsidRPr="00575CC7" w:rsidRDefault="00E91AB5" w:rsidP="00E91AB5">
      <w:pPr>
        <w:spacing w:after="120"/>
        <w:jc w:val="center"/>
      </w:pPr>
    </w:p>
    <w:p w:rsidR="001E482D" w:rsidRPr="00575CC7" w:rsidRDefault="001E482D">
      <w:pPr>
        <w:pStyle w:val="BodyText"/>
        <w:ind w:left="2346" w:right="2349"/>
        <w:jc w:val="center"/>
        <w:rPr>
          <w:i/>
        </w:rPr>
      </w:pPr>
    </w:p>
    <w:p w:rsidR="001E482D" w:rsidRPr="00575CC7" w:rsidRDefault="00E91AB5">
      <w:pPr>
        <w:ind w:left="213" w:right="209"/>
        <w:jc w:val="both"/>
        <w:rPr>
          <w:i/>
          <w:sz w:val="18"/>
        </w:rPr>
      </w:pPr>
      <w:r w:rsidRPr="00575CC7">
        <w:rPr>
          <w:b/>
          <w:i/>
          <w:sz w:val="18"/>
        </w:rPr>
        <w:t>Abstract:</w:t>
      </w:r>
      <w:r w:rsidR="00A82AA7" w:rsidRPr="00575CC7">
        <w:rPr>
          <w:b/>
          <w:i/>
          <w:sz w:val="18"/>
        </w:rPr>
        <w:t xml:space="preserve"> </w:t>
      </w:r>
      <w:r w:rsidRPr="00575CC7">
        <w:rPr>
          <w:i/>
          <w:sz w:val="18"/>
          <w:szCs w:val="18"/>
        </w:rPr>
        <w:t>Number as a basic element of human knowledge is an important subject of study in various scientific disciplines. From the ancient period to the present day, many great scientists have searched for the basic law according to which nature rules, but also other components of human life. In the 6th century BC Pythagoras claimed that the world is ruled by numbers. The basic Pythagorean dogma was: "Everything is a number". Figurative numbers, which were studied by the Pythagoreans, as well as many scientists after them, occupy a special place in the world of numbers. In this paper we will be dealing with combined relations between polygonal figurative numbers. Some effective results for relations between figurate numbers and natural numbers, are proven. Starting with the proven assumption that every natural number is a sum of the square and two triangular numbers, we have come to interesting relations between m-angled polygonal numbers, squares and triangular numbers.</w:t>
      </w:r>
    </w:p>
    <w:p w:rsidR="001E482D" w:rsidRPr="00575CC7" w:rsidRDefault="001E482D">
      <w:pPr>
        <w:pStyle w:val="BodyText"/>
        <w:spacing w:before="11"/>
        <w:rPr>
          <w:i/>
          <w:sz w:val="17"/>
        </w:rPr>
      </w:pPr>
    </w:p>
    <w:p w:rsidR="0072721C" w:rsidRPr="00575CC7" w:rsidRDefault="0072721C" w:rsidP="0072721C">
      <w:pPr>
        <w:spacing w:after="120"/>
        <w:ind w:left="180"/>
        <w:jc w:val="both"/>
        <w:rPr>
          <w:i/>
          <w:sz w:val="18"/>
          <w:szCs w:val="18"/>
        </w:rPr>
      </w:pPr>
      <w:r w:rsidRPr="00575CC7">
        <w:rPr>
          <w:b/>
          <w:i/>
          <w:sz w:val="18"/>
          <w:szCs w:val="18"/>
        </w:rPr>
        <w:t xml:space="preserve"> Key words</w:t>
      </w:r>
      <w:r w:rsidRPr="00575CC7">
        <w:rPr>
          <w:i/>
          <w:sz w:val="18"/>
          <w:szCs w:val="18"/>
        </w:rPr>
        <w:t>: squares, triangular numbers, mixed sums, representations of natural numbers.</w:t>
      </w:r>
    </w:p>
    <w:p w:rsidR="0072721C" w:rsidRPr="00575CC7" w:rsidRDefault="0072721C" w:rsidP="0072721C">
      <w:pPr>
        <w:spacing w:after="120"/>
        <w:ind w:left="180"/>
        <w:jc w:val="both"/>
        <w:rPr>
          <w:i/>
          <w:sz w:val="18"/>
          <w:szCs w:val="18"/>
        </w:rPr>
      </w:pPr>
    </w:p>
    <w:p w:rsidR="0072721C" w:rsidRPr="00575CC7" w:rsidRDefault="0072721C" w:rsidP="0072721C">
      <w:pPr>
        <w:spacing w:after="120"/>
        <w:ind w:left="180"/>
        <w:jc w:val="both"/>
        <w:rPr>
          <w:i/>
          <w:sz w:val="18"/>
          <w:szCs w:val="18"/>
        </w:rPr>
      </w:pPr>
    </w:p>
    <w:p w:rsidR="001E482D" w:rsidRPr="00575CC7" w:rsidRDefault="0072721C">
      <w:pPr>
        <w:pStyle w:val="Heading1"/>
        <w:numPr>
          <w:ilvl w:val="0"/>
          <w:numId w:val="2"/>
        </w:numPr>
        <w:tabs>
          <w:tab w:val="left" w:pos="435"/>
        </w:tabs>
        <w:ind w:right="278" w:firstLine="0"/>
      </w:pPr>
      <w:r w:rsidRPr="00575CC7">
        <w:t>INTRODUCTION</w:t>
      </w:r>
    </w:p>
    <w:p w:rsidR="0072721C" w:rsidRPr="00575CC7" w:rsidRDefault="0072721C" w:rsidP="0072721C">
      <w:pPr>
        <w:pStyle w:val="Heading1"/>
        <w:tabs>
          <w:tab w:val="left" w:pos="435"/>
        </w:tabs>
        <w:ind w:left="213" w:right="278" w:firstLine="0"/>
      </w:pPr>
    </w:p>
    <w:p w:rsidR="0072721C" w:rsidRPr="00575CC7" w:rsidRDefault="0072721C" w:rsidP="0072721C">
      <w:pPr>
        <w:ind w:left="180"/>
        <w:jc w:val="both"/>
        <w:rPr>
          <w:sz w:val="20"/>
          <w:szCs w:val="20"/>
        </w:rPr>
      </w:pPr>
      <w:r w:rsidRPr="00575CC7">
        <w:rPr>
          <w:sz w:val="20"/>
          <w:szCs w:val="20"/>
        </w:rPr>
        <w:t>The figurative method of displaying numbers is being applied since the ancient times (see [1] and [2]). Over the time, the initial Pythagorean triangular and square numbers were supplemented by a whole class of polygonal, polyhedral and other figurative numbers. In the past centuries, many famous mathematicians dealt with them and proved a lot of interesting links among them (see [3]). Contemporary researchers have dealt with relations between natural, squared and triangular numbers (see [4]-[13]). Also, triangular and squared numbers (see [14]) as well as polygonal and pyramidal numbers (see [15]). Generator functions for the figurative numbers of regular polyhedrons were also investigated (see [16]).</w:t>
      </w:r>
    </w:p>
    <w:p w:rsidR="0072721C" w:rsidRPr="00575CC7" w:rsidRDefault="0072721C" w:rsidP="0072721C">
      <w:pPr>
        <w:ind w:left="180"/>
        <w:jc w:val="both"/>
        <w:rPr>
          <w:b/>
          <w:sz w:val="20"/>
          <w:szCs w:val="20"/>
        </w:rPr>
      </w:pPr>
      <w:r w:rsidRPr="00575CC7">
        <w:rPr>
          <w:sz w:val="20"/>
          <w:szCs w:val="20"/>
        </w:rPr>
        <w:t xml:space="preserve">The author of this paper had conducted a thorough research of the usefulness of introducing figurate numbers in the regular mathematics lessons in primary and secondary schools (see [17]). </w:t>
      </w:r>
    </w:p>
    <w:p w:rsidR="0072721C" w:rsidRPr="00575CC7" w:rsidRDefault="0072721C" w:rsidP="0072721C">
      <w:pPr>
        <w:ind w:left="180"/>
        <w:jc w:val="both"/>
        <w:rPr>
          <w:sz w:val="20"/>
          <w:szCs w:val="20"/>
        </w:rPr>
      </w:pPr>
      <w:r w:rsidRPr="00575CC7">
        <w:rPr>
          <w:sz w:val="20"/>
          <w:szCs w:val="20"/>
        </w:rPr>
        <w:t xml:space="preserve">After completing the before mentioned research, which was conducted among the students of the first grade of high school, we came to the next conclusion: Working with figurative numbers contributes to the development of the ability to notice laws in relations among the numbers and to apply those observed laws in solving tasks with sequences and sets of numbers. The results obtained in the research provide an incentive for further research into the relations between the figurative numbers and the potential introduction of these laws into regular mathematics education. </w:t>
      </w:r>
    </w:p>
    <w:p w:rsidR="0072721C" w:rsidRPr="00575CC7" w:rsidRDefault="0072721C" w:rsidP="0072721C">
      <w:pPr>
        <w:ind w:left="180"/>
        <w:jc w:val="both"/>
        <w:rPr>
          <w:sz w:val="20"/>
          <w:szCs w:val="20"/>
        </w:rPr>
      </w:pPr>
      <w:r w:rsidRPr="00575CC7">
        <w:rPr>
          <w:sz w:val="20"/>
          <w:szCs w:val="20"/>
        </w:rPr>
        <w:t>In this paper we investigate the mixed sums of natural and polygonal numbers. There are many proven results in this field that were obtained in the past. The results that contemporary researchers have come up with in these modern times open the door to new research and new results.</w:t>
      </w:r>
    </w:p>
    <w:p w:rsidR="0072721C" w:rsidRPr="00575CC7" w:rsidRDefault="0072721C" w:rsidP="0072721C">
      <w:pPr>
        <w:ind w:left="180"/>
        <w:jc w:val="both"/>
        <w:rPr>
          <w:sz w:val="20"/>
          <w:szCs w:val="20"/>
        </w:rPr>
      </w:pPr>
      <w:r w:rsidRPr="00575CC7">
        <w:rPr>
          <w:sz w:val="20"/>
          <w:szCs w:val="20"/>
        </w:rPr>
        <w:t>Motivated by Sun’s theorem (see [11]), in which is proven that each natural number is the sum of the squared and two triangular numbers, the authors of this paper were looking for the connection between an arbitrary m-angular polygonal number, a squared and a triangular numbers. The final results are shown in the Theorem 2.4. section Main results.</w:t>
      </w:r>
    </w:p>
    <w:p w:rsidR="0072721C" w:rsidRPr="00575CC7" w:rsidRDefault="0072721C" w:rsidP="0072721C">
      <w:pPr>
        <w:ind w:left="180"/>
        <w:jc w:val="both"/>
        <w:rPr>
          <w:sz w:val="20"/>
          <w:szCs w:val="20"/>
        </w:rPr>
      </w:pPr>
    </w:p>
    <w:p w:rsidR="0072721C" w:rsidRPr="00575CC7" w:rsidRDefault="0072721C" w:rsidP="0072721C">
      <w:pPr>
        <w:ind w:left="180"/>
        <w:jc w:val="both"/>
        <w:rPr>
          <w:sz w:val="20"/>
          <w:szCs w:val="20"/>
        </w:rPr>
      </w:pPr>
    </w:p>
    <w:p w:rsidR="001E482D" w:rsidRPr="00575CC7" w:rsidRDefault="0072721C">
      <w:pPr>
        <w:pStyle w:val="Heading1"/>
        <w:numPr>
          <w:ilvl w:val="0"/>
          <w:numId w:val="2"/>
        </w:numPr>
        <w:tabs>
          <w:tab w:val="left" w:pos="435"/>
        </w:tabs>
        <w:spacing w:line="251" w:lineRule="exact"/>
        <w:ind w:left="434" w:hanging="222"/>
      </w:pPr>
      <w:r w:rsidRPr="00575CC7">
        <w:t>METHODOLOGICAL FRAMEWORK FOR RESEARCH</w:t>
      </w:r>
    </w:p>
    <w:p w:rsidR="001E482D" w:rsidRPr="00575CC7" w:rsidRDefault="001E482D">
      <w:pPr>
        <w:spacing w:line="228" w:lineRule="exact"/>
        <w:ind w:left="213"/>
        <w:jc w:val="both"/>
        <w:rPr>
          <w:i/>
          <w:sz w:val="20"/>
        </w:rPr>
      </w:pPr>
    </w:p>
    <w:p w:rsidR="001E482D" w:rsidRPr="00575CC7" w:rsidRDefault="00A77D21">
      <w:pPr>
        <w:pStyle w:val="Heading1"/>
        <w:numPr>
          <w:ilvl w:val="1"/>
          <w:numId w:val="2"/>
        </w:numPr>
        <w:tabs>
          <w:tab w:val="left" w:pos="598"/>
        </w:tabs>
        <w:spacing w:before="70" w:line="252" w:lineRule="exact"/>
        <w:ind w:hanging="385"/>
      </w:pPr>
      <w:r w:rsidRPr="00575CC7">
        <w:t xml:space="preserve">Background </w:t>
      </w:r>
      <w:r w:rsidR="00A82AA7" w:rsidRPr="00575CC7">
        <w:rPr>
          <w:spacing w:val="-1"/>
        </w:rPr>
        <w:t xml:space="preserve"> </w:t>
      </w:r>
    </w:p>
    <w:p w:rsidR="001E482D" w:rsidRPr="00575CC7" w:rsidRDefault="001E482D">
      <w:pPr>
        <w:spacing w:line="229" w:lineRule="exact"/>
        <w:ind w:left="213"/>
        <w:rPr>
          <w:i/>
          <w:sz w:val="20"/>
        </w:rPr>
      </w:pPr>
    </w:p>
    <w:p w:rsidR="00A77D21" w:rsidRPr="00575CC7" w:rsidRDefault="00A77D21" w:rsidP="00A77D21">
      <w:pPr>
        <w:ind w:left="180"/>
        <w:jc w:val="both"/>
        <w:rPr>
          <w:sz w:val="20"/>
          <w:szCs w:val="20"/>
        </w:rPr>
      </w:pPr>
      <w:r w:rsidRPr="00575CC7">
        <w:rPr>
          <w:sz w:val="20"/>
          <w:szCs w:val="20"/>
        </w:rPr>
        <w:t>Figurative numbers can be represented by a discrete geometric pattern with equally spaced points, with each point representing a unit (Figure 1).</w:t>
      </w:r>
    </w:p>
    <w:p w:rsidR="001E482D" w:rsidRPr="00575CC7" w:rsidRDefault="001E482D">
      <w:pPr>
        <w:pStyle w:val="BodyText"/>
        <w:spacing w:before="1"/>
      </w:pPr>
    </w:p>
    <w:p w:rsidR="00A77D21" w:rsidRPr="00575CC7" w:rsidRDefault="00A77D21" w:rsidP="00A77D21">
      <w:pPr>
        <w:pStyle w:val="BodyText"/>
        <w:spacing w:before="1"/>
        <w:jc w:val="center"/>
      </w:pPr>
      <w:r w:rsidRPr="00575CC7">
        <w:rPr>
          <w:noProof/>
          <w:lang w:val="en-US"/>
        </w:rPr>
        <w:lastRenderedPageBreak/>
        <w:drawing>
          <wp:inline distT="0" distB="0" distL="0" distR="0">
            <wp:extent cx="5153524" cy="1389715"/>
            <wp:effectExtent l="19050" t="19050" r="28076" b="19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9000"/>
                    </a:blip>
                    <a:srcRect/>
                    <a:stretch>
                      <a:fillRect/>
                    </a:stretch>
                  </pic:blipFill>
                  <pic:spPr bwMode="auto">
                    <a:xfrm>
                      <a:off x="0" y="0"/>
                      <a:ext cx="5153524" cy="1389715"/>
                    </a:xfrm>
                    <a:prstGeom prst="rect">
                      <a:avLst/>
                    </a:prstGeom>
                    <a:noFill/>
                    <a:ln w="9525">
                      <a:solidFill>
                        <a:schemeClr val="accent1"/>
                      </a:solidFill>
                      <a:miter lim="800000"/>
                      <a:headEnd/>
                      <a:tailEnd/>
                    </a:ln>
                  </pic:spPr>
                </pic:pic>
              </a:graphicData>
            </a:graphic>
          </wp:inline>
        </w:drawing>
      </w:r>
    </w:p>
    <w:p w:rsidR="00A77D21" w:rsidRPr="00575CC7" w:rsidRDefault="00A77D21" w:rsidP="00A77D21">
      <w:pPr>
        <w:pStyle w:val="BodyText"/>
        <w:spacing w:before="1"/>
        <w:jc w:val="center"/>
      </w:pPr>
      <w:r w:rsidRPr="00575CC7">
        <w:rPr>
          <w:b/>
        </w:rPr>
        <w:t>Figure 1</w:t>
      </w:r>
      <w:r w:rsidRPr="00575CC7">
        <w:t>: Triangular, square, pentagonal and hexagonal numbers</w:t>
      </w:r>
    </w:p>
    <w:p w:rsidR="00A77D21" w:rsidRPr="00575CC7" w:rsidRDefault="00A77D21" w:rsidP="00A77D21">
      <w:pPr>
        <w:pStyle w:val="BodyText"/>
        <w:spacing w:before="1"/>
        <w:jc w:val="center"/>
      </w:pPr>
    </w:p>
    <w:p w:rsidR="00A77D21" w:rsidRPr="00575CC7" w:rsidRDefault="00A77D21" w:rsidP="00A77D21">
      <w:pPr>
        <w:ind w:left="180"/>
        <w:jc w:val="both"/>
        <w:rPr>
          <w:sz w:val="20"/>
          <w:szCs w:val="20"/>
        </w:rPr>
      </w:pPr>
      <w:r w:rsidRPr="00575CC7">
        <w:rPr>
          <w:sz w:val="20"/>
          <w:szCs w:val="20"/>
        </w:rPr>
        <w:t>They can also be represented by an algebraic formula by which all numbers of this array are generated. We denote by S</w:t>
      </w:r>
      <w:r w:rsidRPr="00575CC7">
        <w:rPr>
          <w:sz w:val="20"/>
          <w:szCs w:val="20"/>
          <w:vertAlign w:val="subscript"/>
        </w:rPr>
        <w:t>3</w:t>
      </w:r>
      <w:r w:rsidRPr="00575CC7">
        <w:rPr>
          <w:sz w:val="20"/>
          <w:szCs w:val="20"/>
        </w:rPr>
        <w:t>(n), S</w:t>
      </w:r>
      <w:r w:rsidRPr="00575CC7">
        <w:rPr>
          <w:sz w:val="20"/>
          <w:szCs w:val="20"/>
          <w:vertAlign w:val="subscript"/>
        </w:rPr>
        <w:t>4</w:t>
      </w:r>
      <w:r w:rsidRPr="00575CC7">
        <w:rPr>
          <w:sz w:val="20"/>
          <w:szCs w:val="20"/>
        </w:rPr>
        <w:t>(n), S</w:t>
      </w:r>
      <w:r w:rsidRPr="00575CC7">
        <w:rPr>
          <w:sz w:val="20"/>
          <w:szCs w:val="20"/>
          <w:vertAlign w:val="subscript"/>
        </w:rPr>
        <w:t>5</w:t>
      </w:r>
      <w:r w:rsidRPr="00575CC7">
        <w:rPr>
          <w:sz w:val="20"/>
          <w:szCs w:val="20"/>
        </w:rPr>
        <w:t>(n), S</w:t>
      </w:r>
      <w:r w:rsidRPr="00575CC7">
        <w:rPr>
          <w:sz w:val="20"/>
          <w:szCs w:val="20"/>
          <w:vertAlign w:val="subscript"/>
        </w:rPr>
        <w:t>6</w:t>
      </w:r>
      <w:r w:rsidRPr="00575CC7">
        <w:rPr>
          <w:sz w:val="20"/>
          <w:szCs w:val="20"/>
        </w:rPr>
        <w:t xml:space="preserve">(n), the </w:t>
      </w:r>
      <w:r w:rsidRPr="00575CC7">
        <w:rPr>
          <w:b/>
          <w:sz w:val="20"/>
          <w:szCs w:val="20"/>
        </w:rPr>
        <w:t>n</w:t>
      </w:r>
      <w:r w:rsidRPr="00575CC7">
        <w:rPr>
          <w:sz w:val="20"/>
          <w:szCs w:val="20"/>
        </w:rPr>
        <w:t>th member of a series of triangular, square, pentagonal and hexagonal numbers. Then</w:t>
      </w:r>
    </w:p>
    <w:p w:rsidR="00A77D21" w:rsidRPr="00575CC7" w:rsidRDefault="00A77D21" w:rsidP="00A77D21">
      <w:pPr>
        <w:ind w:left="180"/>
        <w:jc w:val="both"/>
        <w:rPr>
          <w:sz w:val="20"/>
          <w:szCs w:val="20"/>
        </w:rPr>
      </w:pPr>
    </w:p>
    <w:p w:rsidR="00A77D21" w:rsidRPr="00575CC7" w:rsidRDefault="00A77D21" w:rsidP="00846A2E">
      <w:pPr>
        <w:jc w:val="right"/>
        <w:rPr>
          <w:sz w:val="20"/>
          <w:szCs w:val="20"/>
        </w:rPr>
      </w:pPr>
      <w:r w:rsidRPr="00575CC7">
        <w:rPr>
          <w:sz w:val="24"/>
          <w:szCs w:val="24"/>
        </w:rPr>
        <w:t xml:space="preserve">         </w:t>
      </w:r>
      <w:r w:rsidRPr="00575CC7">
        <w:rPr>
          <w:i/>
          <w:sz w:val="20"/>
          <w:szCs w:val="20"/>
        </w:rPr>
        <w:t>S</w:t>
      </w:r>
      <w:r w:rsidRPr="00575CC7">
        <w:rPr>
          <w:i/>
          <w:sz w:val="20"/>
          <w:szCs w:val="20"/>
          <w:vertAlign w:val="subscript"/>
        </w:rPr>
        <w:t>3</w:t>
      </w:r>
      <w:r w:rsidRPr="00575CC7">
        <w:rPr>
          <w:i/>
          <w:sz w:val="20"/>
          <w:szCs w:val="20"/>
        </w:rPr>
        <w:t xml:space="preserve">(n) = </w:t>
      </w:r>
      <m:oMath>
        <m:f>
          <m:fPr>
            <m:ctrlPr>
              <w:rPr>
                <w:rFonts w:ascii="Cambria Math" w:hAnsi="Cambria Math"/>
                <w:i/>
                <w:sz w:val="20"/>
                <w:szCs w:val="20"/>
              </w:rPr>
            </m:ctrlPr>
          </m:fPr>
          <m:num>
            <m:r>
              <w:rPr>
                <w:rFonts w:ascii="Cambria Math"/>
                <w:sz w:val="20"/>
                <w:szCs w:val="20"/>
              </w:rPr>
              <m:t>n(n+1)</m:t>
            </m:r>
          </m:num>
          <m:den>
            <m:r>
              <w:rPr>
                <w:rFonts w:ascii="Cambria Math"/>
                <w:sz w:val="20"/>
                <w:szCs w:val="20"/>
              </w:rPr>
              <m:t>2</m:t>
            </m:r>
          </m:den>
        </m:f>
      </m:oMath>
      <w:r w:rsidRPr="00575CC7">
        <w:rPr>
          <w:i/>
          <w:sz w:val="20"/>
          <w:szCs w:val="20"/>
        </w:rPr>
        <w:t xml:space="preserve"> ;   S</w:t>
      </w:r>
      <w:r w:rsidRPr="00575CC7">
        <w:rPr>
          <w:i/>
          <w:sz w:val="20"/>
          <w:szCs w:val="20"/>
          <w:vertAlign w:val="subscript"/>
        </w:rPr>
        <w:t>4</w:t>
      </w:r>
      <w:r w:rsidRPr="00575CC7">
        <w:rPr>
          <w:i/>
          <w:sz w:val="20"/>
          <w:szCs w:val="20"/>
        </w:rPr>
        <w:t>(n) = n</w:t>
      </w:r>
      <w:r w:rsidRPr="00575CC7">
        <w:rPr>
          <w:i/>
          <w:sz w:val="20"/>
          <w:szCs w:val="20"/>
          <w:vertAlign w:val="superscript"/>
        </w:rPr>
        <w:t>2</w:t>
      </w:r>
      <w:r w:rsidRPr="00575CC7">
        <w:rPr>
          <w:i/>
          <w:sz w:val="20"/>
          <w:szCs w:val="20"/>
        </w:rPr>
        <w:t>;     S</w:t>
      </w:r>
      <w:r w:rsidRPr="00575CC7">
        <w:rPr>
          <w:i/>
          <w:sz w:val="20"/>
          <w:szCs w:val="20"/>
          <w:vertAlign w:val="subscript"/>
        </w:rPr>
        <w:t>5</w:t>
      </w:r>
      <w:r w:rsidRPr="00575CC7">
        <w:rPr>
          <w:i/>
          <w:sz w:val="20"/>
          <w:szCs w:val="20"/>
        </w:rPr>
        <w:t xml:space="preserve">(n) = </w:t>
      </w:r>
      <m:oMath>
        <m:f>
          <m:fPr>
            <m:ctrlPr>
              <w:rPr>
                <w:rFonts w:ascii="Cambria Math" w:hAnsi="Cambria Math"/>
                <w:i/>
                <w:sz w:val="20"/>
                <w:szCs w:val="20"/>
              </w:rPr>
            </m:ctrlPr>
          </m:fPr>
          <m:num>
            <m:r>
              <w:rPr>
                <w:rFonts w:ascii="Cambria Math"/>
                <w:sz w:val="20"/>
                <w:szCs w:val="20"/>
              </w:rPr>
              <m:t>n(3n</m:t>
            </m:r>
            <m:r>
              <w:rPr>
                <w:sz w:val="20"/>
                <w:szCs w:val="20"/>
              </w:rPr>
              <m:t>-</m:t>
            </m:r>
            <m:r>
              <w:rPr>
                <w:rFonts w:ascii="Cambria Math"/>
                <w:sz w:val="20"/>
                <w:szCs w:val="20"/>
              </w:rPr>
              <m:t>1)</m:t>
            </m:r>
          </m:num>
          <m:den>
            <m:r>
              <w:rPr>
                <w:rFonts w:ascii="Cambria Math"/>
                <w:sz w:val="20"/>
                <w:szCs w:val="20"/>
              </w:rPr>
              <m:t>2</m:t>
            </m:r>
          </m:den>
        </m:f>
      </m:oMath>
      <w:r w:rsidRPr="00575CC7">
        <w:rPr>
          <w:i/>
          <w:sz w:val="20"/>
          <w:szCs w:val="20"/>
        </w:rPr>
        <w:t xml:space="preserve"> ;    S</w:t>
      </w:r>
      <w:r w:rsidRPr="00575CC7">
        <w:rPr>
          <w:i/>
          <w:sz w:val="20"/>
          <w:szCs w:val="20"/>
          <w:vertAlign w:val="subscript"/>
        </w:rPr>
        <w:t>6</w:t>
      </w:r>
      <w:r w:rsidRPr="00575CC7">
        <w:rPr>
          <w:i/>
          <w:sz w:val="20"/>
          <w:szCs w:val="20"/>
        </w:rPr>
        <w:t>(n) = n(2n – 1)</w:t>
      </w:r>
      <w:r w:rsidRPr="00575CC7">
        <w:rPr>
          <w:sz w:val="20"/>
          <w:szCs w:val="20"/>
        </w:rPr>
        <w:t xml:space="preserve">.                                                                       </w:t>
      </w:r>
      <w:r w:rsidR="00846A2E" w:rsidRPr="00575CC7">
        <w:rPr>
          <w:sz w:val="20"/>
          <w:szCs w:val="20"/>
        </w:rPr>
        <w:t xml:space="preserve">    </w:t>
      </w:r>
      <w:r w:rsidRPr="00575CC7">
        <w:rPr>
          <w:sz w:val="20"/>
          <w:szCs w:val="20"/>
        </w:rPr>
        <w:t xml:space="preserve">  (1) </w:t>
      </w:r>
    </w:p>
    <w:p w:rsidR="00A77D21" w:rsidRPr="00575CC7" w:rsidRDefault="00A77D21" w:rsidP="00A77D21">
      <w:pPr>
        <w:jc w:val="both"/>
        <w:rPr>
          <w:sz w:val="20"/>
          <w:szCs w:val="20"/>
        </w:rPr>
      </w:pPr>
    </w:p>
    <w:p w:rsidR="00A77D21" w:rsidRPr="00575CC7" w:rsidRDefault="00A77D21" w:rsidP="00A77D21">
      <w:pPr>
        <w:ind w:left="180"/>
        <w:jc w:val="both"/>
        <w:rPr>
          <w:sz w:val="20"/>
          <w:szCs w:val="20"/>
        </w:rPr>
      </w:pPr>
      <w:r w:rsidRPr="00575CC7">
        <w:rPr>
          <w:sz w:val="20"/>
          <w:szCs w:val="20"/>
        </w:rPr>
        <w:t>The study of the relationships between polygonal numbers has a long history. Nicomachus of Alexandria (1nd century BC) came to the following conclusion:</w:t>
      </w:r>
    </w:p>
    <w:p w:rsidR="00A77D21" w:rsidRPr="00575CC7" w:rsidRDefault="00A77D21" w:rsidP="00A77D21">
      <w:pPr>
        <w:spacing w:after="120"/>
        <w:ind w:left="180"/>
        <w:jc w:val="both"/>
        <w:rPr>
          <w:sz w:val="20"/>
          <w:szCs w:val="20"/>
        </w:rPr>
      </w:pPr>
      <w:r w:rsidRPr="00575CC7">
        <w:rPr>
          <w:sz w:val="20"/>
          <w:szCs w:val="20"/>
        </w:rPr>
        <w:t xml:space="preserve">        S</w:t>
      </w:r>
      <w:r w:rsidRPr="00575CC7">
        <w:rPr>
          <w:sz w:val="20"/>
          <w:szCs w:val="20"/>
          <w:vertAlign w:val="subscript"/>
        </w:rPr>
        <w:t>m</w:t>
      </w:r>
      <w:r w:rsidRPr="00575CC7">
        <w:rPr>
          <w:sz w:val="20"/>
          <w:szCs w:val="20"/>
        </w:rPr>
        <w:t>(n) = S</w:t>
      </w:r>
      <w:r w:rsidRPr="00575CC7">
        <w:rPr>
          <w:sz w:val="20"/>
          <w:szCs w:val="20"/>
          <w:vertAlign w:val="subscript"/>
        </w:rPr>
        <w:t>m-1</w:t>
      </w:r>
      <w:r w:rsidRPr="00575CC7">
        <w:rPr>
          <w:sz w:val="20"/>
          <w:szCs w:val="20"/>
        </w:rPr>
        <w:t>(n) + S</w:t>
      </w:r>
      <w:r w:rsidRPr="00575CC7">
        <w:rPr>
          <w:sz w:val="20"/>
          <w:szCs w:val="20"/>
          <w:vertAlign w:val="subscript"/>
        </w:rPr>
        <w:t>3</w:t>
      </w:r>
      <w:r w:rsidRPr="00575CC7">
        <w:rPr>
          <w:sz w:val="20"/>
          <w:szCs w:val="20"/>
        </w:rPr>
        <w:t>(n – 1),  m&gt;3, m, n ϵ N (see [3, chapter 1, p. 20]).</w:t>
      </w:r>
    </w:p>
    <w:p w:rsidR="00A77D21" w:rsidRPr="00575CC7" w:rsidRDefault="00A77D21" w:rsidP="00A77D21">
      <w:pPr>
        <w:spacing w:after="120"/>
        <w:ind w:left="180"/>
        <w:jc w:val="both"/>
        <w:rPr>
          <w:sz w:val="20"/>
          <w:szCs w:val="20"/>
        </w:rPr>
      </w:pPr>
      <w:r w:rsidRPr="00575CC7">
        <w:rPr>
          <w:b/>
          <w:sz w:val="20"/>
          <w:szCs w:val="20"/>
        </w:rPr>
        <w:t>Remark 1</w:t>
      </w:r>
      <w:r w:rsidRPr="00575CC7">
        <w:rPr>
          <w:sz w:val="20"/>
          <w:szCs w:val="20"/>
        </w:rPr>
        <w:t>: S</w:t>
      </w:r>
      <w:r w:rsidRPr="00575CC7">
        <w:rPr>
          <w:sz w:val="20"/>
          <w:szCs w:val="20"/>
          <w:vertAlign w:val="subscript"/>
        </w:rPr>
        <w:t>m</w:t>
      </w:r>
      <w:r w:rsidRPr="00575CC7">
        <w:rPr>
          <w:sz w:val="20"/>
          <w:szCs w:val="20"/>
        </w:rPr>
        <w:t>(0) = 0 by definition.</w:t>
      </w:r>
    </w:p>
    <w:p w:rsidR="00A77D21" w:rsidRPr="00575CC7" w:rsidRDefault="00A77D21" w:rsidP="00A77D21">
      <w:pPr>
        <w:ind w:left="180"/>
        <w:jc w:val="both"/>
        <w:rPr>
          <w:sz w:val="20"/>
          <w:szCs w:val="20"/>
        </w:rPr>
      </w:pPr>
      <w:r w:rsidRPr="00575CC7">
        <w:rPr>
          <w:sz w:val="20"/>
          <w:szCs w:val="20"/>
        </w:rPr>
        <w:t>Theon of Smyrna (2nd century AC) showed that</w:t>
      </w:r>
    </w:p>
    <w:p w:rsidR="00A77D21" w:rsidRPr="00575CC7" w:rsidRDefault="00A77D21" w:rsidP="00A77D21">
      <w:pPr>
        <w:ind w:left="180"/>
        <w:jc w:val="both"/>
        <w:rPr>
          <w:sz w:val="20"/>
          <w:szCs w:val="20"/>
        </w:rPr>
      </w:pPr>
      <w:r w:rsidRPr="00575CC7">
        <w:rPr>
          <w:sz w:val="20"/>
          <w:szCs w:val="20"/>
        </w:rPr>
        <w:t xml:space="preserve">        S</w:t>
      </w:r>
      <w:r w:rsidRPr="00575CC7">
        <w:rPr>
          <w:sz w:val="20"/>
          <w:szCs w:val="20"/>
          <w:vertAlign w:val="subscript"/>
        </w:rPr>
        <w:t>3</w:t>
      </w:r>
      <w:r w:rsidRPr="00575CC7">
        <w:rPr>
          <w:sz w:val="20"/>
          <w:szCs w:val="20"/>
        </w:rPr>
        <w:t>(n) + S</w:t>
      </w:r>
      <w:r w:rsidRPr="00575CC7">
        <w:rPr>
          <w:sz w:val="20"/>
          <w:szCs w:val="20"/>
          <w:vertAlign w:val="subscript"/>
        </w:rPr>
        <w:t>3</w:t>
      </w:r>
      <w:r w:rsidRPr="00575CC7">
        <w:rPr>
          <w:sz w:val="20"/>
          <w:szCs w:val="20"/>
        </w:rPr>
        <w:t>(n – 1) = S</w:t>
      </w:r>
      <w:r w:rsidRPr="00575CC7">
        <w:rPr>
          <w:sz w:val="20"/>
          <w:szCs w:val="20"/>
          <w:vertAlign w:val="subscript"/>
        </w:rPr>
        <w:t>4</w:t>
      </w:r>
      <w:r w:rsidRPr="00575CC7">
        <w:rPr>
          <w:sz w:val="20"/>
          <w:szCs w:val="20"/>
        </w:rPr>
        <w:t>(n),  n ϵ N,   (see [3, chapter 1, p. 12]).</w:t>
      </w:r>
    </w:p>
    <w:p w:rsidR="00A77D21" w:rsidRPr="00575CC7" w:rsidRDefault="00A77D21" w:rsidP="00A77D21">
      <w:pPr>
        <w:ind w:left="180"/>
        <w:jc w:val="both"/>
        <w:rPr>
          <w:sz w:val="20"/>
          <w:szCs w:val="20"/>
        </w:rPr>
      </w:pPr>
      <w:r w:rsidRPr="00575CC7">
        <w:rPr>
          <w:sz w:val="20"/>
          <w:szCs w:val="20"/>
        </w:rPr>
        <w:t>Bachet de Mẻziriac (17th century AC) showed that</w:t>
      </w:r>
    </w:p>
    <w:p w:rsidR="00A77D21" w:rsidRPr="00575CC7" w:rsidRDefault="00A77D21" w:rsidP="00A77D21">
      <w:pPr>
        <w:ind w:left="180"/>
        <w:jc w:val="both"/>
        <w:rPr>
          <w:sz w:val="20"/>
          <w:szCs w:val="20"/>
        </w:rPr>
      </w:pPr>
      <w:r w:rsidRPr="00575CC7">
        <w:rPr>
          <w:sz w:val="20"/>
          <w:szCs w:val="20"/>
        </w:rPr>
        <w:t xml:space="preserve">        S</w:t>
      </w:r>
      <w:r w:rsidRPr="00575CC7">
        <w:rPr>
          <w:sz w:val="20"/>
          <w:szCs w:val="20"/>
          <w:vertAlign w:val="subscript"/>
        </w:rPr>
        <w:t>m</w:t>
      </w:r>
      <w:r w:rsidRPr="00575CC7">
        <w:rPr>
          <w:sz w:val="20"/>
          <w:szCs w:val="20"/>
        </w:rPr>
        <w:t>(n) = S</w:t>
      </w:r>
      <w:r w:rsidRPr="00575CC7">
        <w:rPr>
          <w:sz w:val="20"/>
          <w:szCs w:val="20"/>
          <w:vertAlign w:val="subscript"/>
        </w:rPr>
        <w:t>3</w:t>
      </w:r>
      <w:r w:rsidRPr="00575CC7">
        <w:rPr>
          <w:sz w:val="20"/>
          <w:szCs w:val="20"/>
        </w:rPr>
        <w:t>(n) + (m – 3) S</w:t>
      </w:r>
      <w:r w:rsidRPr="00575CC7">
        <w:rPr>
          <w:sz w:val="20"/>
          <w:szCs w:val="20"/>
          <w:vertAlign w:val="subscript"/>
        </w:rPr>
        <w:t>3</w:t>
      </w:r>
      <w:r w:rsidRPr="00575CC7">
        <w:rPr>
          <w:sz w:val="20"/>
          <w:szCs w:val="20"/>
        </w:rPr>
        <w:t xml:space="preserve">(n – 1),  m≥3, m, n ϵ N (see [3, chapter 1, p. 21]).   </w:t>
      </w:r>
    </w:p>
    <w:p w:rsidR="00A77D21" w:rsidRPr="00575CC7" w:rsidRDefault="00A77D21" w:rsidP="00A77D21">
      <w:pPr>
        <w:ind w:left="180"/>
        <w:jc w:val="both"/>
        <w:rPr>
          <w:sz w:val="20"/>
          <w:szCs w:val="20"/>
        </w:rPr>
      </w:pPr>
      <w:r w:rsidRPr="00575CC7">
        <w:rPr>
          <w:sz w:val="20"/>
          <w:szCs w:val="20"/>
        </w:rPr>
        <w:t>Pierre Ferme (17th century AC) claimed:</w:t>
      </w:r>
    </w:p>
    <w:p w:rsidR="00A77D21" w:rsidRPr="00575CC7" w:rsidRDefault="00A77D21" w:rsidP="00A77D21">
      <w:pPr>
        <w:ind w:left="180"/>
        <w:jc w:val="both"/>
        <w:rPr>
          <w:sz w:val="20"/>
          <w:szCs w:val="20"/>
        </w:rPr>
      </w:pPr>
      <w:r w:rsidRPr="00575CC7">
        <w:rPr>
          <w:sz w:val="20"/>
          <w:szCs w:val="20"/>
        </w:rPr>
        <w:t xml:space="preserve">       "Every natural number can be written as the sum of three triangular numbers" (see [12, p.2]).  </w:t>
      </w:r>
    </w:p>
    <w:p w:rsidR="00A77D21" w:rsidRPr="00575CC7" w:rsidRDefault="00A77D21" w:rsidP="00A77D21">
      <w:pPr>
        <w:spacing w:line="360" w:lineRule="auto"/>
        <w:ind w:left="180"/>
        <w:jc w:val="both"/>
        <w:rPr>
          <w:sz w:val="20"/>
          <w:szCs w:val="20"/>
        </w:rPr>
      </w:pPr>
    </w:p>
    <w:p w:rsidR="00A77D21" w:rsidRPr="00575CC7" w:rsidRDefault="00A77D21" w:rsidP="00A77D21">
      <w:pPr>
        <w:jc w:val="both"/>
        <w:rPr>
          <w:sz w:val="20"/>
          <w:szCs w:val="20"/>
        </w:rPr>
      </w:pPr>
      <w:r w:rsidRPr="00575CC7">
        <w:rPr>
          <w:sz w:val="20"/>
          <w:szCs w:val="20"/>
        </w:rPr>
        <w:t xml:space="preserve">  </w:t>
      </w:r>
    </w:p>
    <w:p w:rsidR="001E482D" w:rsidRPr="00575CC7" w:rsidRDefault="00A77D21">
      <w:pPr>
        <w:pStyle w:val="Heading1"/>
        <w:numPr>
          <w:ilvl w:val="1"/>
          <w:numId w:val="2"/>
        </w:numPr>
        <w:tabs>
          <w:tab w:val="left" w:pos="600"/>
        </w:tabs>
        <w:spacing w:before="1"/>
        <w:ind w:left="599" w:hanging="387"/>
      </w:pPr>
      <w:r w:rsidRPr="00575CC7">
        <w:t xml:space="preserve">Auxiliary results </w:t>
      </w:r>
    </w:p>
    <w:p w:rsidR="001E482D" w:rsidRPr="00575CC7" w:rsidRDefault="001E482D">
      <w:pPr>
        <w:pStyle w:val="BodyText"/>
        <w:spacing w:before="7"/>
        <w:rPr>
          <w:b/>
          <w:sz w:val="19"/>
        </w:rPr>
      </w:pPr>
    </w:p>
    <w:p w:rsidR="00846A2E" w:rsidRPr="00575CC7" w:rsidRDefault="00846A2E" w:rsidP="00846A2E">
      <w:pPr>
        <w:ind w:left="180"/>
        <w:rPr>
          <w:sz w:val="20"/>
          <w:szCs w:val="20"/>
        </w:rPr>
      </w:pPr>
      <w:r w:rsidRPr="00575CC7">
        <w:rPr>
          <w:sz w:val="20"/>
          <w:szCs w:val="20"/>
        </w:rPr>
        <w:t>Let us prove Nicomachus claim that we express in Lemma 1.</w:t>
      </w:r>
    </w:p>
    <w:p w:rsidR="00846A2E" w:rsidRPr="00575CC7" w:rsidRDefault="00846A2E" w:rsidP="00846A2E">
      <w:pPr>
        <w:ind w:left="180"/>
        <w:jc w:val="both"/>
        <w:rPr>
          <w:color w:val="FF0000"/>
          <w:sz w:val="20"/>
          <w:szCs w:val="20"/>
        </w:rPr>
      </w:pPr>
    </w:p>
    <w:p w:rsidR="00846A2E" w:rsidRPr="00575CC7" w:rsidRDefault="00846A2E" w:rsidP="00846A2E">
      <w:pPr>
        <w:ind w:left="180"/>
        <w:jc w:val="both"/>
        <w:rPr>
          <w:sz w:val="20"/>
          <w:szCs w:val="20"/>
        </w:rPr>
      </w:pPr>
      <w:r w:rsidRPr="00575CC7">
        <w:rPr>
          <w:b/>
          <w:sz w:val="20"/>
          <w:szCs w:val="20"/>
        </w:rPr>
        <w:t>Lemma 1</w:t>
      </w:r>
      <w:r w:rsidRPr="00575CC7">
        <w:rPr>
          <w:sz w:val="20"/>
          <w:szCs w:val="20"/>
        </w:rPr>
        <w:t xml:space="preserve">:  </w:t>
      </w:r>
    </w:p>
    <w:p w:rsidR="00846A2E" w:rsidRPr="00575CC7" w:rsidRDefault="00846A2E" w:rsidP="00846A2E">
      <w:pPr>
        <w:ind w:left="180"/>
        <w:jc w:val="both"/>
        <w:rPr>
          <w:sz w:val="20"/>
          <w:szCs w:val="20"/>
        </w:rPr>
      </w:pPr>
    </w:p>
    <w:p w:rsidR="00846A2E" w:rsidRPr="00575CC7" w:rsidRDefault="00846A2E" w:rsidP="00846A2E">
      <w:pPr>
        <w:spacing w:after="240"/>
        <w:ind w:left="180"/>
        <w:jc w:val="both"/>
        <w:rPr>
          <w:sz w:val="20"/>
          <w:szCs w:val="20"/>
        </w:rPr>
      </w:pPr>
      <w:r w:rsidRPr="00575CC7">
        <w:rPr>
          <w:sz w:val="20"/>
          <w:szCs w:val="20"/>
        </w:rPr>
        <w:t xml:space="preserve">       S</w:t>
      </w:r>
      <w:r w:rsidRPr="00575CC7">
        <w:rPr>
          <w:sz w:val="20"/>
          <w:szCs w:val="20"/>
          <w:vertAlign w:val="subscript"/>
        </w:rPr>
        <w:t>6</w:t>
      </w:r>
      <w:r w:rsidRPr="00575CC7">
        <w:rPr>
          <w:sz w:val="20"/>
          <w:szCs w:val="20"/>
        </w:rPr>
        <w:t>(n) ‒ S</w:t>
      </w:r>
      <w:r w:rsidRPr="00575CC7">
        <w:rPr>
          <w:sz w:val="20"/>
          <w:szCs w:val="20"/>
          <w:vertAlign w:val="subscript"/>
        </w:rPr>
        <w:t>5</w:t>
      </w:r>
      <w:r w:rsidRPr="00575CC7">
        <w:rPr>
          <w:sz w:val="20"/>
          <w:szCs w:val="20"/>
        </w:rPr>
        <w:t>(n) =  S</w:t>
      </w:r>
      <w:r w:rsidRPr="00575CC7">
        <w:rPr>
          <w:sz w:val="20"/>
          <w:szCs w:val="20"/>
          <w:vertAlign w:val="subscript"/>
        </w:rPr>
        <w:t>5</w:t>
      </w:r>
      <w:r w:rsidRPr="00575CC7">
        <w:rPr>
          <w:sz w:val="20"/>
          <w:szCs w:val="20"/>
        </w:rPr>
        <w:t>(n) ‒ S</w:t>
      </w:r>
      <w:r w:rsidRPr="00575CC7">
        <w:rPr>
          <w:sz w:val="20"/>
          <w:szCs w:val="20"/>
          <w:vertAlign w:val="subscript"/>
        </w:rPr>
        <w:t>4</w:t>
      </w:r>
      <w:r w:rsidRPr="00575CC7">
        <w:rPr>
          <w:sz w:val="20"/>
          <w:szCs w:val="20"/>
        </w:rPr>
        <w:t>(n) = S</w:t>
      </w:r>
      <w:r w:rsidRPr="00575CC7">
        <w:rPr>
          <w:sz w:val="20"/>
          <w:szCs w:val="20"/>
          <w:vertAlign w:val="subscript"/>
        </w:rPr>
        <w:t>4</w:t>
      </w:r>
      <w:r w:rsidRPr="00575CC7">
        <w:rPr>
          <w:sz w:val="20"/>
          <w:szCs w:val="20"/>
        </w:rPr>
        <w:t>(n) ‒ S</w:t>
      </w:r>
      <w:r w:rsidRPr="00575CC7">
        <w:rPr>
          <w:sz w:val="20"/>
          <w:szCs w:val="20"/>
          <w:vertAlign w:val="subscript"/>
        </w:rPr>
        <w:t>3</w:t>
      </w:r>
      <w:r w:rsidRPr="00575CC7">
        <w:rPr>
          <w:sz w:val="20"/>
          <w:szCs w:val="20"/>
        </w:rPr>
        <w:t>(n) = S</w:t>
      </w:r>
      <w:r w:rsidRPr="00575CC7">
        <w:rPr>
          <w:sz w:val="20"/>
          <w:szCs w:val="20"/>
          <w:vertAlign w:val="subscript"/>
        </w:rPr>
        <w:t>3</w:t>
      </w:r>
      <w:r w:rsidRPr="00575CC7">
        <w:rPr>
          <w:sz w:val="20"/>
          <w:szCs w:val="20"/>
        </w:rPr>
        <w:t xml:space="preserve">(n ‒ 1), n ϵ N.   </w:t>
      </w:r>
    </w:p>
    <w:p w:rsidR="00846A2E" w:rsidRPr="00575CC7" w:rsidRDefault="00846A2E" w:rsidP="00846A2E">
      <w:pPr>
        <w:ind w:left="180"/>
        <w:rPr>
          <w:sz w:val="20"/>
          <w:szCs w:val="20"/>
        </w:rPr>
      </w:pPr>
      <w:r w:rsidRPr="00575CC7">
        <w:rPr>
          <w:b/>
          <w:sz w:val="20"/>
          <w:szCs w:val="20"/>
        </w:rPr>
        <w:t>Proof</w:t>
      </w:r>
      <w:r w:rsidRPr="00575CC7">
        <w:rPr>
          <w:sz w:val="20"/>
          <w:szCs w:val="20"/>
        </w:rPr>
        <w:t>: Using the formulas mentioned in (1) we have:</w:t>
      </w:r>
    </w:p>
    <w:p w:rsidR="00846A2E" w:rsidRPr="00575CC7" w:rsidRDefault="00846A2E" w:rsidP="00846A2E">
      <w:pPr>
        <w:ind w:left="180"/>
        <w:rPr>
          <w:sz w:val="20"/>
          <w:szCs w:val="20"/>
        </w:rPr>
      </w:pPr>
    </w:p>
    <w:p w:rsidR="00846A2E" w:rsidRPr="00575CC7" w:rsidRDefault="00846A2E" w:rsidP="00846A2E">
      <w:pPr>
        <w:ind w:left="180"/>
        <w:jc w:val="both"/>
        <w:rPr>
          <w:sz w:val="20"/>
          <w:szCs w:val="20"/>
        </w:rPr>
      </w:pPr>
      <w:r w:rsidRPr="00575CC7">
        <w:rPr>
          <w:sz w:val="20"/>
          <w:szCs w:val="20"/>
        </w:rPr>
        <w:t xml:space="preserve">  S</w:t>
      </w:r>
      <w:r w:rsidRPr="00575CC7">
        <w:rPr>
          <w:sz w:val="20"/>
          <w:szCs w:val="20"/>
          <w:vertAlign w:val="subscript"/>
        </w:rPr>
        <w:t>6</w:t>
      </w:r>
      <w:r w:rsidRPr="00575CC7">
        <w:rPr>
          <w:sz w:val="20"/>
          <w:szCs w:val="20"/>
        </w:rPr>
        <w:t>(n) ‒ S</w:t>
      </w:r>
      <w:r w:rsidRPr="00575CC7">
        <w:rPr>
          <w:sz w:val="20"/>
          <w:szCs w:val="20"/>
          <w:vertAlign w:val="subscript"/>
        </w:rPr>
        <w:t>5</w:t>
      </w:r>
      <w:r w:rsidRPr="00575CC7">
        <w:rPr>
          <w:sz w:val="20"/>
          <w:szCs w:val="20"/>
        </w:rPr>
        <w:t xml:space="preserve">(n) = n(2n – 1) ‒  </w:t>
      </w:r>
      <m:oMath>
        <m:f>
          <m:fPr>
            <m:ctrlPr>
              <w:rPr>
                <w:rFonts w:ascii="Cambria Math" w:hAnsi="Cambria Math"/>
                <w:sz w:val="20"/>
                <w:szCs w:val="20"/>
              </w:rPr>
            </m:ctrlPr>
          </m:fPr>
          <m:num>
            <m:r>
              <m:rPr>
                <m:sty m:val="p"/>
              </m:rPr>
              <w:rPr>
                <w:rFonts w:ascii="Cambria Math"/>
                <w:sz w:val="20"/>
                <w:szCs w:val="20"/>
              </w:rPr>
              <m:t>n(3n</m:t>
            </m:r>
            <m:r>
              <m:rPr>
                <m:sty m:val="p"/>
              </m:rPr>
              <w:rPr>
                <w:sz w:val="20"/>
                <w:szCs w:val="20"/>
              </w:rPr>
              <m:t>-</m:t>
            </m:r>
            <m:r>
              <m:rPr>
                <m:sty m:val="p"/>
              </m:rPr>
              <w:rPr>
                <w:rFonts w:ascii="Cambria Math"/>
                <w:sz w:val="20"/>
                <w:szCs w:val="20"/>
              </w:rPr>
              <m:t>1)</m:t>
            </m:r>
          </m:num>
          <m:den>
            <m:r>
              <m:rPr>
                <m:sty m:val="p"/>
              </m:rPr>
              <w:rPr>
                <w:rFonts w:ascii="Cambria Math"/>
                <w:sz w:val="20"/>
                <w:szCs w:val="20"/>
              </w:rPr>
              <m:t>2</m:t>
            </m:r>
          </m:den>
        </m:f>
      </m:oMath>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n(4n</m:t>
            </m:r>
            <m:r>
              <m:rPr>
                <m:sty m:val="p"/>
              </m:rPr>
              <w:rPr>
                <w:sz w:val="20"/>
                <w:szCs w:val="20"/>
              </w:rPr>
              <m:t>-</m:t>
            </m:r>
            <m:r>
              <m:rPr>
                <m:sty m:val="p"/>
              </m:rPr>
              <w:rPr>
                <w:rFonts w:ascii="Cambria Math"/>
                <w:sz w:val="20"/>
                <w:szCs w:val="20"/>
              </w:rPr>
              <m:t>2</m:t>
            </m:r>
            <m:r>
              <m:rPr>
                <m:sty m:val="p"/>
              </m:rPr>
              <w:rPr>
                <w:sz w:val="20"/>
                <w:szCs w:val="20"/>
              </w:rPr>
              <m:t>-</m:t>
            </m:r>
            <m:r>
              <m:rPr>
                <m:sty m:val="p"/>
              </m:rPr>
              <w:rPr>
                <w:rFonts w:ascii="Cambria Math"/>
                <w:sz w:val="20"/>
                <w:szCs w:val="20"/>
              </w:rPr>
              <m:t>3n+1)</m:t>
            </m:r>
          </m:num>
          <m:den>
            <m:r>
              <m:rPr>
                <m:sty m:val="p"/>
              </m:rPr>
              <w:rPr>
                <w:rFonts w:ascii="Cambria Math"/>
                <w:sz w:val="20"/>
                <w:szCs w:val="20"/>
              </w:rPr>
              <m:t>2</m:t>
            </m:r>
          </m:den>
        </m:f>
      </m:oMath>
      <w:r w:rsidRPr="00575CC7">
        <w:rPr>
          <w:sz w:val="20"/>
          <w:szCs w:val="20"/>
        </w:rPr>
        <w:t xml:space="preserve"> = </w:t>
      </w:r>
      <m:oMath>
        <m:r>
          <w:rPr>
            <w:rFonts w:ascii="Cambria Math"/>
            <w:sz w:val="20"/>
            <w:szCs w:val="20"/>
          </w:rPr>
          <m:t xml:space="preserve"> </m:t>
        </m:r>
        <m:f>
          <m:fPr>
            <m:ctrlPr>
              <w:rPr>
                <w:rFonts w:ascii="Cambria Math" w:hAnsi="Cambria Math"/>
                <w:sz w:val="20"/>
                <w:szCs w:val="20"/>
              </w:rPr>
            </m:ctrlPr>
          </m:fPr>
          <m:num>
            <m:r>
              <m:rPr>
                <m:sty m:val="p"/>
              </m:rPr>
              <w:rPr>
                <w:rFonts w:ascii="Cambria Math"/>
                <w:sz w:val="20"/>
                <w:szCs w:val="20"/>
              </w:rPr>
              <m:t>n(n</m:t>
            </m:r>
            <m:r>
              <m:rPr>
                <m:sty m:val="p"/>
              </m:rPr>
              <w:rPr>
                <w:sz w:val="20"/>
                <w:szCs w:val="20"/>
              </w:rPr>
              <m:t>-</m:t>
            </m:r>
            <m:r>
              <m:rPr>
                <m:sty m:val="p"/>
              </m:rPr>
              <w:rPr>
                <w:rFonts w:ascii="Cambria Math"/>
                <w:sz w:val="20"/>
                <w:szCs w:val="20"/>
              </w:rPr>
              <m:t>1)</m:t>
            </m:r>
          </m:num>
          <m:den>
            <m:r>
              <m:rPr>
                <m:sty m:val="p"/>
              </m:rPr>
              <w:rPr>
                <w:rFonts w:ascii="Cambria Math"/>
                <w:sz w:val="20"/>
                <w:szCs w:val="20"/>
              </w:rPr>
              <m:t>2</m:t>
            </m:r>
          </m:den>
        </m:f>
      </m:oMath>
      <w:r w:rsidRPr="00575CC7">
        <w:rPr>
          <w:sz w:val="20"/>
          <w:szCs w:val="20"/>
        </w:rPr>
        <w:t xml:space="preserve"> = S</w:t>
      </w:r>
      <w:r w:rsidRPr="00575CC7">
        <w:rPr>
          <w:sz w:val="20"/>
          <w:szCs w:val="20"/>
          <w:vertAlign w:val="subscript"/>
        </w:rPr>
        <w:t>3</w:t>
      </w:r>
      <w:r w:rsidRPr="00575CC7">
        <w:rPr>
          <w:sz w:val="20"/>
          <w:szCs w:val="20"/>
        </w:rPr>
        <w:t xml:space="preserve">(n – 1)                                                               </w:t>
      </w:r>
      <w:r w:rsidR="002C09B8" w:rsidRPr="00575CC7">
        <w:rPr>
          <w:sz w:val="20"/>
          <w:szCs w:val="20"/>
        </w:rPr>
        <w:t xml:space="preserve"> </w:t>
      </w:r>
      <w:r w:rsidRPr="00575CC7">
        <w:rPr>
          <w:sz w:val="20"/>
          <w:szCs w:val="20"/>
        </w:rPr>
        <w:t xml:space="preserve">            (2)</w:t>
      </w:r>
    </w:p>
    <w:p w:rsidR="00846A2E" w:rsidRPr="00575CC7" w:rsidRDefault="00846A2E" w:rsidP="00846A2E">
      <w:pPr>
        <w:ind w:left="180"/>
        <w:jc w:val="both"/>
        <w:rPr>
          <w:sz w:val="20"/>
          <w:szCs w:val="20"/>
        </w:rPr>
      </w:pPr>
    </w:p>
    <w:p w:rsidR="00846A2E" w:rsidRPr="00575CC7" w:rsidRDefault="00846A2E" w:rsidP="00846A2E">
      <w:pPr>
        <w:ind w:left="180"/>
        <w:jc w:val="both"/>
        <w:rPr>
          <w:sz w:val="20"/>
          <w:szCs w:val="20"/>
        </w:rPr>
      </w:pPr>
      <w:r w:rsidRPr="00575CC7">
        <w:rPr>
          <w:sz w:val="20"/>
          <w:szCs w:val="20"/>
        </w:rPr>
        <w:t xml:space="preserve">  S</w:t>
      </w:r>
      <w:r w:rsidRPr="00575CC7">
        <w:rPr>
          <w:sz w:val="20"/>
          <w:szCs w:val="20"/>
          <w:vertAlign w:val="subscript"/>
        </w:rPr>
        <w:t>5</w:t>
      </w:r>
      <w:r w:rsidRPr="00575CC7">
        <w:rPr>
          <w:sz w:val="20"/>
          <w:szCs w:val="20"/>
        </w:rPr>
        <w:t>(n) ‒ S</w:t>
      </w:r>
      <w:r w:rsidRPr="00575CC7">
        <w:rPr>
          <w:sz w:val="20"/>
          <w:szCs w:val="20"/>
          <w:vertAlign w:val="subscript"/>
        </w:rPr>
        <w:t>4</w:t>
      </w:r>
      <w:r w:rsidRPr="00575CC7">
        <w:rPr>
          <w:sz w:val="20"/>
          <w:szCs w:val="20"/>
        </w:rPr>
        <w:t xml:space="preserve">(n) = </w:t>
      </w:r>
      <m:oMath>
        <m:f>
          <m:fPr>
            <m:ctrlPr>
              <w:rPr>
                <w:rFonts w:ascii="Cambria Math" w:hAnsi="Cambria Math"/>
                <w:sz w:val="20"/>
                <w:szCs w:val="20"/>
              </w:rPr>
            </m:ctrlPr>
          </m:fPr>
          <m:num>
            <m:r>
              <m:rPr>
                <m:sty m:val="p"/>
              </m:rPr>
              <w:rPr>
                <w:rFonts w:ascii="Cambria Math"/>
                <w:sz w:val="20"/>
                <w:szCs w:val="20"/>
              </w:rPr>
              <m:t>n(3n</m:t>
            </m:r>
            <m:r>
              <m:rPr>
                <m:sty m:val="p"/>
              </m:rPr>
              <w:rPr>
                <w:sz w:val="20"/>
                <w:szCs w:val="20"/>
              </w:rPr>
              <m:t>-</m:t>
            </m:r>
            <m:r>
              <m:rPr>
                <m:sty m:val="p"/>
              </m:rPr>
              <w:rPr>
                <w:rFonts w:ascii="Cambria Math"/>
                <w:sz w:val="20"/>
                <w:szCs w:val="20"/>
              </w:rPr>
              <m:t>1)</m:t>
            </m:r>
          </m:num>
          <m:den>
            <m:r>
              <m:rPr>
                <m:sty m:val="p"/>
              </m:rPr>
              <w:rPr>
                <w:rFonts w:ascii="Cambria Math"/>
                <w:sz w:val="20"/>
                <w:szCs w:val="20"/>
              </w:rPr>
              <m:t>2</m:t>
            </m:r>
          </m:den>
        </m:f>
      </m:oMath>
      <w:r w:rsidRPr="00575CC7">
        <w:rPr>
          <w:sz w:val="20"/>
          <w:szCs w:val="20"/>
        </w:rPr>
        <w:t xml:space="preserve"> ‒ n</w:t>
      </w:r>
      <w:r w:rsidRPr="00575CC7">
        <w:rPr>
          <w:sz w:val="20"/>
          <w:szCs w:val="20"/>
          <w:vertAlign w:val="superscript"/>
        </w:rPr>
        <w:t>2</w:t>
      </w:r>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m:t>
            </m:r>
            <m:d>
              <m:dPr>
                <m:ctrlPr>
                  <w:rPr>
                    <w:rFonts w:ascii="Cambria Math" w:hAnsi="Cambria Math"/>
                    <w:sz w:val="20"/>
                    <w:szCs w:val="20"/>
                  </w:rPr>
                </m:ctrlPr>
              </m:dPr>
              <m:e>
                <m:r>
                  <m:rPr>
                    <m:sty m:val="p"/>
                  </m:rPr>
                  <w:rPr>
                    <w:rFonts w:ascii="Cambria Math"/>
                    <w:sz w:val="20"/>
                    <w:szCs w:val="20"/>
                  </w:rPr>
                  <m:t>3n</m:t>
                </m:r>
                <m:r>
                  <m:rPr>
                    <m:sty m:val="p"/>
                  </m:rPr>
                  <w:rPr>
                    <w:sz w:val="20"/>
                    <w:szCs w:val="20"/>
                  </w:rPr>
                  <m:t>-</m:t>
                </m:r>
                <m:r>
                  <m:rPr>
                    <m:sty m:val="p"/>
                  </m:rPr>
                  <w:rPr>
                    <w:rFonts w:ascii="Cambria Math"/>
                    <w:sz w:val="20"/>
                    <w:szCs w:val="20"/>
                  </w:rPr>
                  <m:t>1</m:t>
                </m:r>
              </m:e>
            </m:d>
            <m:r>
              <m:rPr>
                <m:sty m:val="p"/>
              </m:rPr>
              <w:rPr>
                <w:sz w:val="20"/>
                <w:szCs w:val="20"/>
              </w:rPr>
              <m:t>-</m:t>
            </m:r>
            <m:r>
              <m:rPr>
                <m:sty m:val="p"/>
              </m:rPr>
              <w:rPr>
                <w:rFonts w:ascii="Cambria Math"/>
                <w:sz w:val="20"/>
                <w:szCs w:val="20"/>
              </w:rPr>
              <m:t>2</m:t>
            </m:r>
            <m:sSup>
              <m:sSupPr>
                <m:ctrlPr>
                  <w:rPr>
                    <w:rFonts w:ascii="Cambria Math" w:hAnsi="Cambria Math"/>
                    <w:sz w:val="20"/>
                    <w:szCs w:val="20"/>
                  </w:rPr>
                </m:ctrlPr>
              </m:sSupPr>
              <m:e>
                <m:r>
                  <m:rPr>
                    <m:sty m:val="p"/>
                  </m:rPr>
                  <w:rPr>
                    <w:rFonts w:ascii="Cambria Math"/>
                    <w:sz w:val="20"/>
                    <w:szCs w:val="20"/>
                  </w:rPr>
                  <m:t>n</m:t>
                </m:r>
              </m:e>
              <m:sup>
                <m:r>
                  <m:rPr>
                    <m:sty m:val="p"/>
                  </m:rPr>
                  <w:rPr>
                    <w:rFonts w:ascii="Cambria Math"/>
                    <w:sz w:val="20"/>
                    <w:szCs w:val="20"/>
                  </w:rPr>
                  <m:t>2</m:t>
                </m:r>
              </m:sup>
            </m:sSup>
          </m:num>
          <m:den>
            <m:r>
              <m:rPr>
                <m:sty m:val="p"/>
              </m:rPr>
              <w:rPr>
                <w:rFonts w:ascii="Cambria Math"/>
                <w:sz w:val="20"/>
                <w:szCs w:val="20"/>
              </w:rPr>
              <m:t>2</m:t>
            </m:r>
          </m:den>
        </m:f>
      </m:oMath>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n(3n</m:t>
            </m:r>
            <m:r>
              <m:rPr>
                <m:sty m:val="p"/>
              </m:rPr>
              <w:rPr>
                <w:sz w:val="20"/>
                <w:szCs w:val="20"/>
              </w:rPr>
              <m:t>-</m:t>
            </m:r>
            <m:r>
              <m:rPr>
                <m:sty m:val="p"/>
              </m:rPr>
              <w:rPr>
                <w:rFonts w:ascii="Cambria Math"/>
                <w:sz w:val="20"/>
                <w:szCs w:val="20"/>
              </w:rPr>
              <m:t>1</m:t>
            </m:r>
            <m:r>
              <m:rPr>
                <m:sty m:val="p"/>
              </m:rPr>
              <w:rPr>
                <w:sz w:val="20"/>
                <w:szCs w:val="20"/>
              </w:rPr>
              <m:t>-</m:t>
            </m:r>
            <m:r>
              <m:rPr>
                <m:sty m:val="p"/>
              </m:rPr>
              <w:rPr>
                <w:rFonts w:ascii="Cambria Math"/>
                <w:sz w:val="20"/>
                <w:szCs w:val="20"/>
              </w:rPr>
              <m:t>2n)</m:t>
            </m:r>
          </m:num>
          <m:den>
            <m:r>
              <m:rPr>
                <m:sty m:val="p"/>
              </m:rPr>
              <w:rPr>
                <w:rFonts w:ascii="Cambria Math"/>
                <w:sz w:val="20"/>
                <w:szCs w:val="20"/>
              </w:rPr>
              <m:t>2</m:t>
            </m:r>
          </m:den>
        </m:f>
      </m:oMath>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n(n</m:t>
            </m:r>
            <m:r>
              <m:rPr>
                <m:sty m:val="p"/>
              </m:rPr>
              <w:rPr>
                <w:sz w:val="20"/>
                <w:szCs w:val="20"/>
              </w:rPr>
              <m:t>-</m:t>
            </m:r>
            <m:r>
              <m:rPr>
                <m:sty m:val="p"/>
              </m:rPr>
              <w:rPr>
                <w:rFonts w:ascii="Cambria Math"/>
                <w:sz w:val="20"/>
                <w:szCs w:val="20"/>
              </w:rPr>
              <m:t>1)</m:t>
            </m:r>
          </m:num>
          <m:den>
            <m:r>
              <m:rPr>
                <m:sty m:val="p"/>
              </m:rPr>
              <w:rPr>
                <w:rFonts w:ascii="Cambria Math"/>
                <w:sz w:val="20"/>
                <w:szCs w:val="20"/>
              </w:rPr>
              <m:t>2</m:t>
            </m:r>
          </m:den>
        </m:f>
      </m:oMath>
      <w:r w:rsidRPr="00575CC7">
        <w:rPr>
          <w:sz w:val="20"/>
          <w:szCs w:val="20"/>
        </w:rPr>
        <w:t xml:space="preserve"> = S</w:t>
      </w:r>
      <w:r w:rsidRPr="00575CC7">
        <w:rPr>
          <w:sz w:val="20"/>
          <w:szCs w:val="20"/>
          <w:vertAlign w:val="subscript"/>
        </w:rPr>
        <w:t>3</w:t>
      </w:r>
      <w:r w:rsidRPr="00575CC7">
        <w:rPr>
          <w:sz w:val="20"/>
          <w:szCs w:val="20"/>
        </w:rPr>
        <w:t xml:space="preserve">(n – 1)                                                                        (3)    </w:t>
      </w:r>
    </w:p>
    <w:p w:rsidR="00846A2E" w:rsidRPr="00575CC7" w:rsidRDefault="00846A2E" w:rsidP="00846A2E">
      <w:pPr>
        <w:ind w:left="180"/>
        <w:jc w:val="both"/>
        <w:rPr>
          <w:sz w:val="20"/>
          <w:szCs w:val="20"/>
        </w:rPr>
      </w:pPr>
    </w:p>
    <w:p w:rsidR="00846A2E" w:rsidRPr="00575CC7" w:rsidRDefault="00846A2E" w:rsidP="00846A2E">
      <w:pPr>
        <w:ind w:left="180"/>
        <w:jc w:val="both"/>
        <w:rPr>
          <w:sz w:val="20"/>
          <w:szCs w:val="20"/>
        </w:rPr>
      </w:pPr>
      <w:r w:rsidRPr="00575CC7">
        <w:rPr>
          <w:sz w:val="20"/>
          <w:szCs w:val="20"/>
        </w:rPr>
        <w:t xml:space="preserve">  S</w:t>
      </w:r>
      <w:r w:rsidRPr="00575CC7">
        <w:rPr>
          <w:sz w:val="20"/>
          <w:szCs w:val="20"/>
          <w:vertAlign w:val="subscript"/>
        </w:rPr>
        <w:t>4</w:t>
      </w:r>
      <w:r w:rsidRPr="00575CC7">
        <w:rPr>
          <w:sz w:val="20"/>
          <w:szCs w:val="20"/>
        </w:rPr>
        <w:t>(n) ‒ S</w:t>
      </w:r>
      <w:r w:rsidRPr="00575CC7">
        <w:rPr>
          <w:sz w:val="20"/>
          <w:szCs w:val="20"/>
          <w:vertAlign w:val="subscript"/>
        </w:rPr>
        <w:t>3</w:t>
      </w:r>
      <w:r w:rsidRPr="00575CC7">
        <w:rPr>
          <w:sz w:val="20"/>
          <w:szCs w:val="20"/>
        </w:rPr>
        <w:t>(n) = n</w:t>
      </w:r>
      <w:r w:rsidRPr="00575CC7">
        <w:rPr>
          <w:sz w:val="20"/>
          <w:szCs w:val="20"/>
          <w:vertAlign w:val="superscript"/>
        </w:rPr>
        <w:t>2</w:t>
      </w:r>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n(n+1)</m:t>
            </m:r>
          </m:num>
          <m:den>
            <m:r>
              <m:rPr>
                <m:sty m:val="p"/>
              </m:rPr>
              <w:rPr>
                <w:rFonts w:ascii="Cambria Math"/>
                <w:sz w:val="20"/>
                <w:szCs w:val="20"/>
              </w:rPr>
              <m:t>2</m:t>
            </m:r>
          </m:den>
        </m:f>
      </m:oMath>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2</m:t>
            </m:r>
            <m:sSup>
              <m:sSupPr>
                <m:ctrlPr>
                  <w:rPr>
                    <w:rFonts w:ascii="Cambria Math" w:hAnsi="Cambria Math"/>
                    <w:sz w:val="20"/>
                    <w:szCs w:val="20"/>
                  </w:rPr>
                </m:ctrlPr>
              </m:sSupPr>
              <m:e>
                <m:r>
                  <m:rPr>
                    <m:sty m:val="p"/>
                  </m:rPr>
                  <w:rPr>
                    <w:rFonts w:ascii="Cambria Math"/>
                    <w:sz w:val="20"/>
                    <w:szCs w:val="20"/>
                  </w:rPr>
                  <m:t>n</m:t>
                </m:r>
              </m:e>
              <m:sup>
                <m:r>
                  <m:rPr>
                    <m:sty m:val="p"/>
                  </m:rPr>
                  <w:rPr>
                    <w:rFonts w:ascii="Cambria Math"/>
                    <w:sz w:val="20"/>
                    <w:szCs w:val="20"/>
                  </w:rPr>
                  <m:t>2</m:t>
                </m:r>
              </m:sup>
            </m:sSup>
            <m:r>
              <m:rPr>
                <m:sty m:val="p"/>
              </m:rPr>
              <w:rPr>
                <w:sz w:val="20"/>
                <w:szCs w:val="20"/>
              </w:rPr>
              <m:t>-</m:t>
            </m:r>
            <m:r>
              <m:rPr>
                <m:sty m:val="p"/>
              </m:rPr>
              <w:rPr>
                <w:rFonts w:ascii="Cambria Math"/>
                <w:sz w:val="20"/>
                <w:szCs w:val="20"/>
              </w:rPr>
              <m:t xml:space="preserve"> n(n+1)</m:t>
            </m:r>
          </m:num>
          <m:den>
            <m:r>
              <m:rPr>
                <m:sty m:val="p"/>
              </m:rPr>
              <w:rPr>
                <w:rFonts w:ascii="Cambria Math"/>
                <w:sz w:val="20"/>
                <w:szCs w:val="20"/>
              </w:rPr>
              <m:t>2</m:t>
            </m:r>
          </m:den>
        </m:f>
      </m:oMath>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 xml:space="preserve">n(2n </m:t>
            </m:r>
            <m:r>
              <m:rPr>
                <m:sty m:val="p"/>
              </m:rPr>
              <w:rPr>
                <w:sz w:val="20"/>
                <w:szCs w:val="20"/>
              </w:rPr>
              <m:t>-</m:t>
            </m:r>
            <m:r>
              <m:rPr>
                <m:sty m:val="p"/>
              </m:rPr>
              <w:rPr>
                <w:rFonts w:ascii="Cambria Math"/>
                <w:sz w:val="20"/>
                <w:szCs w:val="20"/>
              </w:rPr>
              <m:t xml:space="preserve"> n</m:t>
            </m:r>
            <m:r>
              <m:rPr>
                <m:sty m:val="p"/>
              </m:rPr>
              <w:rPr>
                <w:sz w:val="20"/>
                <w:szCs w:val="20"/>
              </w:rPr>
              <m:t>-</m:t>
            </m:r>
            <m:r>
              <m:rPr>
                <m:sty m:val="p"/>
              </m:rPr>
              <w:rPr>
                <w:rFonts w:ascii="Cambria Math"/>
                <w:sz w:val="20"/>
                <w:szCs w:val="20"/>
              </w:rPr>
              <m:t>1)</m:t>
            </m:r>
          </m:num>
          <m:den>
            <m:r>
              <m:rPr>
                <m:sty m:val="p"/>
              </m:rPr>
              <w:rPr>
                <w:rFonts w:ascii="Cambria Math"/>
                <w:sz w:val="20"/>
                <w:szCs w:val="20"/>
              </w:rPr>
              <m:t>2</m:t>
            </m:r>
          </m:den>
        </m:f>
      </m:oMath>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n(n</m:t>
            </m:r>
            <m:r>
              <m:rPr>
                <m:sty m:val="p"/>
              </m:rPr>
              <w:rPr>
                <w:sz w:val="20"/>
                <w:szCs w:val="20"/>
              </w:rPr>
              <m:t>-</m:t>
            </m:r>
            <m:r>
              <m:rPr>
                <m:sty m:val="p"/>
              </m:rPr>
              <w:rPr>
                <w:rFonts w:ascii="Cambria Math"/>
                <w:sz w:val="20"/>
                <w:szCs w:val="20"/>
              </w:rPr>
              <m:t>1)</m:t>
            </m:r>
          </m:num>
          <m:den>
            <m:r>
              <m:rPr>
                <m:sty m:val="p"/>
              </m:rPr>
              <w:rPr>
                <w:rFonts w:ascii="Cambria Math"/>
                <w:sz w:val="20"/>
                <w:szCs w:val="20"/>
              </w:rPr>
              <m:t>2</m:t>
            </m:r>
          </m:den>
        </m:f>
      </m:oMath>
      <w:r w:rsidRPr="00575CC7">
        <w:rPr>
          <w:sz w:val="20"/>
          <w:szCs w:val="20"/>
        </w:rPr>
        <w:t xml:space="preserve"> = S</w:t>
      </w:r>
      <w:r w:rsidRPr="00575CC7">
        <w:rPr>
          <w:sz w:val="20"/>
          <w:szCs w:val="20"/>
          <w:vertAlign w:val="subscript"/>
        </w:rPr>
        <w:t>3</w:t>
      </w:r>
      <w:r w:rsidRPr="00575CC7">
        <w:rPr>
          <w:sz w:val="20"/>
          <w:szCs w:val="20"/>
        </w:rPr>
        <w:t xml:space="preserve">(n – 1)                                                                          (4)    </w:t>
      </w:r>
    </w:p>
    <w:p w:rsidR="00846A2E" w:rsidRPr="00575CC7" w:rsidRDefault="00846A2E" w:rsidP="00846A2E">
      <w:pPr>
        <w:ind w:left="180"/>
        <w:jc w:val="both"/>
        <w:rPr>
          <w:sz w:val="20"/>
          <w:szCs w:val="20"/>
        </w:rPr>
      </w:pPr>
    </w:p>
    <w:p w:rsidR="00846A2E" w:rsidRPr="00575CC7" w:rsidRDefault="00846A2E" w:rsidP="00846A2E">
      <w:pPr>
        <w:ind w:left="180"/>
        <w:jc w:val="both"/>
        <w:rPr>
          <w:sz w:val="20"/>
          <w:szCs w:val="20"/>
        </w:rPr>
      </w:pPr>
      <w:r w:rsidRPr="00575CC7">
        <w:rPr>
          <w:b/>
          <w:sz w:val="20"/>
          <w:szCs w:val="20"/>
        </w:rPr>
        <w:t>Corollary 1</w:t>
      </w:r>
      <w:r w:rsidRPr="00575CC7">
        <w:rPr>
          <w:sz w:val="20"/>
          <w:szCs w:val="20"/>
        </w:rPr>
        <w:t>: For  n, m ϵ N  ˄  m ≥ 3</w:t>
      </w:r>
    </w:p>
    <w:p w:rsidR="00846A2E" w:rsidRPr="00575CC7" w:rsidRDefault="00846A2E" w:rsidP="00846A2E">
      <w:pPr>
        <w:ind w:left="180"/>
        <w:jc w:val="both"/>
        <w:rPr>
          <w:sz w:val="20"/>
          <w:szCs w:val="20"/>
        </w:rPr>
      </w:pPr>
      <w:r w:rsidRPr="00575CC7">
        <w:rPr>
          <w:sz w:val="20"/>
          <w:szCs w:val="20"/>
        </w:rPr>
        <w:t xml:space="preserve"> </w:t>
      </w:r>
    </w:p>
    <w:p w:rsidR="00846A2E" w:rsidRPr="00575CC7" w:rsidRDefault="00846A2E" w:rsidP="00846A2E">
      <w:pPr>
        <w:spacing w:line="360" w:lineRule="auto"/>
        <w:ind w:left="180"/>
        <w:jc w:val="both"/>
        <w:rPr>
          <w:sz w:val="20"/>
          <w:szCs w:val="20"/>
        </w:rPr>
      </w:pPr>
      <w:r w:rsidRPr="00575CC7">
        <w:rPr>
          <w:sz w:val="20"/>
          <w:szCs w:val="20"/>
        </w:rPr>
        <w:t xml:space="preserve"> S</w:t>
      </w:r>
      <w:r w:rsidRPr="00575CC7">
        <w:rPr>
          <w:sz w:val="20"/>
          <w:szCs w:val="20"/>
          <w:vertAlign w:val="subscript"/>
        </w:rPr>
        <w:t>4</w:t>
      </w:r>
      <w:r w:rsidRPr="00575CC7">
        <w:rPr>
          <w:sz w:val="20"/>
          <w:szCs w:val="20"/>
        </w:rPr>
        <w:t>(n) = S</w:t>
      </w:r>
      <w:r w:rsidRPr="00575CC7">
        <w:rPr>
          <w:sz w:val="20"/>
          <w:szCs w:val="20"/>
          <w:vertAlign w:val="subscript"/>
        </w:rPr>
        <w:t>3</w:t>
      </w:r>
      <w:r w:rsidRPr="00575CC7">
        <w:rPr>
          <w:sz w:val="20"/>
          <w:szCs w:val="20"/>
        </w:rPr>
        <w:t>(n) + S</w:t>
      </w:r>
      <w:r w:rsidRPr="00575CC7">
        <w:rPr>
          <w:sz w:val="20"/>
          <w:szCs w:val="20"/>
          <w:vertAlign w:val="subscript"/>
        </w:rPr>
        <w:t>3</w:t>
      </w:r>
      <w:r w:rsidRPr="00575CC7">
        <w:rPr>
          <w:sz w:val="20"/>
          <w:szCs w:val="20"/>
        </w:rPr>
        <w:t xml:space="preserve">(n ‒ 1),           </w:t>
      </w:r>
    </w:p>
    <w:p w:rsidR="00846A2E" w:rsidRPr="00575CC7" w:rsidRDefault="00846A2E" w:rsidP="00846A2E">
      <w:pPr>
        <w:spacing w:line="360" w:lineRule="auto"/>
        <w:ind w:left="180"/>
        <w:jc w:val="both"/>
        <w:rPr>
          <w:sz w:val="20"/>
          <w:szCs w:val="20"/>
        </w:rPr>
      </w:pPr>
      <w:r w:rsidRPr="00575CC7">
        <w:rPr>
          <w:sz w:val="20"/>
          <w:szCs w:val="20"/>
        </w:rPr>
        <w:t xml:space="preserve"> S</w:t>
      </w:r>
      <w:r w:rsidRPr="00575CC7">
        <w:rPr>
          <w:sz w:val="20"/>
          <w:szCs w:val="20"/>
          <w:vertAlign w:val="subscript"/>
        </w:rPr>
        <w:t>5</w:t>
      </w:r>
      <w:r w:rsidRPr="00575CC7">
        <w:rPr>
          <w:sz w:val="20"/>
          <w:szCs w:val="20"/>
        </w:rPr>
        <w:t>(n) = S</w:t>
      </w:r>
      <w:r w:rsidRPr="00575CC7">
        <w:rPr>
          <w:sz w:val="20"/>
          <w:szCs w:val="20"/>
          <w:vertAlign w:val="subscript"/>
        </w:rPr>
        <w:t>3</w:t>
      </w:r>
      <w:r w:rsidRPr="00575CC7">
        <w:rPr>
          <w:sz w:val="20"/>
          <w:szCs w:val="20"/>
        </w:rPr>
        <w:t>(n) + 2S</w:t>
      </w:r>
      <w:r w:rsidRPr="00575CC7">
        <w:rPr>
          <w:sz w:val="20"/>
          <w:szCs w:val="20"/>
          <w:vertAlign w:val="subscript"/>
        </w:rPr>
        <w:t>3</w:t>
      </w:r>
      <w:r w:rsidRPr="00575CC7">
        <w:rPr>
          <w:sz w:val="20"/>
          <w:szCs w:val="20"/>
        </w:rPr>
        <w:t xml:space="preserve">(n ‒ 1),  </w:t>
      </w:r>
    </w:p>
    <w:p w:rsidR="00846A2E" w:rsidRPr="00575CC7" w:rsidRDefault="00846A2E" w:rsidP="00846A2E">
      <w:pPr>
        <w:spacing w:line="360" w:lineRule="auto"/>
        <w:ind w:left="180"/>
        <w:jc w:val="both"/>
        <w:rPr>
          <w:sz w:val="20"/>
          <w:szCs w:val="20"/>
        </w:rPr>
      </w:pPr>
      <w:r w:rsidRPr="00575CC7">
        <w:rPr>
          <w:sz w:val="20"/>
          <w:szCs w:val="20"/>
        </w:rPr>
        <w:t xml:space="preserve"> S</w:t>
      </w:r>
      <w:r w:rsidRPr="00575CC7">
        <w:rPr>
          <w:sz w:val="20"/>
          <w:szCs w:val="20"/>
          <w:vertAlign w:val="subscript"/>
        </w:rPr>
        <w:t>6</w:t>
      </w:r>
      <w:r w:rsidRPr="00575CC7">
        <w:rPr>
          <w:sz w:val="20"/>
          <w:szCs w:val="20"/>
        </w:rPr>
        <w:t>(n) = S</w:t>
      </w:r>
      <w:r w:rsidRPr="00575CC7">
        <w:rPr>
          <w:sz w:val="20"/>
          <w:szCs w:val="20"/>
          <w:vertAlign w:val="subscript"/>
        </w:rPr>
        <w:t>3</w:t>
      </w:r>
      <w:r w:rsidRPr="00575CC7">
        <w:rPr>
          <w:sz w:val="20"/>
          <w:szCs w:val="20"/>
        </w:rPr>
        <w:t>(n) + 3S</w:t>
      </w:r>
      <w:r w:rsidRPr="00575CC7">
        <w:rPr>
          <w:sz w:val="20"/>
          <w:szCs w:val="20"/>
          <w:vertAlign w:val="subscript"/>
        </w:rPr>
        <w:t>3</w:t>
      </w:r>
      <w:r w:rsidRPr="00575CC7">
        <w:rPr>
          <w:sz w:val="20"/>
          <w:szCs w:val="20"/>
        </w:rPr>
        <w:t xml:space="preserve">(n ‒ 1),    </w:t>
      </w:r>
    </w:p>
    <w:p w:rsidR="00846A2E" w:rsidRPr="00575CC7" w:rsidRDefault="00846A2E" w:rsidP="00846A2E">
      <w:pPr>
        <w:spacing w:line="360" w:lineRule="auto"/>
        <w:ind w:left="180"/>
        <w:jc w:val="both"/>
        <w:rPr>
          <w:sz w:val="20"/>
          <w:szCs w:val="20"/>
        </w:rPr>
      </w:pPr>
      <w:r w:rsidRPr="00575CC7">
        <w:rPr>
          <w:sz w:val="20"/>
          <w:szCs w:val="20"/>
        </w:rPr>
        <w:t xml:space="preserve"> S</w:t>
      </w:r>
      <w:r w:rsidRPr="00575CC7">
        <w:rPr>
          <w:sz w:val="20"/>
          <w:szCs w:val="20"/>
          <w:vertAlign w:val="subscript"/>
        </w:rPr>
        <w:t>m</w:t>
      </w:r>
      <w:r w:rsidRPr="00575CC7">
        <w:rPr>
          <w:sz w:val="20"/>
          <w:szCs w:val="20"/>
        </w:rPr>
        <w:t>(n) = S</w:t>
      </w:r>
      <w:r w:rsidRPr="00575CC7">
        <w:rPr>
          <w:sz w:val="20"/>
          <w:szCs w:val="20"/>
          <w:vertAlign w:val="subscript"/>
        </w:rPr>
        <w:t>3</w:t>
      </w:r>
      <w:r w:rsidRPr="00575CC7">
        <w:rPr>
          <w:sz w:val="20"/>
          <w:szCs w:val="20"/>
        </w:rPr>
        <w:t>(n) + (m – 3)S</w:t>
      </w:r>
      <w:r w:rsidRPr="00575CC7">
        <w:rPr>
          <w:sz w:val="20"/>
          <w:szCs w:val="20"/>
          <w:vertAlign w:val="subscript"/>
        </w:rPr>
        <w:t>3</w:t>
      </w:r>
      <w:r w:rsidRPr="00575CC7">
        <w:rPr>
          <w:sz w:val="20"/>
          <w:szCs w:val="20"/>
        </w:rPr>
        <w:t>(n ‒ 1).</w:t>
      </w:r>
    </w:p>
    <w:p w:rsidR="00846A2E" w:rsidRPr="00575CC7" w:rsidRDefault="00846A2E" w:rsidP="00846A2E">
      <w:pPr>
        <w:spacing w:line="360" w:lineRule="auto"/>
        <w:ind w:left="180"/>
        <w:jc w:val="both"/>
        <w:rPr>
          <w:sz w:val="20"/>
          <w:szCs w:val="20"/>
        </w:rPr>
      </w:pPr>
    </w:p>
    <w:p w:rsidR="00846A2E" w:rsidRPr="00575CC7" w:rsidRDefault="00846A2E" w:rsidP="00846A2E">
      <w:pPr>
        <w:spacing w:line="360" w:lineRule="auto"/>
        <w:ind w:left="180"/>
        <w:jc w:val="both"/>
        <w:rPr>
          <w:sz w:val="20"/>
          <w:szCs w:val="20"/>
        </w:rPr>
      </w:pPr>
      <w:r w:rsidRPr="00575CC7">
        <w:rPr>
          <w:b/>
          <w:bCs/>
          <w:color w:val="000000"/>
          <w:sz w:val="20"/>
          <w:szCs w:val="20"/>
        </w:rPr>
        <w:t>Proof</w:t>
      </w:r>
      <w:r w:rsidRPr="00575CC7">
        <w:rPr>
          <w:bCs/>
          <w:color w:val="000000"/>
          <w:sz w:val="20"/>
          <w:szCs w:val="20"/>
        </w:rPr>
        <w:t xml:space="preserve">: </w:t>
      </w:r>
    </w:p>
    <w:p w:rsidR="00846A2E" w:rsidRPr="00575CC7" w:rsidRDefault="00846A2E" w:rsidP="00846A2E">
      <w:pPr>
        <w:spacing w:after="120"/>
        <w:ind w:left="180"/>
        <w:jc w:val="both"/>
        <w:rPr>
          <w:sz w:val="20"/>
          <w:szCs w:val="20"/>
        </w:rPr>
      </w:pPr>
      <w:r w:rsidRPr="00575CC7">
        <w:rPr>
          <w:sz w:val="20"/>
          <w:szCs w:val="20"/>
        </w:rPr>
        <w:t>Based on (4) we have   S</w:t>
      </w:r>
      <w:r w:rsidRPr="00575CC7">
        <w:rPr>
          <w:sz w:val="20"/>
          <w:szCs w:val="20"/>
          <w:vertAlign w:val="subscript"/>
        </w:rPr>
        <w:t>4</w:t>
      </w:r>
      <w:r w:rsidRPr="00575CC7">
        <w:rPr>
          <w:sz w:val="20"/>
          <w:szCs w:val="20"/>
        </w:rPr>
        <w:t>(n) ‒ S</w:t>
      </w:r>
      <w:r w:rsidRPr="00575CC7">
        <w:rPr>
          <w:sz w:val="20"/>
          <w:szCs w:val="20"/>
          <w:vertAlign w:val="subscript"/>
        </w:rPr>
        <w:t>3</w:t>
      </w:r>
      <w:r w:rsidRPr="00575CC7">
        <w:rPr>
          <w:sz w:val="20"/>
          <w:szCs w:val="20"/>
        </w:rPr>
        <w:t>(n)  =  S</w:t>
      </w:r>
      <w:r w:rsidRPr="00575CC7">
        <w:rPr>
          <w:sz w:val="20"/>
          <w:szCs w:val="20"/>
          <w:vertAlign w:val="subscript"/>
        </w:rPr>
        <w:t>3</w:t>
      </w:r>
      <w:r w:rsidRPr="00575CC7">
        <w:rPr>
          <w:sz w:val="20"/>
          <w:szCs w:val="20"/>
        </w:rPr>
        <w:t>(n – 1)  =&gt;   S</w:t>
      </w:r>
      <w:r w:rsidRPr="00575CC7">
        <w:rPr>
          <w:sz w:val="20"/>
          <w:szCs w:val="20"/>
          <w:vertAlign w:val="subscript"/>
        </w:rPr>
        <w:t>4</w:t>
      </w:r>
      <w:r w:rsidRPr="00575CC7">
        <w:rPr>
          <w:sz w:val="20"/>
          <w:szCs w:val="20"/>
        </w:rPr>
        <w:t>(n) = S</w:t>
      </w:r>
      <w:r w:rsidRPr="00575CC7">
        <w:rPr>
          <w:sz w:val="20"/>
          <w:szCs w:val="20"/>
          <w:vertAlign w:val="subscript"/>
        </w:rPr>
        <w:t>3</w:t>
      </w:r>
      <w:r w:rsidRPr="00575CC7">
        <w:rPr>
          <w:sz w:val="20"/>
          <w:szCs w:val="20"/>
        </w:rPr>
        <w:t>(n) + S</w:t>
      </w:r>
      <w:r w:rsidRPr="00575CC7">
        <w:rPr>
          <w:sz w:val="20"/>
          <w:szCs w:val="20"/>
          <w:vertAlign w:val="subscript"/>
        </w:rPr>
        <w:t>3</w:t>
      </w:r>
      <w:r w:rsidRPr="00575CC7">
        <w:rPr>
          <w:sz w:val="20"/>
          <w:szCs w:val="20"/>
        </w:rPr>
        <w:t>(n – 1)                                                                  (5)</w:t>
      </w:r>
    </w:p>
    <w:p w:rsidR="00846A2E" w:rsidRPr="00575CC7" w:rsidRDefault="00846A2E" w:rsidP="00846A2E">
      <w:pPr>
        <w:spacing w:after="120"/>
        <w:ind w:left="180"/>
        <w:jc w:val="both"/>
        <w:rPr>
          <w:sz w:val="20"/>
          <w:szCs w:val="20"/>
        </w:rPr>
      </w:pPr>
      <w:r w:rsidRPr="00575CC7">
        <w:rPr>
          <w:sz w:val="20"/>
          <w:szCs w:val="20"/>
        </w:rPr>
        <w:t>Based on (3) we have   S</w:t>
      </w:r>
      <w:r w:rsidRPr="00575CC7">
        <w:rPr>
          <w:sz w:val="20"/>
          <w:szCs w:val="20"/>
          <w:vertAlign w:val="subscript"/>
        </w:rPr>
        <w:t>5</w:t>
      </w:r>
      <w:r w:rsidRPr="00575CC7">
        <w:rPr>
          <w:sz w:val="20"/>
          <w:szCs w:val="20"/>
        </w:rPr>
        <w:t>(n) ‒ S</w:t>
      </w:r>
      <w:r w:rsidRPr="00575CC7">
        <w:rPr>
          <w:sz w:val="20"/>
          <w:szCs w:val="20"/>
          <w:vertAlign w:val="subscript"/>
        </w:rPr>
        <w:t>4</w:t>
      </w:r>
      <w:r w:rsidRPr="00575CC7">
        <w:rPr>
          <w:sz w:val="20"/>
          <w:szCs w:val="20"/>
        </w:rPr>
        <w:t>(n)  =  S</w:t>
      </w:r>
      <w:r w:rsidRPr="00575CC7">
        <w:rPr>
          <w:sz w:val="20"/>
          <w:szCs w:val="20"/>
          <w:vertAlign w:val="subscript"/>
        </w:rPr>
        <w:t>3</w:t>
      </w:r>
      <w:r w:rsidRPr="00575CC7">
        <w:rPr>
          <w:sz w:val="20"/>
          <w:szCs w:val="20"/>
        </w:rPr>
        <w:t>(n – 1)  =&gt;   S</w:t>
      </w:r>
      <w:r w:rsidRPr="00575CC7">
        <w:rPr>
          <w:sz w:val="20"/>
          <w:szCs w:val="20"/>
          <w:vertAlign w:val="subscript"/>
        </w:rPr>
        <w:t>5</w:t>
      </w:r>
      <w:r w:rsidRPr="00575CC7">
        <w:rPr>
          <w:sz w:val="20"/>
          <w:szCs w:val="20"/>
        </w:rPr>
        <w:t>(n) = S</w:t>
      </w:r>
      <w:r w:rsidRPr="00575CC7">
        <w:rPr>
          <w:sz w:val="20"/>
          <w:szCs w:val="20"/>
          <w:vertAlign w:val="subscript"/>
        </w:rPr>
        <w:t>4</w:t>
      </w:r>
      <w:r w:rsidRPr="00575CC7">
        <w:rPr>
          <w:sz w:val="20"/>
          <w:szCs w:val="20"/>
        </w:rPr>
        <w:t>(n) + S</w:t>
      </w:r>
      <w:r w:rsidRPr="00575CC7">
        <w:rPr>
          <w:sz w:val="20"/>
          <w:szCs w:val="20"/>
          <w:vertAlign w:val="subscript"/>
        </w:rPr>
        <w:t>3</w:t>
      </w:r>
      <w:r w:rsidRPr="00575CC7">
        <w:rPr>
          <w:sz w:val="20"/>
          <w:szCs w:val="20"/>
        </w:rPr>
        <w:t xml:space="preserve">(n – 1) </w:t>
      </w:r>
    </w:p>
    <w:p w:rsidR="00846A2E" w:rsidRPr="00575CC7" w:rsidRDefault="00846A2E" w:rsidP="00846A2E">
      <w:pPr>
        <w:spacing w:after="120"/>
        <w:ind w:left="180"/>
        <w:jc w:val="both"/>
        <w:rPr>
          <w:sz w:val="20"/>
          <w:szCs w:val="20"/>
        </w:rPr>
      </w:pPr>
      <w:r w:rsidRPr="00575CC7">
        <w:rPr>
          <w:sz w:val="20"/>
          <w:szCs w:val="20"/>
        </w:rPr>
        <w:t xml:space="preserve">                                           and based on (5)           =&gt;   S</w:t>
      </w:r>
      <w:r w:rsidRPr="00575CC7">
        <w:rPr>
          <w:sz w:val="20"/>
          <w:szCs w:val="20"/>
          <w:vertAlign w:val="subscript"/>
        </w:rPr>
        <w:t>5</w:t>
      </w:r>
      <w:r w:rsidRPr="00575CC7">
        <w:rPr>
          <w:sz w:val="20"/>
          <w:szCs w:val="20"/>
        </w:rPr>
        <w:t>(n) = S</w:t>
      </w:r>
      <w:r w:rsidRPr="00575CC7">
        <w:rPr>
          <w:sz w:val="20"/>
          <w:szCs w:val="20"/>
          <w:vertAlign w:val="subscript"/>
        </w:rPr>
        <w:t>3</w:t>
      </w:r>
      <w:r w:rsidRPr="00575CC7">
        <w:rPr>
          <w:sz w:val="20"/>
          <w:szCs w:val="20"/>
        </w:rPr>
        <w:t>(n) + 2S</w:t>
      </w:r>
      <w:r w:rsidRPr="00575CC7">
        <w:rPr>
          <w:sz w:val="20"/>
          <w:szCs w:val="20"/>
          <w:vertAlign w:val="subscript"/>
        </w:rPr>
        <w:t>3</w:t>
      </w:r>
      <w:r w:rsidRPr="00575CC7">
        <w:rPr>
          <w:sz w:val="20"/>
          <w:szCs w:val="20"/>
        </w:rPr>
        <w:t>(n – 1)                                                               (6)</w:t>
      </w:r>
    </w:p>
    <w:p w:rsidR="00846A2E" w:rsidRPr="00575CC7" w:rsidRDefault="00846A2E" w:rsidP="00846A2E">
      <w:pPr>
        <w:spacing w:after="120"/>
        <w:ind w:left="180"/>
        <w:jc w:val="both"/>
        <w:rPr>
          <w:sz w:val="20"/>
          <w:szCs w:val="20"/>
        </w:rPr>
      </w:pPr>
      <w:r w:rsidRPr="00575CC7">
        <w:rPr>
          <w:sz w:val="20"/>
          <w:szCs w:val="20"/>
        </w:rPr>
        <w:t>Based on (2) we have   S</w:t>
      </w:r>
      <w:r w:rsidRPr="00575CC7">
        <w:rPr>
          <w:sz w:val="20"/>
          <w:szCs w:val="20"/>
          <w:vertAlign w:val="subscript"/>
        </w:rPr>
        <w:t>6</w:t>
      </w:r>
      <w:r w:rsidRPr="00575CC7">
        <w:rPr>
          <w:sz w:val="20"/>
          <w:szCs w:val="20"/>
        </w:rPr>
        <w:t>(n) ‒ S</w:t>
      </w:r>
      <w:r w:rsidRPr="00575CC7">
        <w:rPr>
          <w:sz w:val="20"/>
          <w:szCs w:val="20"/>
          <w:vertAlign w:val="subscript"/>
        </w:rPr>
        <w:t>5</w:t>
      </w:r>
      <w:r w:rsidRPr="00575CC7">
        <w:rPr>
          <w:sz w:val="20"/>
          <w:szCs w:val="20"/>
        </w:rPr>
        <w:t>(n)  =  S</w:t>
      </w:r>
      <w:r w:rsidRPr="00575CC7">
        <w:rPr>
          <w:sz w:val="20"/>
          <w:szCs w:val="20"/>
          <w:vertAlign w:val="subscript"/>
        </w:rPr>
        <w:t>3</w:t>
      </w:r>
      <w:r w:rsidRPr="00575CC7">
        <w:rPr>
          <w:sz w:val="20"/>
          <w:szCs w:val="20"/>
        </w:rPr>
        <w:t>(n – 1)  =&gt;   S</w:t>
      </w:r>
      <w:r w:rsidRPr="00575CC7">
        <w:rPr>
          <w:sz w:val="20"/>
          <w:szCs w:val="20"/>
          <w:vertAlign w:val="subscript"/>
        </w:rPr>
        <w:t>6</w:t>
      </w:r>
      <w:r w:rsidRPr="00575CC7">
        <w:rPr>
          <w:sz w:val="20"/>
          <w:szCs w:val="20"/>
        </w:rPr>
        <w:t>(n) = S</w:t>
      </w:r>
      <w:r w:rsidRPr="00575CC7">
        <w:rPr>
          <w:sz w:val="20"/>
          <w:szCs w:val="20"/>
          <w:vertAlign w:val="subscript"/>
        </w:rPr>
        <w:t>5</w:t>
      </w:r>
      <w:r w:rsidRPr="00575CC7">
        <w:rPr>
          <w:sz w:val="20"/>
          <w:szCs w:val="20"/>
        </w:rPr>
        <w:t>(n) + S</w:t>
      </w:r>
      <w:r w:rsidRPr="00575CC7">
        <w:rPr>
          <w:sz w:val="20"/>
          <w:szCs w:val="20"/>
          <w:vertAlign w:val="subscript"/>
        </w:rPr>
        <w:t>3</w:t>
      </w:r>
      <w:r w:rsidRPr="00575CC7">
        <w:rPr>
          <w:sz w:val="20"/>
          <w:szCs w:val="20"/>
        </w:rPr>
        <w:t xml:space="preserve">(n – 1)  </w:t>
      </w:r>
    </w:p>
    <w:p w:rsidR="00846A2E" w:rsidRPr="00575CC7" w:rsidRDefault="00846A2E" w:rsidP="00846A2E">
      <w:pPr>
        <w:spacing w:after="120"/>
        <w:ind w:left="180"/>
        <w:jc w:val="both"/>
        <w:rPr>
          <w:sz w:val="20"/>
          <w:szCs w:val="20"/>
        </w:rPr>
      </w:pPr>
      <w:r w:rsidRPr="00575CC7">
        <w:rPr>
          <w:sz w:val="20"/>
          <w:szCs w:val="20"/>
        </w:rPr>
        <w:t xml:space="preserve">                                           and based on (6)           =&gt;   S</w:t>
      </w:r>
      <w:r w:rsidRPr="00575CC7">
        <w:rPr>
          <w:sz w:val="20"/>
          <w:szCs w:val="20"/>
          <w:vertAlign w:val="subscript"/>
        </w:rPr>
        <w:t>6</w:t>
      </w:r>
      <w:r w:rsidRPr="00575CC7">
        <w:rPr>
          <w:sz w:val="20"/>
          <w:szCs w:val="20"/>
        </w:rPr>
        <w:t>(n) = S</w:t>
      </w:r>
      <w:r w:rsidRPr="00575CC7">
        <w:rPr>
          <w:sz w:val="20"/>
          <w:szCs w:val="20"/>
          <w:vertAlign w:val="subscript"/>
        </w:rPr>
        <w:t>3</w:t>
      </w:r>
      <w:r w:rsidRPr="00575CC7">
        <w:rPr>
          <w:sz w:val="20"/>
          <w:szCs w:val="20"/>
        </w:rPr>
        <w:t>(n) + 3S</w:t>
      </w:r>
      <w:r w:rsidRPr="00575CC7">
        <w:rPr>
          <w:sz w:val="20"/>
          <w:szCs w:val="20"/>
          <w:vertAlign w:val="subscript"/>
        </w:rPr>
        <w:t>3</w:t>
      </w:r>
      <w:r w:rsidRPr="00575CC7">
        <w:rPr>
          <w:sz w:val="20"/>
          <w:szCs w:val="20"/>
        </w:rPr>
        <w:t>(n – 1)                                                               (7)</w:t>
      </w:r>
    </w:p>
    <w:p w:rsidR="00846A2E" w:rsidRPr="00575CC7" w:rsidRDefault="00846A2E" w:rsidP="00846A2E">
      <w:pPr>
        <w:ind w:left="180"/>
        <w:jc w:val="both"/>
        <w:rPr>
          <w:sz w:val="20"/>
          <w:szCs w:val="20"/>
        </w:rPr>
      </w:pPr>
      <w:r w:rsidRPr="00575CC7">
        <w:rPr>
          <w:sz w:val="20"/>
          <w:szCs w:val="20"/>
        </w:rPr>
        <w:lastRenderedPageBreak/>
        <w:t>Bachet de Mẻziriac   (see [ 3, chapter 1, p. 21])  proved that</w:t>
      </w:r>
    </w:p>
    <w:p w:rsidR="00846A2E" w:rsidRPr="00575CC7" w:rsidRDefault="00846A2E" w:rsidP="00846A2E">
      <w:pPr>
        <w:ind w:left="180"/>
        <w:jc w:val="both"/>
        <w:rPr>
          <w:color w:val="FF0000"/>
          <w:sz w:val="20"/>
          <w:szCs w:val="20"/>
        </w:rPr>
      </w:pPr>
    </w:p>
    <w:p w:rsidR="00846A2E" w:rsidRPr="00575CC7" w:rsidRDefault="00846A2E" w:rsidP="00846A2E">
      <w:pPr>
        <w:spacing w:line="360" w:lineRule="auto"/>
        <w:ind w:left="180"/>
        <w:jc w:val="both"/>
        <w:rPr>
          <w:sz w:val="20"/>
          <w:szCs w:val="20"/>
        </w:rPr>
      </w:pPr>
      <w:r w:rsidRPr="00575CC7">
        <w:rPr>
          <w:sz w:val="20"/>
          <w:szCs w:val="20"/>
        </w:rPr>
        <w:t>S</w:t>
      </w:r>
      <w:r w:rsidRPr="00575CC7">
        <w:rPr>
          <w:sz w:val="20"/>
          <w:szCs w:val="20"/>
          <w:vertAlign w:val="subscript"/>
        </w:rPr>
        <w:t>m</w:t>
      </w:r>
      <w:r w:rsidRPr="00575CC7">
        <w:rPr>
          <w:sz w:val="20"/>
          <w:szCs w:val="20"/>
        </w:rPr>
        <w:t>(n) = S</w:t>
      </w:r>
      <w:r w:rsidRPr="00575CC7">
        <w:rPr>
          <w:sz w:val="20"/>
          <w:szCs w:val="20"/>
          <w:vertAlign w:val="subscript"/>
        </w:rPr>
        <w:t>3</w:t>
      </w:r>
      <w:r w:rsidRPr="00575CC7">
        <w:rPr>
          <w:sz w:val="20"/>
          <w:szCs w:val="20"/>
        </w:rPr>
        <w:t>(n) + (m – 3) S</w:t>
      </w:r>
      <w:r w:rsidRPr="00575CC7">
        <w:rPr>
          <w:sz w:val="20"/>
          <w:szCs w:val="20"/>
          <w:vertAlign w:val="subscript"/>
        </w:rPr>
        <w:t>3</w:t>
      </w:r>
      <w:r w:rsidRPr="00575CC7">
        <w:rPr>
          <w:sz w:val="20"/>
          <w:szCs w:val="20"/>
        </w:rPr>
        <w:t>(n – 1),  m ≥ 3, m, n ϵ N                                                                                                               (8)</w:t>
      </w:r>
    </w:p>
    <w:p w:rsidR="00846A2E" w:rsidRPr="00575CC7" w:rsidRDefault="00846A2E" w:rsidP="00846A2E">
      <w:pPr>
        <w:spacing w:line="360" w:lineRule="auto"/>
        <w:ind w:left="180"/>
        <w:jc w:val="both"/>
        <w:rPr>
          <w:sz w:val="20"/>
          <w:szCs w:val="20"/>
        </w:rPr>
      </w:pPr>
    </w:p>
    <w:p w:rsidR="00846A2E" w:rsidRPr="00575CC7" w:rsidRDefault="00846A2E" w:rsidP="00846A2E">
      <w:pPr>
        <w:ind w:firstLine="180"/>
        <w:jc w:val="both"/>
        <w:rPr>
          <w:sz w:val="20"/>
          <w:szCs w:val="20"/>
        </w:rPr>
      </w:pPr>
      <w:r w:rsidRPr="00575CC7">
        <w:rPr>
          <w:b/>
          <w:sz w:val="20"/>
          <w:szCs w:val="20"/>
        </w:rPr>
        <w:t xml:space="preserve">Theorem 2.1.  </w:t>
      </w:r>
      <w:r w:rsidRPr="00575CC7">
        <w:rPr>
          <w:iCs/>
          <w:color w:val="000000"/>
          <w:sz w:val="20"/>
          <w:szCs w:val="20"/>
        </w:rPr>
        <w:t xml:space="preserve">For every n </w:t>
      </w:r>
      <w:r w:rsidRPr="00575CC7">
        <w:rPr>
          <w:rFonts w:ascii="Cambria Math" w:hAnsi="Cambria Math"/>
          <w:color w:val="000000"/>
          <w:sz w:val="20"/>
          <w:szCs w:val="20"/>
        </w:rPr>
        <w:t>∈</w:t>
      </w:r>
      <w:r w:rsidRPr="00575CC7">
        <w:rPr>
          <w:color w:val="000000"/>
          <w:sz w:val="20"/>
          <w:szCs w:val="20"/>
        </w:rPr>
        <w:t xml:space="preserve"> N and n &gt; 1 the next  equalities are valid</w:t>
      </w:r>
    </w:p>
    <w:p w:rsidR="00846A2E" w:rsidRPr="00575CC7" w:rsidRDefault="00846A2E" w:rsidP="00846A2E">
      <w:pPr>
        <w:ind w:firstLine="180"/>
        <w:jc w:val="both"/>
        <w:rPr>
          <w:b/>
          <w:sz w:val="20"/>
          <w:szCs w:val="20"/>
        </w:rPr>
      </w:pPr>
      <w:r w:rsidRPr="00575CC7">
        <w:rPr>
          <w:b/>
          <w:sz w:val="20"/>
          <w:szCs w:val="20"/>
        </w:rPr>
        <w:t xml:space="preserve">                                                               </w:t>
      </w:r>
    </w:p>
    <w:p w:rsidR="00846A2E" w:rsidRPr="00575CC7" w:rsidRDefault="00846A2E" w:rsidP="00846A2E">
      <w:pPr>
        <w:pStyle w:val="ListParagraph"/>
        <w:widowControl/>
        <w:numPr>
          <w:ilvl w:val="0"/>
          <w:numId w:val="3"/>
        </w:numPr>
        <w:autoSpaceDE/>
        <w:autoSpaceDN/>
        <w:ind w:firstLine="180"/>
        <w:contextualSpacing/>
        <w:jc w:val="both"/>
        <w:rPr>
          <w:sz w:val="20"/>
          <w:szCs w:val="20"/>
        </w:rPr>
      </w:pPr>
      <w:r w:rsidRPr="00575CC7">
        <w:rPr>
          <w:sz w:val="20"/>
          <w:szCs w:val="20"/>
        </w:rPr>
        <w:t>S</w:t>
      </w:r>
      <w:r w:rsidRPr="00575CC7">
        <w:rPr>
          <w:sz w:val="20"/>
          <w:szCs w:val="20"/>
          <w:vertAlign w:val="subscript"/>
        </w:rPr>
        <w:t>4</w:t>
      </w:r>
      <w:r w:rsidRPr="00575CC7">
        <w:rPr>
          <w:sz w:val="20"/>
          <w:szCs w:val="20"/>
        </w:rPr>
        <w:t>(n) = n + 2·</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r w:rsidR="00EC1FAC" w:rsidRPr="00575CC7">
        <w:rPr>
          <w:sz w:val="20"/>
          <w:szCs w:val="20"/>
        </w:rPr>
        <w:t xml:space="preserve">    </w:t>
      </w:r>
    </w:p>
    <w:p w:rsidR="00846A2E" w:rsidRPr="00575CC7" w:rsidRDefault="00846A2E" w:rsidP="00846A2E">
      <w:pPr>
        <w:pStyle w:val="ListParagraph"/>
        <w:ind w:left="1080" w:firstLine="180"/>
        <w:jc w:val="both"/>
        <w:rPr>
          <w:sz w:val="20"/>
          <w:szCs w:val="20"/>
          <w:vertAlign w:val="superscript"/>
        </w:rPr>
      </w:pPr>
      <w:r w:rsidRPr="00575CC7">
        <w:rPr>
          <w:sz w:val="20"/>
          <w:szCs w:val="20"/>
        </w:rPr>
        <w:t xml:space="preserve">                                        </w:t>
      </w:r>
    </w:p>
    <w:p w:rsidR="00846A2E" w:rsidRPr="00575CC7" w:rsidRDefault="00846A2E" w:rsidP="00846A2E">
      <w:pPr>
        <w:pStyle w:val="ListParagraph"/>
        <w:ind w:left="1080" w:firstLine="180"/>
        <w:jc w:val="both"/>
        <w:rPr>
          <w:sz w:val="20"/>
          <w:szCs w:val="20"/>
          <w:vertAlign w:val="superscript"/>
        </w:rPr>
      </w:pPr>
      <w:r w:rsidRPr="00575CC7">
        <w:rPr>
          <w:sz w:val="20"/>
          <w:szCs w:val="20"/>
        </w:rPr>
        <w:t xml:space="preserve">                                         </w:t>
      </w:r>
    </w:p>
    <w:p w:rsidR="00846A2E" w:rsidRPr="00575CC7" w:rsidRDefault="00846A2E" w:rsidP="00846A2E">
      <w:pPr>
        <w:pStyle w:val="ListParagraph"/>
        <w:widowControl/>
        <w:numPr>
          <w:ilvl w:val="0"/>
          <w:numId w:val="3"/>
        </w:numPr>
        <w:autoSpaceDE/>
        <w:autoSpaceDN/>
        <w:ind w:firstLine="180"/>
        <w:contextualSpacing/>
        <w:jc w:val="both"/>
        <w:rPr>
          <w:sz w:val="20"/>
          <w:szCs w:val="20"/>
        </w:rPr>
      </w:pPr>
      <w:r w:rsidRPr="00575CC7">
        <w:rPr>
          <w:sz w:val="20"/>
          <w:szCs w:val="20"/>
        </w:rPr>
        <w:t>S</w:t>
      </w:r>
      <w:r w:rsidRPr="00575CC7">
        <w:rPr>
          <w:sz w:val="20"/>
          <w:szCs w:val="20"/>
          <w:vertAlign w:val="subscript"/>
        </w:rPr>
        <w:t>5</w:t>
      </w:r>
      <w:r w:rsidRPr="00575CC7">
        <w:rPr>
          <w:sz w:val="20"/>
          <w:szCs w:val="20"/>
        </w:rPr>
        <w:t>(n) = n + 3·</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p>
    <w:p w:rsidR="00846A2E" w:rsidRPr="00575CC7" w:rsidRDefault="00846A2E" w:rsidP="00846A2E">
      <w:pPr>
        <w:pStyle w:val="ListParagraph"/>
        <w:ind w:left="1080" w:firstLine="180"/>
        <w:jc w:val="both"/>
        <w:rPr>
          <w:sz w:val="20"/>
          <w:szCs w:val="20"/>
        </w:rPr>
      </w:pPr>
      <w:r w:rsidRPr="00575CC7">
        <w:rPr>
          <w:sz w:val="20"/>
          <w:szCs w:val="20"/>
        </w:rPr>
        <w:t xml:space="preserve">                          </w:t>
      </w:r>
    </w:p>
    <w:p w:rsidR="00846A2E" w:rsidRPr="00575CC7" w:rsidRDefault="00846A2E" w:rsidP="00846A2E">
      <w:pPr>
        <w:pStyle w:val="ListParagraph"/>
        <w:ind w:left="1080" w:firstLine="180"/>
        <w:jc w:val="both"/>
        <w:rPr>
          <w:sz w:val="20"/>
          <w:szCs w:val="20"/>
        </w:rPr>
      </w:pPr>
      <w:r w:rsidRPr="00575CC7">
        <w:rPr>
          <w:sz w:val="20"/>
          <w:szCs w:val="20"/>
        </w:rPr>
        <w:t xml:space="preserve">                                             </w:t>
      </w:r>
    </w:p>
    <w:p w:rsidR="00846A2E" w:rsidRPr="00575CC7" w:rsidRDefault="00846A2E" w:rsidP="00846A2E">
      <w:pPr>
        <w:pStyle w:val="ListParagraph"/>
        <w:widowControl/>
        <w:numPr>
          <w:ilvl w:val="0"/>
          <w:numId w:val="3"/>
        </w:numPr>
        <w:autoSpaceDE/>
        <w:autoSpaceDN/>
        <w:ind w:firstLine="180"/>
        <w:contextualSpacing/>
        <w:jc w:val="both"/>
        <w:rPr>
          <w:sz w:val="20"/>
          <w:szCs w:val="20"/>
        </w:rPr>
      </w:pPr>
      <w:r w:rsidRPr="00575CC7">
        <w:rPr>
          <w:sz w:val="20"/>
          <w:szCs w:val="20"/>
        </w:rPr>
        <w:t>S</w:t>
      </w:r>
      <w:r w:rsidRPr="00575CC7">
        <w:rPr>
          <w:sz w:val="20"/>
          <w:szCs w:val="20"/>
          <w:vertAlign w:val="subscript"/>
        </w:rPr>
        <w:t>6</w:t>
      </w:r>
      <w:r w:rsidRPr="00575CC7">
        <w:rPr>
          <w:sz w:val="20"/>
          <w:szCs w:val="20"/>
        </w:rPr>
        <w:t>(n) = n + 4·</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r w:rsidRPr="00575CC7">
        <w:rPr>
          <w:sz w:val="20"/>
          <w:szCs w:val="20"/>
        </w:rPr>
        <w:t xml:space="preserve"> </w:t>
      </w:r>
    </w:p>
    <w:p w:rsidR="00846A2E" w:rsidRPr="00575CC7" w:rsidRDefault="00846A2E" w:rsidP="00846A2E">
      <w:pPr>
        <w:pStyle w:val="ListParagraph"/>
        <w:ind w:left="1080" w:firstLine="180"/>
        <w:jc w:val="both"/>
        <w:rPr>
          <w:sz w:val="20"/>
          <w:szCs w:val="20"/>
        </w:rPr>
      </w:pPr>
      <w:r w:rsidRPr="00575CC7">
        <w:rPr>
          <w:sz w:val="20"/>
          <w:szCs w:val="20"/>
        </w:rPr>
        <w:t xml:space="preserve">                          </w:t>
      </w:r>
    </w:p>
    <w:p w:rsidR="00846A2E" w:rsidRPr="00575CC7" w:rsidRDefault="00846A2E" w:rsidP="00EC1FAC">
      <w:pPr>
        <w:pStyle w:val="ListParagraph"/>
        <w:ind w:left="180"/>
        <w:jc w:val="both"/>
        <w:rPr>
          <w:b/>
          <w:sz w:val="20"/>
          <w:szCs w:val="20"/>
        </w:rPr>
      </w:pPr>
      <w:r w:rsidRPr="00575CC7">
        <w:rPr>
          <w:b/>
          <w:bCs/>
          <w:color w:val="000000"/>
          <w:sz w:val="20"/>
          <w:szCs w:val="20"/>
        </w:rPr>
        <w:t>Proof:</w:t>
      </w:r>
      <w:r w:rsidRPr="00575CC7">
        <w:rPr>
          <w:b/>
          <w:sz w:val="20"/>
          <w:szCs w:val="20"/>
        </w:rPr>
        <w:t xml:space="preserve">  </w:t>
      </w:r>
    </w:p>
    <w:p w:rsidR="00846A2E" w:rsidRPr="00575CC7" w:rsidRDefault="00846A2E" w:rsidP="00EC1FAC">
      <w:pPr>
        <w:pStyle w:val="ListParagraph"/>
        <w:ind w:left="180"/>
        <w:jc w:val="both"/>
        <w:rPr>
          <w:b/>
          <w:sz w:val="20"/>
          <w:szCs w:val="20"/>
        </w:rPr>
      </w:pPr>
    </w:p>
    <w:p w:rsidR="00846A2E" w:rsidRPr="00575CC7" w:rsidRDefault="00846A2E" w:rsidP="00EC1FAC">
      <w:pPr>
        <w:ind w:left="180"/>
        <w:jc w:val="both"/>
        <w:rPr>
          <w:sz w:val="20"/>
          <w:szCs w:val="20"/>
        </w:rPr>
      </w:pPr>
      <w:r w:rsidRPr="00575CC7">
        <w:rPr>
          <w:sz w:val="20"/>
          <w:szCs w:val="20"/>
        </w:rPr>
        <w:t>For  n ϵ N  i  n &gt; 1</w:t>
      </w:r>
    </w:p>
    <w:p w:rsidR="00846A2E" w:rsidRPr="00575CC7" w:rsidRDefault="00846A2E" w:rsidP="00EC1FAC">
      <w:pPr>
        <w:ind w:left="180"/>
        <w:jc w:val="both"/>
        <w:rPr>
          <w:sz w:val="20"/>
          <w:szCs w:val="20"/>
          <w:vertAlign w:val="subscript"/>
        </w:rPr>
      </w:pPr>
      <w:r w:rsidRPr="00575CC7">
        <w:rPr>
          <w:sz w:val="20"/>
          <w:szCs w:val="20"/>
        </w:rPr>
        <w:t xml:space="preserve">                            </w:t>
      </w:r>
    </w:p>
    <w:p w:rsidR="00846A2E" w:rsidRPr="00575CC7" w:rsidRDefault="00846A2E" w:rsidP="00EC1FAC">
      <w:pPr>
        <w:pStyle w:val="ListParagraph"/>
        <w:widowControl/>
        <w:numPr>
          <w:ilvl w:val="0"/>
          <w:numId w:val="4"/>
        </w:numPr>
        <w:autoSpaceDE/>
        <w:autoSpaceDN/>
        <w:ind w:left="180" w:firstLine="0"/>
        <w:contextualSpacing/>
        <w:jc w:val="both"/>
        <w:rPr>
          <w:sz w:val="20"/>
          <w:szCs w:val="20"/>
        </w:rPr>
      </w:pPr>
      <w:r w:rsidRPr="00575CC7">
        <w:rPr>
          <w:sz w:val="20"/>
          <w:szCs w:val="20"/>
        </w:rPr>
        <w:t xml:space="preserve">n + 2 ·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r w:rsidR="00EC1FAC" w:rsidRPr="00575CC7">
        <w:rPr>
          <w:sz w:val="20"/>
          <w:szCs w:val="20"/>
        </w:rPr>
        <w:t xml:space="preserve"> </w:t>
      </w:r>
      <w:r w:rsidRPr="00575CC7">
        <w:rPr>
          <w:sz w:val="20"/>
          <w:szCs w:val="20"/>
        </w:rPr>
        <w:t xml:space="preserve"> = n + 2 · (1 + 2 + 3 + . . . + n ‒ 1) =   </w:t>
      </w:r>
    </w:p>
    <w:p w:rsidR="00846A2E" w:rsidRPr="00575CC7" w:rsidRDefault="00846A2E" w:rsidP="00EC1FAC">
      <w:pPr>
        <w:pStyle w:val="ListParagraph"/>
        <w:ind w:left="180"/>
        <w:jc w:val="both"/>
        <w:rPr>
          <w:sz w:val="20"/>
          <w:szCs w:val="20"/>
          <w:vertAlign w:val="superscript"/>
        </w:rPr>
      </w:pPr>
      <w:r w:rsidRPr="00575CC7">
        <w:rPr>
          <w:sz w:val="20"/>
          <w:szCs w:val="20"/>
        </w:rPr>
        <w:t xml:space="preserve">          </w:t>
      </w:r>
    </w:p>
    <w:p w:rsidR="00846A2E" w:rsidRPr="00575CC7" w:rsidRDefault="00846A2E" w:rsidP="00EC1FAC">
      <w:pPr>
        <w:pStyle w:val="ListParagraph"/>
        <w:ind w:left="180"/>
        <w:jc w:val="both"/>
        <w:rPr>
          <w:sz w:val="20"/>
          <w:szCs w:val="20"/>
        </w:rPr>
      </w:pPr>
      <w:r w:rsidRPr="00575CC7">
        <w:rPr>
          <w:sz w:val="20"/>
          <w:szCs w:val="20"/>
        </w:rPr>
        <w:t xml:space="preserve">                  = 1 + 2 + 3 + . . . + n‒1 + n + 1 + 2 + 3 + . . . + n ‒ 1 = </w:t>
      </w:r>
      <m:oMath>
        <m:f>
          <m:fPr>
            <m:ctrlPr>
              <w:rPr>
                <w:rFonts w:ascii="Cambria Math" w:hAnsi="Cambria Math"/>
                <w:sz w:val="20"/>
                <w:szCs w:val="20"/>
              </w:rPr>
            </m:ctrlPr>
          </m:fPr>
          <m:num>
            <m:r>
              <m:rPr>
                <m:sty m:val="p"/>
              </m:rPr>
              <w:rPr>
                <w:rFonts w:ascii="Cambria Math"/>
                <w:sz w:val="20"/>
                <w:szCs w:val="20"/>
              </w:rPr>
              <m:t>n(n+1)</m:t>
            </m:r>
          </m:num>
          <m:den>
            <m:r>
              <m:rPr>
                <m:sty m:val="p"/>
              </m:rPr>
              <w:rPr>
                <w:rFonts w:ascii="Cambria Math"/>
                <w:sz w:val="20"/>
                <w:szCs w:val="20"/>
              </w:rPr>
              <m:t>2</m:t>
            </m:r>
          </m:den>
        </m:f>
      </m:oMath>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m:t>
            </m:r>
            <m:r>
              <m:rPr>
                <m:sty m:val="p"/>
              </m:rPr>
              <w:rPr>
                <w:sz w:val="20"/>
                <w:szCs w:val="20"/>
              </w:rPr>
              <m:t>-</m:t>
            </m:r>
            <m:r>
              <m:rPr>
                <m:sty m:val="p"/>
              </m:rPr>
              <w:rPr>
                <w:rFonts w:ascii="Cambria Math"/>
                <w:sz w:val="20"/>
                <w:szCs w:val="20"/>
              </w:rPr>
              <m:t>1)n</m:t>
            </m:r>
          </m:num>
          <m:den>
            <m:r>
              <m:rPr>
                <m:sty m:val="p"/>
              </m:rPr>
              <w:rPr>
                <w:rFonts w:ascii="Cambria Math"/>
                <w:sz w:val="20"/>
                <w:szCs w:val="20"/>
              </w:rPr>
              <m:t>2</m:t>
            </m:r>
          </m:den>
        </m:f>
      </m:oMath>
      <w:r w:rsidRPr="00575CC7">
        <w:rPr>
          <w:sz w:val="20"/>
          <w:szCs w:val="20"/>
        </w:rPr>
        <w:t xml:space="preserve"> </w:t>
      </w:r>
    </w:p>
    <w:p w:rsidR="00846A2E" w:rsidRPr="00575CC7" w:rsidRDefault="00846A2E" w:rsidP="00EC1FAC">
      <w:pPr>
        <w:pStyle w:val="ListParagraph"/>
        <w:ind w:left="180"/>
        <w:jc w:val="both"/>
        <w:rPr>
          <w:sz w:val="20"/>
          <w:szCs w:val="20"/>
        </w:rPr>
      </w:pPr>
      <w:r w:rsidRPr="00575CC7">
        <w:rPr>
          <w:sz w:val="20"/>
          <w:szCs w:val="20"/>
        </w:rPr>
        <w:t xml:space="preserve"> </w:t>
      </w:r>
    </w:p>
    <w:p w:rsidR="00846A2E" w:rsidRPr="00575CC7" w:rsidRDefault="00846A2E" w:rsidP="00EC1FAC">
      <w:pPr>
        <w:ind w:left="180"/>
        <w:jc w:val="both"/>
        <w:rPr>
          <w:sz w:val="20"/>
          <w:szCs w:val="20"/>
        </w:rPr>
      </w:pPr>
      <w:r w:rsidRPr="00575CC7">
        <w:rPr>
          <w:sz w:val="20"/>
          <w:szCs w:val="20"/>
        </w:rPr>
        <w:t xml:space="preserve">                                    = S</w:t>
      </w:r>
      <w:r w:rsidRPr="00575CC7">
        <w:rPr>
          <w:sz w:val="20"/>
          <w:szCs w:val="20"/>
          <w:vertAlign w:val="subscript"/>
        </w:rPr>
        <w:t>3</w:t>
      </w:r>
      <w:r w:rsidRPr="00575CC7">
        <w:rPr>
          <w:sz w:val="20"/>
          <w:szCs w:val="20"/>
        </w:rPr>
        <w:t>(n) + S</w:t>
      </w:r>
      <w:r w:rsidRPr="00575CC7">
        <w:rPr>
          <w:sz w:val="20"/>
          <w:szCs w:val="20"/>
          <w:vertAlign w:val="subscript"/>
        </w:rPr>
        <w:t>3</w:t>
      </w:r>
      <w:r w:rsidRPr="00575CC7">
        <w:rPr>
          <w:sz w:val="20"/>
          <w:szCs w:val="20"/>
        </w:rPr>
        <w:t>(n ‒ 1) = S</w:t>
      </w:r>
      <w:r w:rsidRPr="00575CC7">
        <w:rPr>
          <w:sz w:val="20"/>
          <w:szCs w:val="20"/>
          <w:vertAlign w:val="subscript"/>
        </w:rPr>
        <w:t>4</w:t>
      </w:r>
      <w:r w:rsidRPr="00575CC7">
        <w:rPr>
          <w:sz w:val="20"/>
          <w:szCs w:val="20"/>
        </w:rPr>
        <w:t xml:space="preserve">(n)       based on (5).       </w:t>
      </w:r>
    </w:p>
    <w:p w:rsidR="00846A2E" w:rsidRPr="00575CC7" w:rsidRDefault="00846A2E" w:rsidP="00EC1FAC">
      <w:pPr>
        <w:ind w:left="180"/>
        <w:jc w:val="both"/>
        <w:rPr>
          <w:sz w:val="20"/>
          <w:szCs w:val="20"/>
        </w:rPr>
      </w:pPr>
      <w:r w:rsidRPr="00575CC7">
        <w:rPr>
          <w:sz w:val="20"/>
          <w:szCs w:val="20"/>
        </w:rPr>
        <w:t xml:space="preserve">                                   </w:t>
      </w:r>
    </w:p>
    <w:p w:rsidR="00846A2E" w:rsidRPr="00575CC7" w:rsidRDefault="00846A2E" w:rsidP="00EC1FAC">
      <w:pPr>
        <w:pStyle w:val="ListParagraph"/>
        <w:widowControl/>
        <w:numPr>
          <w:ilvl w:val="0"/>
          <w:numId w:val="4"/>
        </w:numPr>
        <w:autoSpaceDE/>
        <w:autoSpaceDN/>
        <w:ind w:left="180" w:firstLine="0"/>
        <w:contextualSpacing/>
        <w:jc w:val="both"/>
        <w:rPr>
          <w:sz w:val="20"/>
          <w:szCs w:val="20"/>
        </w:rPr>
      </w:pPr>
      <w:r w:rsidRPr="00575CC7">
        <w:rPr>
          <w:sz w:val="20"/>
          <w:szCs w:val="20"/>
        </w:rPr>
        <w:t xml:space="preserve">n + 3 ·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r w:rsidR="00EC1FAC" w:rsidRPr="00575CC7">
        <w:rPr>
          <w:sz w:val="20"/>
          <w:szCs w:val="20"/>
        </w:rPr>
        <w:t xml:space="preserve"> </w:t>
      </w:r>
      <w:r w:rsidRPr="00575CC7">
        <w:rPr>
          <w:sz w:val="20"/>
          <w:szCs w:val="20"/>
        </w:rPr>
        <w:t xml:space="preserve">  =  n + 3 · (1 + 2 + 3 + . . . + n ‒ 1) =   </w:t>
      </w:r>
    </w:p>
    <w:p w:rsidR="00846A2E" w:rsidRPr="00575CC7" w:rsidRDefault="00846A2E" w:rsidP="00EC1FAC">
      <w:pPr>
        <w:pStyle w:val="ListParagraph"/>
        <w:ind w:left="180"/>
        <w:jc w:val="both"/>
        <w:rPr>
          <w:sz w:val="20"/>
          <w:szCs w:val="20"/>
          <w:vertAlign w:val="superscript"/>
        </w:rPr>
      </w:pPr>
      <w:r w:rsidRPr="00575CC7">
        <w:rPr>
          <w:sz w:val="20"/>
          <w:szCs w:val="20"/>
        </w:rPr>
        <w:t xml:space="preserve">          </w:t>
      </w:r>
    </w:p>
    <w:p w:rsidR="00846A2E" w:rsidRPr="00575CC7" w:rsidRDefault="00846A2E" w:rsidP="00EC1FAC">
      <w:pPr>
        <w:pStyle w:val="ListParagraph"/>
        <w:ind w:left="180"/>
        <w:jc w:val="both"/>
        <w:rPr>
          <w:sz w:val="20"/>
          <w:szCs w:val="20"/>
        </w:rPr>
      </w:pPr>
      <w:r w:rsidRPr="00575CC7">
        <w:rPr>
          <w:sz w:val="20"/>
          <w:szCs w:val="20"/>
        </w:rPr>
        <w:t xml:space="preserve">                   =  1 + 2 + 3 + . . . + n‒1 + n + 2 · (1 + 2 + 3 + . . . + n ‒ 1 ) =</w:t>
      </w:r>
    </w:p>
    <w:p w:rsidR="00846A2E" w:rsidRPr="00575CC7" w:rsidRDefault="00846A2E" w:rsidP="00EC1FAC">
      <w:pPr>
        <w:pStyle w:val="ListParagraph"/>
        <w:tabs>
          <w:tab w:val="left" w:pos="3540"/>
        </w:tabs>
        <w:ind w:left="180"/>
        <w:jc w:val="both"/>
        <w:rPr>
          <w:sz w:val="20"/>
          <w:szCs w:val="20"/>
        </w:rPr>
      </w:pPr>
      <w:r w:rsidRPr="00575CC7">
        <w:rPr>
          <w:sz w:val="20"/>
          <w:szCs w:val="20"/>
        </w:rPr>
        <w:t xml:space="preserve">                 </w:t>
      </w:r>
      <w:r w:rsidRPr="00575CC7">
        <w:rPr>
          <w:sz w:val="20"/>
          <w:szCs w:val="20"/>
        </w:rPr>
        <w:tab/>
      </w:r>
    </w:p>
    <w:p w:rsidR="00846A2E" w:rsidRPr="00575CC7" w:rsidRDefault="00846A2E" w:rsidP="00EC1FAC">
      <w:pPr>
        <w:pStyle w:val="ListParagraph"/>
        <w:ind w:left="180"/>
        <w:jc w:val="both"/>
        <w:rPr>
          <w:sz w:val="20"/>
          <w:szCs w:val="20"/>
        </w:rPr>
      </w:pPr>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n(n+1)</m:t>
            </m:r>
          </m:num>
          <m:den>
            <m:r>
              <m:rPr>
                <m:sty m:val="p"/>
              </m:rPr>
              <w:rPr>
                <w:rFonts w:ascii="Cambria Math"/>
                <w:sz w:val="20"/>
                <w:szCs w:val="20"/>
              </w:rPr>
              <m:t>2</m:t>
            </m:r>
          </m:den>
        </m:f>
      </m:oMath>
      <w:r w:rsidRPr="00575CC7">
        <w:rPr>
          <w:sz w:val="20"/>
          <w:szCs w:val="20"/>
        </w:rPr>
        <w:t xml:space="preserve"> + 2 · </w:t>
      </w:r>
      <m:oMath>
        <m:f>
          <m:fPr>
            <m:ctrlPr>
              <w:rPr>
                <w:rFonts w:ascii="Cambria Math" w:hAnsi="Cambria Math"/>
                <w:sz w:val="20"/>
                <w:szCs w:val="20"/>
              </w:rPr>
            </m:ctrlPr>
          </m:fPr>
          <m:num>
            <m:r>
              <m:rPr>
                <m:sty m:val="p"/>
              </m:rPr>
              <w:rPr>
                <w:rFonts w:ascii="Cambria Math"/>
                <w:sz w:val="20"/>
                <w:szCs w:val="20"/>
              </w:rPr>
              <m:t>(n</m:t>
            </m:r>
            <m:r>
              <m:rPr>
                <m:sty m:val="p"/>
              </m:rPr>
              <w:rPr>
                <w:sz w:val="20"/>
                <w:szCs w:val="20"/>
              </w:rPr>
              <m:t>-</m:t>
            </m:r>
            <m:r>
              <m:rPr>
                <m:sty m:val="p"/>
              </m:rPr>
              <w:rPr>
                <w:rFonts w:ascii="Cambria Math"/>
                <w:sz w:val="20"/>
                <w:szCs w:val="20"/>
              </w:rPr>
              <m:t>1)n</m:t>
            </m:r>
          </m:num>
          <m:den>
            <m:r>
              <m:rPr>
                <m:sty m:val="p"/>
              </m:rPr>
              <w:rPr>
                <w:rFonts w:ascii="Cambria Math"/>
                <w:sz w:val="20"/>
                <w:szCs w:val="20"/>
              </w:rPr>
              <m:t>2</m:t>
            </m:r>
          </m:den>
        </m:f>
      </m:oMath>
      <w:r w:rsidRPr="00575CC7">
        <w:rPr>
          <w:sz w:val="20"/>
          <w:szCs w:val="20"/>
        </w:rPr>
        <w:t xml:space="preserve"> = S</w:t>
      </w:r>
      <w:r w:rsidRPr="00575CC7">
        <w:rPr>
          <w:sz w:val="20"/>
          <w:szCs w:val="20"/>
          <w:vertAlign w:val="subscript"/>
        </w:rPr>
        <w:t>3</w:t>
      </w:r>
      <w:r w:rsidRPr="00575CC7">
        <w:rPr>
          <w:sz w:val="20"/>
          <w:szCs w:val="20"/>
        </w:rPr>
        <w:t>(n) + 2 · S</w:t>
      </w:r>
      <w:r w:rsidRPr="00575CC7">
        <w:rPr>
          <w:sz w:val="20"/>
          <w:szCs w:val="20"/>
          <w:vertAlign w:val="subscript"/>
        </w:rPr>
        <w:t>3</w:t>
      </w:r>
      <w:r w:rsidRPr="00575CC7">
        <w:rPr>
          <w:sz w:val="20"/>
          <w:szCs w:val="20"/>
        </w:rPr>
        <w:t>(n ‒ 1) = S</w:t>
      </w:r>
      <w:r w:rsidRPr="00575CC7">
        <w:rPr>
          <w:sz w:val="20"/>
          <w:szCs w:val="20"/>
          <w:vertAlign w:val="subscript"/>
        </w:rPr>
        <w:t>5</w:t>
      </w:r>
      <w:r w:rsidRPr="00575CC7">
        <w:rPr>
          <w:sz w:val="20"/>
          <w:szCs w:val="20"/>
        </w:rPr>
        <w:t xml:space="preserve">(n)     based on (6).    </w:t>
      </w:r>
    </w:p>
    <w:p w:rsidR="00846A2E" w:rsidRPr="00575CC7" w:rsidRDefault="00846A2E" w:rsidP="00EC1FAC">
      <w:pPr>
        <w:pStyle w:val="ListParagraph"/>
        <w:ind w:left="180"/>
        <w:jc w:val="both"/>
        <w:rPr>
          <w:sz w:val="20"/>
          <w:szCs w:val="20"/>
          <w:vertAlign w:val="subscript"/>
        </w:rPr>
      </w:pPr>
      <w:r w:rsidRPr="00575CC7">
        <w:rPr>
          <w:sz w:val="20"/>
          <w:szCs w:val="20"/>
        </w:rPr>
        <w:t xml:space="preserve">            </w:t>
      </w:r>
    </w:p>
    <w:p w:rsidR="00846A2E" w:rsidRPr="00575CC7" w:rsidRDefault="00846A2E" w:rsidP="00EC1FAC">
      <w:pPr>
        <w:pStyle w:val="ListParagraph"/>
        <w:widowControl/>
        <w:numPr>
          <w:ilvl w:val="0"/>
          <w:numId w:val="4"/>
        </w:numPr>
        <w:autoSpaceDE/>
        <w:autoSpaceDN/>
        <w:ind w:left="180" w:firstLine="0"/>
        <w:contextualSpacing/>
        <w:jc w:val="both"/>
        <w:rPr>
          <w:sz w:val="20"/>
          <w:szCs w:val="20"/>
        </w:rPr>
      </w:pPr>
      <w:r w:rsidRPr="00575CC7">
        <w:rPr>
          <w:sz w:val="20"/>
          <w:szCs w:val="20"/>
        </w:rPr>
        <w:t xml:space="preserve">n + 4 ·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r w:rsidR="00EC1FAC" w:rsidRPr="00575CC7">
        <w:rPr>
          <w:sz w:val="20"/>
          <w:szCs w:val="20"/>
        </w:rPr>
        <w:t xml:space="preserve"> </w:t>
      </w:r>
      <w:r w:rsidRPr="00575CC7">
        <w:rPr>
          <w:sz w:val="20"/>
          <w:szCs w:val="20"/>
        </w:rPr>
        <w:t xml:space="preserve">   =  n + 4 · (1 + 2 + 3 + . . . + n ‒ 1) =   </w:t>
      </w:r>
    </w:p>
    <w:p w:rsidR="00846A2E" w:rsidRPr="00575CC7" w:rsidRDefault="00846A2E" w:rsidP="00EC1FAC">
      <w:pPr>
        <w:pStyle w:val="ListParagraph"/>
        <w:ind w:left="180"/>
        <w:jc w:val="both"/>
        <w:rPr>
          <w:sz w:val="20"/>
          <w:szCs w:val="20"/>
          <w:vertAlign w:val="superscript"/>
        </w:rPr>
      </w:pPr>
      <w:r w:rsidRPr="00575CC7">
        <w:rPr>
          <w:sz w:val="20"/>
          <w:szCs w:val="20"/>
        </w:rPr>
        <w:t xml:space="preserve">           </w:t>
      </w:r>
    </w:p>
    <w:p w:rsidR="00846A2E" w:rsidRPr="00575CC7" w:rsidRDefault="00846A2E" w:rsidP="00EC1FAC">
      <w:pPr>
        <w:pStyle w:val="ListParagraph"/>
        <w:ind w:left="180"/>
        <w:jc w:val="both"/>
        <w:rPr>
          <w:sz w:val="20"/>
          <w:szCs w:val="20"/>
        </w:rPr>
      </w:pPr>
      <w:r w:rsidRPr="00575CC7">
        <w:rPr>
          <w:sz w:val="20"/>
          <w:szCs w:val="20"/>
          <w:vertAlign w:val="superscript"/>
        </w:rPr>
        <w:t xml:space="preserve">           </w:t>
      </w:r>
      <w:r w:rsidRPr="00575CC7">
        <w:rPr>
          <w:sz w:val="20"/>
          <w:szCs w:val="20"/>
        </w:rPr>
        <w:t xml:space="preserve">            =  1 + 2 + 3 + . . . + n‒1 + n + 3 · (1 + 2 + 3 + . . . + n ‒ 1 ) =</w:t>
      </w:r>
    </w:p>
    <w:p w:rsidR="00846A2E" w:rsidRPr="00575CC7" w:rsidRDefault="00846A2E" w:rsidP="00EC1FAC">
      <w:pPr>
        <w:pStyle w:val="ListParagraph"/>
        <w:ind w:left="180"/>
        <w:jc w:val="both"/>
        <w:rPr>
          <w:sz w:val="20"/>
          <w:szCs w:val="20"/>
        </w:rPr>
      </w:pPr>
      <w:r w:rsidRPr="00575CC7">
        <w:rPr>
          <w:sz w:val="20"/>
          <w:szCs w:val="20"/>
        </w:rPr>
        <w:t xml:space="preserve">   </w:t>
      </w:r>
    </w:p>
    <w:p w:rsidR="00846A2E" w:rsidRPr="00575CC7" w:rsidRDefault="00846A2E" w:rsidP="00EC1FAC">
      <w:pPr>
        <w:pStyle w:val="ListParagraph"/>
        <w:spacing w:line="360" w:lineRule="auto"/>
        <w:ind w:left="180"/>
        <w:jc w:val="both"/>
        <w:rPr>
          <w:sz w:val="20"/>
          <w:szCs w:val="20"/>
        </w:rPr>
      </w:pPr>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n(n+1)</m:t>
            </m:r>
          </m:num>
          <m:den>
            <m:r>
              <m:rPr>
                <m:sty m:val="p"/>
              </m:rPr>
              <w:rPr>
                <w:rFonts w:ascii="Cambria Math"/>
                <w:sz w:val="20"/>
                <w:szCs w:val="20"/>
              </w:rPr>
              <m:t>2</m:t>
            </m:r>
          </m:den>
        </m:f>
        <m:r>
          <m:rPr>
            <m:sty m:val="p"/>
          </m:rPr>
          <w:rPr>
            <w:rFonts w:ascii="Cambria Math"/>
            <w:sz w:val="20"/>
            <w:szCs w:val="20"/>
          </w:rPr>
          <m:t xml:space="preserve"> </m:t>
        </m:r>
      </m:oMath>
      <w:r w:rsidRPr="00575CC7">
        <w:rPr>
          <w:sz w:val="20"/>
          <w:szCs w:val="20"/>
        </w:rPr>
        <w:t xml:space="preserve"> + 3 · </w:t>
      </w:r>
      <m:oMath>
        <m:f>
          <m:fPr>
            <m:ctrlPr>
              <w:rPr>
                <w:rFonts w:ascii="Cambria Math" w:hAnsi="Cambria Math"/>
                <w:sz w:val="20"/>
                <w:szCs w:val="20"/>
              </w:rPr>
            </m:ctrlPr>
          </m:fPr>
          <m:num>
            <m:r>
              <m:rPr>
                <m:sty m:val="p"/>
              </m:rPr>
              <w:rPr>
                <w:rFonts w:ascii="Cambria Math"/>
                <w:sz w:val="20"/>
                <w:szCs w:val="20"/>
              </w:rPr>
              <m:t>(n</m:t>
            </m:r>
            <m:r>
              <m:rPr>
                <m:sty m:val="p"/>
              </m:rPr>
              <w:rPr>
                <w:sz w:val="20"/>
                <w:szCs w:val="20"/>
              </w:rPr>
              <m:t>-</m:t>
            </m:r>
            <m:r>
              <m:rPr>
                <m:sty m:val="p"/>
              </m:rPr>
              <w:rPr>
                <w:rFonts w:ascii="Cambria Math"/>
                <w:sz w:val="20"/>
                <w:szCs w:val="20"/>
              </w:rPr>
              <m:t>1)n</m:t>
            </m:r>
          </m:num>
          <m:den>
            <m:r>
              <m:rPr>
                <m:sty m:val="p"/>
              </m:rPr>
              <w:rPr>
                <w:rFonts w:ascii="Cambria Math"/>
                <w:sz w:val="20"/>
                <w:szCs w:val="20"/>
              </w:rPr>
              <m:t>2</m:t>
            </m:r>
          </m:den>
        </m:f>
      </m:oMath>
      <w:r w:rsidRPr="00575CC7">
        <w:rPr>
          <w:sz w:val="20"/>
          <w:szCs w:val="20"/>
        </w:rPr>
        <w:t xml:space="preserve"> = S</w:t>
      </w:r>
      <w:r w:rsidRPr="00575CC7">
        <w:rPr>
          <w:sz w:val="20"/>
          <w:szCs w:val="20"/>
          <w:vertAlign w:val="subscript"/>
        </w:rPr>
        <w:t>3</w:t>
      </w:r>
      <w:r w:rsidRPr="00575CC7">
        <w:rPr>
          <w:sz w:val="20"/>
          <w:szCs w:val="20"/>
        </w:rPr>
        <w:t>(n) + 3·S</w:t>
      </w:r>
      <w:r w:rsidRPr="00575CC7">
        <w:rPr>
          <w:sz w:val="20"/>
          <w:szCs w:val="20"/>
          <w:vertAlign w:val="subscript"/>
        </w:rPr>
        <w:t>3</w:t>
      </w:r>
      <w:r w:rsidRPr="00575CC7">
        <w:rPr>
          <w:sz w:val="20"/>
          <w:szCs w:val="20"/>
        </w:rPr>
        <w:t>(n ‒ 1) = S</w:t>
      </w:r>
      <w:r w:rsidRPr="00575CC7">
        <w:rPr>
          <w:sz w:val="20"/>
          <w:szCs w:val="20"/>
          <w:vertAlign w:val="subscript"/>
        </w:rPr>
        <w:t>6</w:t>
      </w:r>
      <w:r w:rsidRPr="00575CC7">
        <w:rPr>
          <w:sz w:val="20"/>
          <w:szCs w:val="20"/>
        </w:rPr>
        <w:t xml:space="preserve">(n)    based on  (7).    </w:t>
      </w:r>
    </w:p>
    <w:p w:rsidR="00EC1FAC" w:rsidRPr="00575CC7" w:rsidRDefault="00EC1FAC" w:rsidP="00DE71E9">
      <w:pPr>
        <w:ind w:left="180"/>
        <w:jc w:val="both"/>
        <w:rPr>
          <w:b/>
          <w:sz w:val="20"/>
          <w:szCs w:val="20"/>
        </w:rPr>
      </w:pPr>
      <w:r w:rsidRPr="00575CC7">
        <w:rPr>
          <w:b/>
          <w:sz w:val="20"/>
          <w:szCs w:val="20"/>
        </w:rPr>
        <w:t xml:space="preserve">Theorem 2.2. </w:t>
      </w:r>
      <w:r w:rsidRPr="00575CC7">
        <w:rPr>
          <w:sz w:val="20"/>
          <w:szCs w:val="20"/>
        </w:rPr>
        <w:t xml:space="preserve">For m, n ϵ N,  m ≥ 3, n &gt; 1                                                                       </w:t>
      </w:r>
    </w:p>
    <w:p w:rsidR="00EC1FAC" w:rsidRPr="00575CC7" w:rsidRDefault="00EC1FAC" w:rsidP="00DE71E9">
      <w:pPr>
        <w:ind w:left="180"/>
        <w:jc w:val="both"/>
        <w:rPr>
          <w:sz w:val="20"/>
          <w:szCs w:val="20"/>
          <w:vertAlign w:val="subscript"/>
        </w:rPr>
      </w:pPr>
      <w:r w:rsidRPr="00575CC7">
        <w:rPr>
          <w:sz w:val="20"/>
          <w:szCs w:val="20"/>
        </w:rPr>
        <w:t xml:space="preserve">                                        </w:t>
      </w:r>
    </w:p>
    <w:p w:rsidR="00EC1FAC" w:rsidRPr="00575CC7" w:rsidRDefault="00EC1FAC" w:rsidP="00DE71E9">
      <w:pPr>
        <w:ind w:left="180"/>
        <w:jc w:val="both"/>
        <w:rPr>
          <w:sz w:val="20"/>
          <w:szCs w:val="20"/>
        </w:rPr>
      </w:pPr>
      <w:r w:rsidRPr="00575CC7">
        <w:rPr>
          <w:sz w:val="20"/>
          <w:szCs w:val="20"/>
        </w:rPr>
        <w:t xml:space="preserve">        S</w:t>
      </w:r>
      <w:r w:rsidRPr="00575CC7">
        <w:rPr>
          <w:sz w:val="20"/>
          <w:szCs w:val="20"/>
          <w:vertAlign w:val="subscript"/>
        </w:rPr>
        <w:t>m</w:t>
      </w:r>
      <w:r w:rsidRPr="00575CC7">
        <w:rPr>
          <w:sz w:val="20"/>
          <w:szCs w:val="20"/>
        </w:rPr>
        <w:t xml:space="preserve">(n) = n + (m – 2)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p>
    <w:p w:rsidR="00EC1FAC" w:rsidRPr="00575CC7" w:rsidRDefault="00EC1FAC" w:rsidP="00DE71E9">
      <w:pPr>
        <w:ind w:left="180"/>
        <w:jc w:val="both"/>
        <w:rPr>
          <w:sz w:val="20"/>
          <w:szCs w:val="20"/>
          <w:vertAlign w:val="superscript"/>
        </w:rPr>
      </w:pPr>
      <w:r w:rsidRPr="00575CC7">
        <w:rPr>
          <w:sz w:val="20"/>
          <w:szCs w:val="20"/>
        </w:rPr>
        <w:t xml:space="preserve">                                        </w:t>
      </w:r>
    </w:p>
    <w:p w:rsidR="00EC1FAC" w:rsidRPr="00575CC7" w:rsidRDefault="00EC1FAC" w:rsidP="00DE71E9">
      <w:pPr>
        <w:pStyle w:val="ListParagraph"/>
        <w:ind w:left="180"/>
        <w:jc w:val="both"/>
        <w:rPr>
          <w:b/>
          <w:strike/>
          <w:color w:val="FF0000"/>
          <w:sz w:val="20"/>
          <w:szCs w:val="20"/>
        </w:rPr>
      </w:pPr>
      <w:r w:rsidRPr="00575CC7">
        <w:rPr>
          <w:b/>
          <w:bCs/>
          <w:color w:val="000000"/>
          <w:sz w:val="20"/>
          <w:szCs w:val="20"/>
        </w:rPr>
        <w:t>Proof:</w:t>
      </w:r>
      <w:r w:rsidRPr="00575CC7">
        <w:rPr>
          <w:b/>
          <w:strike/>
          <w:color w:val="FF0000"/>
          <w:sz w:val="20"/>
          <w:szCs w:val="20"/>
        </w:rPr>
        <w:t xml:space="preserve"> </w:t>
      </w:r>
    </w:p>
    <w:p w:rsidR="00EC1FAC" w:rsidRPr="00575CC7" w:rsidRDefault="00EC1FAC" w:rsidP="00DE71E9">
      <w:pPr>
        <w:pStyle w:val="ListParagraph"/>
        <w:ind w:left="180"/>
        <w:jc w:val="both"/>
        <w:rPr>
          <w:b/>
          <w:sz w:val="20"/>
          <w:szCs w:val="20"/>
        </w:rPr>
      </w:pPr>
    </w:p>
    <w:p w:rsidR="00EC1FAC" w:rsidRPr="00575CC7" w:rsidRDefault="00EC1FAC" w:rsidP="00DE71E9">
      <w:pPr>
        <w:ind w:left="180"/>
        <w:jc w:val="both"/>
        <w:rPr>
          <w:sz w:val="20"/>
          <w:szCs w:val="20"/>
        </w:rPr>
      </w:pPr>
      <w:r w:rsidRPr="00575CC7">
        <w:rPr>
          <w:sz w:val="20"/>
          <w:szCs w:val="20"/>
        </w:rPr>
        <w:t xml:space="preserve"> If  m ≥ 3, n &gt; 1 ˄  m, n ϵ N                                                              </w:t>
      </w:r>
    </w:p>
    <w:p w:rsidR="00EC1FAC" w:rsidRPr="00575CC7" w:rsidRDefault="00EC1FAC" w:rsidP="00DE71E9">
      <w:pPr>
        <w:ind w:left="180"/>
        <w:jc w:val="both"/>
        <w:rPr>
          <w:sz w:val="20"/>
          <w:szCs w:val="20"/>
          <w:vertAlign w:val="subscript"/>
        </w:rPr>
      </w:pPr>
      <w:r w:rsidRPr="00575CC7">
        <w:rPr>
          <w:sz w:val="20"/>
          <w:szCs w:val="20"/>
        </w:rPr>
        <w:t xml:space="preserve">                       </w:t>
      </w:r>
    </w:p>
    <w:p w:rsidR="00EC1FAC" w:rsidRPr="00575CC7" w:rsidRDefault="00EC1FAC" w:rsidP="00DE71E9">
      <w:pPr>
        <w:ind w:left="180"/>
        <w:jc w:val="both"/>
        <w:rPr>
          <w:sz w:val="20"/>
          <w:szCs w:val="20"/>
        </w:rPr>
      </w:pPr>
      <w:r w:rsidRPr="00575CC7">
        <w:rPr>
          <w:sz w:val="20"/>
          <w:szCs w:val="20"/>
        </w:rPr>
        <w:t xml:space="preserve">         n + (m – 2)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r>
          <w:rPr>
            <w:rFonts w:ascii="Cambria Math"/>
            <w:sz w:val="20"/>
            <w:szCs w:val="20"/>
          </w:rPr>
          <m:t xml:space="preserve"> </m:t>
        </m:r>
      </m:oMath>
      <w:r w:rsidRPr="00575CC7">
        <w:rPr>
          <w:sz w:val="20"/>
          <w:szCs w:val="20"/>
        </w:rPr>
        <w:t xml:space="preserve">= n + (m – 2) · (1 + 2 + 3 + . . . + n‒1) =    </w:t>
      </w:r>
    </w:p>
    <w:p w:rsidR="00EC1FAC" w:rsidRPr="00575CC7" w:rsidRDefault="00EC1FAC" w:rsidP="00DE71E9">
      <w:pPr>
        <w:ind w:left="180"/>
        <w:jc w:val="both"/>
        <w:rPr>
          <w:sz w:val="20"/>
          <w:szCs w:val="20"/>
          <w:vertAlign w:val="superscript"/>
        </w:rPr>
      </w:pPr>
      <w:r w:rsidRPr="00575CC7">
        <w:rPr>
          <w:sz w:val="20"/>
          <w:szCs w:val="20"/>
        </w:rPr>
        <w:t xml:space="preserve">                           </w:t>
      </w:r>
    </w:p>
    <w:p w:rsidR="00EC1FAC" w:rsidRPr="00575CC7" w:rsidRDefault="00EC1FAC" w:rsidP="00DE71E9">
      <w:pPr>
        <w:pStyle w:val="ListParagraph"/>
        <w:ind w:left="180"/>
        <w:jc w:val="both"/>
        <w:rPr>
          <w:sz w:val="20"/>
          <w:szCs w:val="20"/>
        </w:rPr>
      </w:pPr>
      <w:r w:rsidRPr="00575CC7">
        <w:rPr>
          <w:sz w:val="20"/>
          <w:szCs w:val="20"/>
          <w:vertAlign w:val="superscript"/>
        </w:rPr>
        <w:t xml:space="preserve">        </w:t>
      </w:r>
      <w:r w:rsidRPr="00575CC7">
        <w:rPr>
          <w:sz w:val="20"/>
          <w:szCs w:val="20"/>
        </w:rPr>
        <w:t xml:space="preserve">          = 1 + 2 + 3 + . . . + n‒1 + n + (m – 3) · (1 + 2 + 3 + . . . + n ‒ 1 ) =</w:t>
      </w:r>
    </w:p>
    <w:p w:rsidR="00EC1FAC" w:rsidRPr="00575CC7" w:rsidRDefault="00EC1FAC" w:rsidP="00DE71E9">
      <w:pPr>
        <w:pStyle w:val="ListParagraph"/>
        <w:ind w:left="180"/>
        <w:jc w:val="both"/>
        <w:rPr>
          <w:sz w:val="20"/>
          <w:szCs w:val="20"/>
        </w:rPr>
      </w:pPr>
    </w:p>
    <w:p w:rsidR="00EC1FAC" w:rsidRPr="00575CC7" w:rsidRDefault="00EC1FAC" w:rsidP="00DE71E9">
      <w:pPr>
        <w:pStyle w:val="ListParagraph"/>
        <w:ind w:left="180"/>
        <w:jc w:val="both"/>
        <w:rPr>
          <w:sz w:val="20"/>
          <w:szCs w:val="20"/>
        </w:rPr>
      </w:pPr>
      <w:r w:rsidRPr="00575CC7">
        <w:rPr>
          <w:sz w:val="20"/>
          <w:szCs w:val="20"/>
        </w:rPr>
        <w:t xml:space="preserve">                = </w:t>
      </w:r>
      <m:oMath>
        <m:f>
          <m:fPr>
            <m:ctrlPr>
              <w:rPr>
                <w:rFonts w:ascii="Cambria Math" w:hAnsi="Cambria Math"/>
                <w:sz w:val="20"/>
                <w:szCs w:val="20"/>
              </w:rPr>
            </m:ctrlPr>
          </m:fPr>
          <m:num>
            <m:r>
              <m:rPr>
                <m:sty m:val="p"/>
              </m:rPr>
              <w:rPr>
                <w:rFonts w:ascii="Cambria Math"/>
                <w:sz w:val="20"/>
                <w:szCs w:val="20"/>
              </w:rPr>
              <m:t>n(n+1)</m:t>
            </m:r>
          </m:num>
          <m:den>
            <m:r>
              <m:rPr>
                <m:sty m:val="p"/>
              </m:rPr>
              <w:rPr>
                <w:rFonts w:ascii="Cambria Math"/>
                <w:sz w:val="20"/>
                <w:szCs w:val="20"/>
              </w:rPr>
              <m:t>2</m:t>
            </m:r>
          </m:den>
        </m:f>
      </m:oMath>
      <w:r w:rsidRPr="00575CC7">
        <w:rPr>
          <w:sz w:val="20"/>
          <w:szCs w:val="20"/>
        </w:rPr>
        <w:t xml:space="preserve">  + (m – 3) · </w:t>
      </w:r>
      <m:oMath>
        <m:f>
          <m:fPr>
            <m:ctrlPr>
              <w:rPr>
                <w:rFonts w:ascii="Cambria Math" w:hAnsi="Cambria Math"/>
                <w:sz w:val="20"/>
                <w:szCs w:val="20"/>
              </w:rPr>
            </m:ctrlPr>
          </m:fPr>
          <m:num>
            <m:r>
              <m:rPr>
                <m:sty m:val="p"/>
              </m:rPr>
              <w:rPr>
                <w:rFonts w:ascii="Cambria Math"/>
                <w:sz w:val="20"/>
                <w:szCs w:val="20"/>
              </w:rPr>
              <m:t>(n</m:t>
            </m:r>
            <m:r>
              <m:rPr>
                <m:sty m:val="p"/>
              </m:rPr>
              <w:rPr>
                <w:sz w:val="20"/>
                <w:szCs w:val="20"/>
              </w:rPr>
              <m:t>-</m:t>
            </m:r>
            <m:r>
              <m:rPr>
                <m:sty m:val="p"/>
              </m:rPr>
              <w:rPr>
                <w:rFonts w:ascii="Cambria Math"/>
                <w:sz w:val="20"/>
                <w:szCs w:val="20"/>
              </w:rPr>
              <m:t>1)n</m:t>
            </m:r>
          </m:num>
          <m:den>
            <m:r>
              <m:rPr>
                <m:sty m:val="p"/>
              </m:rPr>
              <w:rPr>
                <w:rFonts w:ascii="Cambria Math"/>
                <w:sz w:val="20"/>
                <w:szCs w:val="20"/>
              </w:rPr>
              <m:t>2</m:t>
            </m:r>
          </m:den>
        </m:f>
      </m:oMath>
      <w:r w:rsidRPr="00575CC7">
        <w:rPr>
          <w:sz w:val="20"/>
          <w:szCs w:val="20"/>
        </w:rPr>
        <w:t xml:space="preserve">  = </w:t>
      </w:r>
    </w:p>
    <w:p w:rsidR="00EC1FAC" w:rsidRPr="00575CC7" w:rsidRDefault="00EC1FAC" w:rsidP="00DE71E9">
      <w:pPr>
        <w:pStyle w:val="ListParagraph"/>
        <w:ind w:left="180"/>
        <w:jc w:val="both"/>
        <w:rPr>
          <w:sz w:val="20"/>
          <w:szCs w:val="20"/>
        </w:rPr>
      </w:pPr>
    </w:p>
    <w:p w:rsidR="00EC1FAC" w:rsidRPr="00575CC7" w:rsidRDefault="00EC1FAC" w:rsidP="00DE71E9">
      <w:pPr>
        <w:pStyle w:val="ListParagraph"/>
        <w:ind w:left="180"/>
        <w:jc w:val="both"/>
        <w:rPr>
          <w:sz w:val="20"/>
          <w:szCs w:val="20"/>
        </w:rPr>
      </w:pPr>
      <w:r w:rsidRPr="00575CC7">
        <w:rPr>
          <w:sz w:val="20"/>
          <w:szCs w:val="20"/>
        </w:rPr>
        <w:t xml:space="preserve">                =  S</w:t>
      </w:r>
      <w:r w:rsidRPr="00575CC7">
        <w:rPr>
          <w:sz w:val="20"/>
          <w:szCs w:val="20"/>
          <w:vertAlign w:val="subscript"/>
        </w:rPr>
        <w:t>3</w:t>
      </w:r>
      <w:r w:rsidRPr="00575CC7">
        <w:rPr>
          <w:sz w:val="20"/>
          <w:szCs w:val="20"/>
        </w:rPr>
        <w:t>(n) + (m ‒ 3) · S</w:t>
      </w:r>
      <w:r w:rsidRPr="00575CC7">
        <w:rPr>
          <w:sz w:val="20"/>
          <w:szCs w:val="20"/>
          <w:vertAlign w:val="subscript"/>
        </w:rPr>
        <w:t>3</w:t>
      </w:r>
      <w:r w:rsidRPr="00575CC7">
        <w:rPr>
          <w:sz w:val="20"/>
          <w:szCs w:val="20"/>
        </w:rPr>
        <w:t>(n ‒ 1) = S</w:t>
      </w:r>
      <w:r w:rsidRPr="00575CC7">
        <w:rPr>
          <w:sz w:val="20"/>
          <w:szCs w:val="20"/>
          <w:vertAlign w:val="subscript"/>
        </w:rPr>
        <w:t>m</w:t>
      </w:r>
      <w:r w:rsidRPr="00575CC7">
        <w:rPr>
          <w:sz w:val="20"/>
          <w:szCs w:val="20"/>
        </w:rPr>
        <w:t xml:space="preserve">(n)           based on (8).    </w:t>
      </w:r>
    </w:p>
    <w:p w:rsidR="00EC1FAC" w:rsidRPr="00575CC7" w:rsidRDefault="00EC1FAC" w:rsidP="00DE71E9">
      <w:pPr>
        <w:pStyle w:val="ListParagraph"/>
        <w:ind w:left="180"/>
        <w:jc w:val="both"/>
        <w:rPr>
          <w:sz w:val="24"/>
          <w:szCs w:val="24"/>
        </w:rPr>
      </w:pPr>
    </w:p>
    <w:p w:rsidR="00EC1FAC" w:rsidRPr="00575CC7" w:rsidRDefault="00EC1FAC" w:rsidP="00DE71E9">
      <w:pPr>
        <w:tabs>
          <w:tab w:val="left" w:pos="90"/>
        </w:tabs>
        <w:spacing w:line="360" w:lineRule="auto"/>
        <w:ind w:left="180"/>
        <w:jc w:val="both"/>
        <w:rPr>
          <w:sz w:val="20"/>
          <w:szCs w:val="20"/>
        </w:rPr>
      </w:pPr>
      <w:r w:rsidRPr="00575CC7">
        <w:rPr>
          <w:b/>
          <w:sz w:val="20"/>
          <w:szCs w:val="20"/>
        </w:rPr>
        <w:t>Theorem 2.3.</w:t>
      </w:r>
      <w:r w:rsidRPr="00575CC7">
        <w:rPr>
          <w:sz w:val="20"/>
          <w:szCs w:val="20"/>
        </w:rPr>
        <w:t xml:space="preserve"> [11, Theorem 1]</w:t>
      </w:r>
    </w:p>
    <w:p w:rsidR="00EC1FAC" w:rsidRPr="00575CC7" w:rsidRDefault="00EC1FAC" w:rsidP="00DE71E9">
      <w:pPr>
        <w:tabs>
          <w:tab w:val="left" w:pos="90"/>
        </w:tabs>
        <w:spacing w:line="276" w:lineRule="auto"/>
        <w:ind w:left="180"/>
        <w:jc w:val="both"/>
        <w:rPr>
          <w:iCs/>
          <w:color w:val="000000"/>
          <w:sz w:val="20"/>
          <w:szCs w:val="20"/>
        </w:rPr>
      </w:pPr>
      <w:r w:rsidRPr="00575CC7">
        <w:rPr>
          <w:iCs/>
          <w:color w:val="000000"/>
          <w:sz w:val="20"/>
          <w:szCs w:val="20"/>
        </w:rPr>
        <w:t xml:space="preserve">Any n </w:t>
      </w:r>
      <w:r w:rsidRPr="00575CC7">
        <w:rPr>
          <w:rFonts w:ascii="Cambria Math" w:hAnsi="Cambria Math"/>
          <w:iCs/>
          <w:color w:val="000000"/>
          <w:sz w:val="20"/>
          <w:szCs w:val="20"/>
        </w:rPr>
        <w:t>∈</w:t>
      </w:r>
      <w:r w:rsidRPr="00575CC7">
        <w:rPr>
          <w:iCs/>
          <w:color w:val="000000"/>
          <w:sz w:val="20"/>
          <w:szCs w:val="20"/>
        </w:rPr>
        <w:t xml:space="preserve"> </w:t>
      </w:r>
      <w:r w:rsidRPr="00575CC7">
        <w:rPr>
          <w:color w:val="000000"/>
          <w:sz w:val="20"/>
          <w:szCs w:val="20"/>
        </w:rPr>
        <w:t xml:space="preserve">N </w:t>
      </w:r>
      <w:r w:rsidRPr="00575CC7">
        <w:rPr>
          <w:iCs/>
          <w:color w:val="000000"/>
          <w:sz w:val="20"/>
          <w:szCs w:val="20"/>
        </w:rPr>
        <w:t xml:space="preserve">is a sum of an even square and two triangular numbers. Moreover, if  </w:t>
      </w:r>
      <m:oMath>
        <m:f>
          <m:fPr>
            <m:ctrlPr>
              <w:rPr>
                <w:rFonts w:ascii="Cambria Math" w:hAnsi="Cambria Math"/>
                <w:sz w:val="20"/>
                <w:szCs w:val="20"/>
              </w:rPr>
            </m:ctrlPr>
          </m:fPr>
          <m:num>
            <m:r>
              <m:rPr>
                <m:sty m:val="p"/>
              </m:rPr>
              <w:rPr>
                <w:rFonts w:ascii="Cambria Math"/>
                <w:sz w:val="20"/>
                <w:szCs w:val="20"/>
              </w:rPr>
              <m:t>n</m:t>
            </m:r>
          </m:num>
          <m:den>
            <m:r>
              <m:rPr>
                <m:sty m:val="p"/>
              </m:rPr>
              <w:rPr>
                <w:rFonts w:ascii="Cambria Math"/>
                <w:sz w:val="20"/>
                <w:szCs w:val="20"/>
              </w:rPr>
              <m:t>2</m:t>
            </m:r>
          </m:den>
        </m:f>
      </m:oMath>
      <w:r w:rsidRPr="00575CC7">
        <w:rPr>
          <w:sz w:val="20"/>
          <w:szCs w:val="20"/>
        </w:rPr>
        <w:t xml:space="preserve"> </w:t>
      </w:r>
      <w:r w:rsidRPr="00575CC7">
        <w:rPr>
          <w:color w:val="000000"/>
          <w:sz w:val="20"/>
          <w:szCs w:val="20"/>
        </w:rPr>
        <w:t xml:space="preserve"> </w:t>
      </w:r>
      <w:r w:rsidRPr="00575CC7">
        <w:rPr>
          <w:iCs/>
          <w:color w:val="000000"/>
          <w:sz w:val="20"/>
          <w:szCs w:val="20"/>
        </w:rPr>
        <w:t>is not a triangular number then</w:t>
      </w:r>
    </w:p>
    <w:p w:rsidR="00EC1FAC" w:rsidRPr="00575CC7" w:rsidRDefault="00EC1FAC" w:rsidP="00DE71E9">
      <w:pPr>
        <w:pStyle w:val="ListParagraph"/>
        <w:tabs>
          <w:tab w:val="left" w:pos="90"/>
        </w:tabs>
        <w:spacing w:line="276" w:lineRule="auto"/>
        <w:ind w:left="180"/>
        <w:jc w:val="both"/>
        <w:rPr>
          <w:sz w:val="20"/>
          <w:szCs w:val="20"/>
        </w:rPr>
      </w:pPr>
      <w:r w:rsidRPr="00575CC7">
        <w:rPr>
          <w:sz w:val="20"/>
          <w:szCs w:val="20"/>
        </w:rPr>
        <w:t xml:space="preserve">               |{(x,y,z) є Z × N ×</w:t>
      </w:r>
      <w:r w:rsidRPr="00575CC7">
        <w:rPr>
          <w:sz w:val="20"/>
          <w:szCs w:val="20"/>
          <w:vertAlign w:val="subscript"/>
        </w:rPr>
        <w:t xml:space="preserve"> </w:t>
      </w:r>
      <w:r w:rsidRPr="00575CC7">
        <w:rPr>
          <w:sz w:val="20"/>
          <w:szCs w:val="20"/>
        </w:rPr>
        <w:t>N: x</w:t>
      </w:r>
      <w:r w:rsidRPr="00575CC7">
        <w:rPr>
          <w:sz w:val="20"/>
          <w:szCs w:val="20"/>
          <w:vertAlign w:val="superscript"/>
        </w:rPr>
        <w:t>2</w:t>
      </w:r>
      <w:r w:rsidRPr="00575CC7">
        <w:rPr>
          <w:sz w:val="20"/>
          <w:szCs w:val="20"/>
        </w:rPr>
        <w:t xml:space="preserve"> + t</w:t>
      </w:r>
      <w:r w:rsidRPr="00575CC7">
        <w:rPr>
          <w:sz w:val="20"/>
          <w:szCs w:val="20"/>
          <w:vertAlign w:val="subscript"/>
        </w:rPr>
        <w:t>y</w:t>
      </w:r>
      <w:r w:rsidRPr="00575CC7">
        <w:rPr>
          <w:sz w:val="20"/>
          <w:szCs w:val="20"/>
        </w:rPr>
        <w:t xml:space="preserve"> + t</w:t>
      </w:r>
      <w:r w:rsidRPr="00575CC7">
        <w:rPr>
          <w:sz w:val="20"/>
          <w:szCs w:val="20"/>
          <w:vertAlign w:val="subscript"/>
        </w:rPr>
        <w:t>z</w:t>
      </w:r>
      <w:r w:rsidRPr="00575CC7">
        <w:rPr>
          <w:sz w:val="20"/>
          <w:szCs w:val="20"/>
        </w:rPr>
        <w:t xml:space="preserve"> = n  ˄ 2 ł x}|</w:t>
      </w:r>
    </w:p>
    <w:p w:rsidR="00EC1FAC" w:rsidRPr="00575CC7" w:rsidRDefault="00EC1FAC" w:rsidP="00DE71E9">
      <w:pPr>
        <w:pStyle w:val="ListParagraph"/>
        <w:tabs>
          <w:tab w:val="left" w:pos="90"/>
        </w:tabs>
        <w:spacing w:line="276" w:lineRule="auto"/>
        <w:ind w:left="180"/>
        <w:jc w:val="both"/>
        <w:rPr>
          <w:sz w:val="20"/>
          <w:szCs w:val="20"/>
        </w:rPr>
      </w:pPr>
      <w:r w:rsidRPr="00575CC7">
        <w:rPr>
          <w:sz w:val="20"/>
          <w:szCs w:val="20"/>
        </w:rPr>
        <w:t xml:space="preserve">            = |{(x,y,z) є Z × N ×</w:t>
      </w:r>
      <w:r w:rsidRPr="00575CC7">
        <w:rPr>
          <w:sz w:val="20"/>
          <w:szCs w:val="20"/>
          <w:vertAlign w:val="subscript"/>
        </w:rPr>
        <w:t xml:space="preserve"> </w:t>
      </w:r>
      <w:r w:rsidRPr="00575CC7">
        <w:rPr>
          <w:sz w:val="20"/>
          <w:szCs w:val="20"/>
        </w:rPr>
        <w:t>N: x</w:t>
      </w:r>
      <w:r w:rsidRPr="00575CC7">
        <w:rPr>
          <w:sz w:val="20"/>
          <w:szCs w:val="20"/>
          <w:vertAlign w:val="superscript"/>
        </w:rPr>
        <w:t>2</w:t>
      </w:r>
      <w:r w:rsidRPr="00575CC7">
        <w:rPr>
          <w:sz w:val="20"/>
          <w:szCs w:val="20"/>
        </w:rPr>
        <w:t xml:space="preserve"> + t</w:t>
      </w:r>
      <w:r w:rsidRPr="00575CC7">
        <w:rPr>
          <w:sz w:val="20"/>
          <w:szCs w:val="20"/>
          <w:vertAlign w:val="subscript"/>
        </w:rPr>
        <w:t>y</w:t>
      </w:r>
      <w:r w:rsidRPr="00575CC7">
        <w:rPr>
          <w:sz w:val="20"/>
          <w:szCs w:val="20"/>
        </w:rPr>
        <w:t xml:space="preserve"> + t</w:t>
      </w:r>
      <w:r w:rsidRPr="00575CC7">
        <w:rPr>
          <w:sz w:val="20"/>
          <w:szCs w:val="20"/>
          <w:vertAlign w:val="subscript"/>
        </w:rPr>
        <w:t>z</w:t>
      </w:r>
      <w:r w:rsidRPr="00575CC7">
        <w:rPr>
          <w:sz w:val="20"/>
          <w:szCs w:val="20"/>
        </w:rPr>
        <w:t xml:space="preserve"> = n  ˄ 2 | x}|</w:t>
      </w:r>
    </w:p>
    <w:p w:rsidR="00EC1FAC" w:rsidRPr="00575CC7" w:rsidRDefault="00EC1FAC" w:rsidP="00DE71E9">
      <w:pPr>
        <w:tabs>
          <w:tab w:val="left" w:pos="90"/>
        </w:tabs>
        <w:spacing w:line="276" w:lineRule="auto"/>
        <w:ind w:left="180"/>
        <w:jc w:val="both"/>
        <w:rPr>
          <w:sz w:val="20"/>
          <w:szCs w:val="20"/>
        </w:rPr>
      </w:pPr>
      <w:r w:rsidRPr="00575CC7">
        <w:rPr>
          <w:sz w:val="20"/>
          <w:szCs w:val="20"/>
        </w:rPr>
        <w:t>In the theorem is claimed that every natural number is a sum of an even square and two triangular numbers. In addition, if n ϵ N and n ≠ 2t</w:t>
      </w:r>
      <w:r w:rsidRPr="00575CC7">
        <w:rPr>
          <w:sz w:val="20"/>
          <w:szCs w:val="20"/>
          <w:vertAlign w:val="subscript"/>
        </w:rPr>
        <w:t>m</w:t>
      </w:r>
      <w:r w:rsidRPr="00575CC7">
        <w:rPr>
          <w:sz w:val="20"/>
          <w:szCs w:val="20"/>
        </w:rPr>
        <w:t xml:space="preserve"> for each m ϵ N than n is also both sum of one odd square and two triangular numbers.</w:t>
      </w:r>
    </w:p>
    <w:p w:rsidR="00EC1FAC" w:rsidRPr="00575CC7" w:rsidRDefault="00EC1FAC" w:rsidP="00DE71E9">
      <w:pPr>
        <w:tabs>
          <w:tab w:val="left" w:pos="90"/>
        </w:tabs>
        <w:spacing w:line="276" w:lineRule="auto"/>
        <w:ind w:left="180"/>
        <w:jc w:val="both"/>
        <w:rPr>
          <w:sz w:val="20"/>
          <w:szCs w:val="20"/>
        </w:rPr>
      </w:pPr>
      <w:r w:rsidRPr="00575CC7">
        <w:rPr>
          <w:b/>
          <w:sz w:val="20"/>
          <w:szCs w:val="20"/>
        </w:rPr>
        <w:t>Remark 2</w:t>
      </w:r>
      <w:r w:rsidRPr="00575CC7">
        <w:rPr>
          <w:sz w:val="20"/>
          <w:szCs w:val="20"/>
        </w:rPr>
        <w:t>:  t</w:t>
      </w:r>
      <w:r w:rsidRPr="00575CC7">
        <w:rPr>
          <w:sz w:val="20"/>
          <w:szCs w:val="20"/>
          <w:vertAlign w:val="subscript"/>
        </w:rPr>
        <w:t>m</w:t>
      </w:r>
      <w:r w:rsidRPr="00575CC7">
        <w:rPr>
          <w:sz w:val="20"/>
          <w:szCs w:val="20"/>
        </w:rPr>
        <w:t xml:space="preserve">  is label for m-th triangular number.</w:t>
      </w:r>
    </w:p>
    <w:p w:rsidR="00EC1FAC" w:rsidRPr="00575CC7" w:rsidRDefault="00EC1FAC" w:rsidP="00DE71E9">
      <w:pPr>
        <w:pStyle w:val="ListParagraph"/>
        <w:tabs>
          <w:tab w:val="left" w:pos="90"/>
        </w:tabs>
        <w:spacing w:line="276" w:lineRule="auto"/>
        <w:ind w:left="180"/>
        <w:jc w:val="both"/>
        <w:rPr>
          <w:sz w:val="20"/>
          <w:szCs w:val="20"/>
        </w:rPr>
      </w:pPr>
    </w:p>
    <w:p w:rsidR="00EC1FAC" w:rsidRPr="00575CC7" w:rsidRDefault="00EC1FAC" w:rsidP="00DE71E9">
      <w:pPr>
        <w:tabs>
          <w:tab w:val="left" w:pos="90"/>
        </w:tabs>
        <w:spacing w:line="276" w:lineRule="auto"/>
        <w:ind w:left="180"/>
        <w:jc w:val="both"/>
        <w:rPr>
          <w:sz w:val="20"/>
          <w:szCs w:val="20"/>
        </w:rPr>
      </w:pPr>
      <w:r w:rsidRPr="00575CC7">
        <w:rPr>
          <w:sz w:val="20"/>
          <w:szCs w:val="20"/>
        </w:rPr>
        <w:t>The proof of this theorem is given in [11].</w:t>
      </w:r>
    </w:p>
    <w:p w:rsidR="00846A2E" w:rsidRPr="00575CC7" w:rsidRDefault="00846A2E" w:rsidP="00DE71E9">
      <w:pPr>
        <w:pStyle w:val="ListParagraph"/>
        <w:tabs>
          <w:tab w:val="left" w:pos="90"/>
        </w:tabs>
        <w:spacing w:line="276" w:lineRule="auto"/>
        <w:ind w:left="180"/>
        <w:jc w:val="both"/>
        <w:rPr>
          <w:sz w:val="20"/>
          <w:szCs w:val="20"/>
        </w:rPr>
      </w:pPr>
    </w:p>
    <w:p w:rsidR="00EC1FAC" w:rsidRPr="00575CC7" w:rsidRDefault="00EC1FAC" w:rsidP="00DE71E9">
      <w:pPr>
        <w:ind w:left="180"/>
        <w:rPr>
          <w:sz w:val="20"/>
          <w:szCs w:val="20"/>
        </w:rPr>
      </w:pPr>
      <w:r w:rsidRPr="00575CC7">
        <w:rPr>
          <w:b/>
          <w:sz w:val="20"/>
          <w:szCs w:val="20"/>
        </w:rPr>
        <w:lastRenderedPageBreak/>
        <w:t>Remark 3</w:t>
      </w:r>
      <w:r w:rsidRPr="00575CC7">
        <w:rPr>
          <w:sz w:val="20"/>
          <w:szCs w:val="20"/>
        </w:rPr>
        <w:t xml:space="preserve">: In before mentioned paper [11, Theorem 3] Sun also proves the claim that if </w:t>
      </w:r>
      <w:r w:rsidR="00DE71E9" w:rsidRPr="00575CC7">
        <w:rPr>
          <w:sz w:val="20"/>
          <w:szCs w:val="20"/>
        </w:rPr>
        <w:t xml:space="preserve"> </w:t>
      </w:r>
      <w:r w:rsidRPr="00575CC7">
        <w:rPr>
          <w:sz w:val="20"/>
          <w:szCs w:val="20"/>
        </w:rPr>
        <w:t xml:space="preserve">a, b, c are positive integers with </w:t>
      </w:r>
      <w:r w:rsidR="00DE71E9" w:rsidRPr="00575CC7">
        <w:rPr>
          <w:sz w:val="20"/>
          <w:szCs w:val="20"/>
        </w:rPr>
        <w:t xml:space="preserve">     </w:t>
      </w:r>
      <w:r w:rsidRPr="00575CC7">
        <w:rPr>
          <w:sz w:val="20"/>
          <w:szCs w:val="20"/>
        </w:rPr>
        <w:t>b ≥ c, then each n ϵ N can be written in the form ax</w:t>
      </w:r>
      <w:r w:rsidRPr="00575CC7">
        <w:rPr>
          <w:sz w:val="20"/>
          <w:szCs w:val="20"/>
          <w:vertAlign w:val="superscript"/>
        </w:rPr>
        <w:t xml:space="preserve">2 </w:t>
      </w:r>
      <w:r w:rsidRPr="00575CC7">
        <w:rPr>
          <w:sz w:val="20"/>
          <w:szCs w:val="20"/>
        </w:rPr>
        <w:t>+ bt</w:t>
      </w:r>
      <w:r w:rsidRPr="00575CC7">
        <w:rPr>
          <w:sz w:val="20"/>
          <w:szCs w:val="20"/>
          <w:vertAlign w:val="subscript"/>
        </w:rPr>
        <w:t>y</w:t>
      </w:r>
      <w:r w:rsidRPr="00575CC7">
        <w:rPr>
          <w:sz w:val="20"/>
          <w:szCs w:val="20"/>
        </w:rPr>
        <w:t xml:space="preserve"> + ct</w:t>
      </w:r>
      <w:r w:rsidRPr="00575CC7">
        <w:rPr>
          <w:sz w:val="20"/>
          <w:szCs w:val="20"/>
          <w:vertAlign w:val="subscript"/>
        </w:rPr>
        <w:t>z</w:t>
      </w:r>
      <w:r w:rsidRPr="00575CC7">
        <w:rPr>
          <w:sz w:val="20"/>
          <w:szCs w:val="20"/>
        </w:rPr>
        <w:t xml:space="preserve"> with x,z,y ϵ Z where (a, b, c) are from the following set of vectors:</w:t>
      </w:r>
    </w:p>
    <w:p w:rsidR="00EC1FAC" w:rsidRPr="00575CC7" w:rsidRDefault="00EC1FAC" w:rsidP="00DE71E9">
      <w:pPr>
        <w:ind w:left="180"/>
        <w:rPr>
          <w:sz w:val="20"/>
          <w:szCs w:val="20"/>
        </w:rPr>
      </w:pPr>
      <w:r w:rsidRPr="00575CC7">
        <w:rPr>
          <w:sz w:val="20"/>
          <w:szCs w:val="20"/>
        </w:rPr>
        <w:t>{(1,1,1), (1,2,1), (1,2,2), (1,3,1), (1,4,1), (1,4,2), (1,5,2), (1,6,1), (1,8,1), (2,1,1), (2,2,1), (2,4,1), (3,2,1),(4,1,1), (4,2,1)}.</w:t>
      </w:r>
    </w:p>
    <w:p w:rsidR="001E482D" w:rsidRPr="00575CC7" w:rsidRDefault="001E482D" w:rsidP="00DE71E9">
      <w:pPr>
        <w:pStyle w:val="BodyText"/>
        <w:spacing w:before="1"/>
        <w:ind w:left="180"/>
      </w:pPr>
    </w:p>
    <w:p w:rsidR="001E482D" w:rsidRPr="00575CC7" w:rsidRDefault="00DE71E9">
      <w:pPr>
        <w:pStyle w:val="Heading1"/>
        <w:numPr>
          <w:ilvl w:val="1"/>
          <w:numId w:val="2"/>
        </w:numPr>
        <w:tabs>
          <w:tab w:val="left" w:pos="600"/>
        </w:tabs>
        <w:ind w:left="599" w:hanging="387"/>
      </w:pPr>
      <w:r w:rsidRPr="00575CC7">
        <w:t>Main results</w:t>
      </w:r>
    </w:p>
    <w:p w:rsidR="00DE71E9" w:rsidRPr="00575CC7" w:rsidRDefault="00DE71E9" w:rsidP="00DE71E9">
      <w:pPr>
        <w:pStyle w:val="Heading1"/>
        <w:tabs>
          <w:tab w:val="left" w:pos="600"/>
        </w:tabs>
        <w:ind w:firstLine="0"/>
      </w:pPr>
    </w:p>
    <w:p w:rsidR="00DE71E9" w:rsidRPr="00575CC7" w:rsidRDefault="00DE71E9" w:rsidP="00EE59EA">
      <w:pPr>
        <w:ind w:left="180"/>
        <w:rPr>
          <w:sz w:val="20"/>
          <w:szCs w:val="20"/>
        </w:rPr>
      </w:pPr>
      <w:r w:rsidRPr="00575CC7">
        <w:rPr>
          <w:sz w:val="20"/>
          <w:szCs w:val="20"/>
        </w:rPr>
        <w:t xml:space="preserve">The main results of our work are presented in the next theorem. </w:t>
      </w:r>
    </w:p>
    <w:p w:rsidR="00DE71E9" w:rsidRPr="00575CC7" w:rsidRDefault="00DE71E9" w:rsidP="00EE59EA">
      <w:pPr>
        <w:spacing w:line="360" w:lineRule="auto"/>
        <w:ind w:left="180"/>
        <w:jc w:val="both"/>
        <w:rPr>
          <w:sz w:val="20"/>
          <w:szCs w:val="20"/>
        </w:rPr>
      </w:pPr>
      <w:r w:rsidRPr="00575CC7">
        <w:rPr>
          <w:b/>
          <w:sz w:val="20"/>
          <w:szCs w:val="20"/>
        </w:rPr>
        <w:t>Theorem 2.4.</w:t>
      </w:r>
      <w:r w:rsidRPr="00575CC7">
        <w:rPr>
          <w:sz w:val="20"/>
          <w:szCs w:val="20"/>
        </w:rPr>
        <w:t xml:space="preserve"> For  m, n, x, y, z ϵ N ˄  m ≥ 3</w:t>
      </w:r>
    </w:p>
    <w:p w:rsidR="00DE71E9" w:rsidRPr="00575CC7" w:rsidRDefault="00DE71E9" w:rsidP="00EE59EA">
      <w:pPr>
        <w:spacing w:line="360" w:lineRule="auto"/>
        <w:ind w:left="180"/>
        <w:jc w:val="both"/>
        <w:rPr>
          <w:sz w:val="20"/>
          <w:szCs w:val="20"/>
        </w:rPr>
      </w:pPr>
      <w:r w:rsidRPr="00575CC7">
        <w:rPr>
          <w:color w:val="FF0000"/>
          <w:sz w:val="20"/>
          <w:szCs w:val="20"/>
        </w:rPr>
        <w:t xml:space="preserve">                  </w:t>
      </w:r>
      <w:r w:rsidRPr="00575CC7">
        <w:rPr>
          <w:sz w:val="20"/>
          <w:szCs w:val="20"/>
        </w:rPr>
        <w:t>S</w:t>
      </w:r>
      <w:r w:rsidRPr="00575CC7">
        <w:rPr>
          <w:sz w:val="20"/>
          <w:szCs w:val="20"/>
          <w:vertAlign w:val="subscript"/>
        </w:rPr>
        <w:t>m</w:t>
      </w:r>
      <w:r w:rsidRPr="00575CC7">
        <w:rPr>
          <w:sz w:val="20"/>
          <w:szCs w:val="20"/>
        </w:rPr>
        <w:t>(n) = x</w:t>
      </w:r>
      <w:r w:rsidRPr="00575CC7">
        <w:rPr>
          <w:sz w:val="20"/>
          <w:szCs w:val="20"/>
          <w:vertAlign w:val="superscript"/>
        </w:rPr>
        <w:t>2</w:t>
      </w:r>
      <w:r w:rsidRPr="00575CC7">
        <w:rPr>
          <w:sz w:val="20"/>
          <w:szCs w:val="20"/>
        </w:rPr>
        <w:t xml:space="preserve"> + S</w:t>
      </w:r>
      <w:r w:rsidRPr="00575CC7">
        <w:rPr>
          <w:sz w:val="20"/>
          <w:szCs w:val="20"/>
          <w:vertAlign w:val="subscript"/>
        </w:rPr>
        <w:t>3</w:t>
      </w:r>
      <w:r w:rsidRPr="00575CC7">
        <w:rPr>
          <w:sz w:val="20"/>
          <w:szCs w:val="20"/>
        </w:rPr>
        <w:t>(y) + S</w:t>
      </w:r>
      <w:r w:rsidRPr="00575CC7">
        <w:rPr>
          <w:sz w:val="20"/>
          <w:szCs w:val="20"/>
          <w:vertAlign w:val="subscript"/>
        </w:rPr>
        <w:t>3</w:t>
      </w:r>
      <w:r w:rsidRPr="00575CC7">
        <w:rPr>
          <w:sz w:val="20"/>
          <w:szCs w:val="20"/>
        </w:rPr>
        <w:t>(z) + (m – 2) S</w:t>
      </w:r>
      <w:r w:rsidRPr="00575CC7">
        <w:rPr>
          <w:sz w:val="20"/>
          <w:szCs w:val="20"/>
          <w:vertAlign w:val="subscript"/>
        </w:rPr>
        <w:t>3</w:t>
      </w:r>
      <w:r w:rsidRPr="00575CC7">
        <w:rPr>
          <w:sz w:val="20"/>
          <w:szCs w:val="20"/>
        </w:rPr>
        <w:t xml:space="preserve">(n – 1) </w:t>
      </w:r>
    </w:p>
    <w:p w:rsidR="00DE71E9" w:rsidRPr="00575CC7" w:rsidRDefault="00DE71E9" w:rsidP="00EE59EA">
      <w:pPr>
        <w:pStyle w:val="ListParagraph"/>
        <w:spacing w:line="360" w:lineRule="auto"/>
        <w:ind w:left="180"/>
        <w:jc w:val="both"/>
        <w:rPr>
          <w:color w:val="FF0000"/>
          <w:sz w:val="20"/>
          <w:szCs w:val="20"/>
        </w:rPr>
      </w:pPr>
      <w:r w:rsidRPr="00575CC7">
        <w:rPr>
          <w:sz w:val="20"/>
          <w:szCs w:val="20"/>
        </w:rPr>
        <w:t xml:space="preserve">       where k ϵ Z and</w:t>
      </w:r>
    </w:p>
    <w:p w:rsidR="00DE71E9" w:rsidRPr="00575CC7" w:rsidRDefault="00DE71E9" w:rsidP="00EE59EA">
      <w:pPr>
        <w:spacing w:line="360" w:lineRule="auto"/>
        <w:ind w:left="180"/>
        <w:jc w:val="both"/>
        <w:rPr>
          <w:color w:val="FF0000"/>
          <w:sz w:val="20"/>
          <w:szCs w:val="20"/>
        </w:rPr>
      </w:pPr>
      <w:r w:rsidRPr="00575CC7">
        <w:rPr>
          <w:sz w:val="20"/>
          <w:szCs w:val="20"/>
        </w:rPr>
        <w:t xml:space="preserve">                       x = </w:t>
      </w:r>
      <m:oMath>
        <m:d>
          <m:dPr>
            <m:begChr m:val="{"/>
            <m:endChr m:val="}"/>
            <m:ctrlPr>
              <w:rPr>
                <w:rFonts w:ascii="Cambria Math" w:hAnsi="Cambria Math"/>
                <w:i/>
                <w:sz w:val="20"/>
                <w:szCs w:val="20"/>
              </w:rPr>
            </m:ctrlPr>
          </m:dPr>
          <m:e>
            <m:box>
              <m:boxPr>
                <m:ctrlPr>
                  <w:rPr>
                    <w:rFonts w:ascii="Cambria Math" w:hAnsi="Cambria Math"/>
                    <w:i/>
                    <w:sz w:val="20"/>
                    <w:szCs w:val="20"/>
                  </w:rPr>
                </m:ctrlPr>
              </m:boxPr>
              <m:e>
                <m:argPr>
                  <m:argSz m:val="-1"/>
                </m:argPr>
                <m:m>
                  <m:mPr>
                    <m:mcs>
                      <m:mc>
                        <m:mcPr>
                          <m:count m:val="2"/>
                          <m:mcJc m:val="center"/>
                        </m:mcPr>
                      </m:mc>
                    </m:mcs>
                    <m:ctrlPr>
                      <w:rPr>
                        <w:rFonts w:ascii="Cambria Math" w:hAnsi="Cambria Math"/>
                        <w:sz w:val="20"/>
                        <w:szCs w:val="20"/>
                      </w:rPr>
                    </m:ctrlPr>
                  </m:mPr>
                  <m:mr>
                    <m:e>
                      <m:r>
                        <m:rPr>
                          <m:sty m:val="p"/>
                        </m:rPr>
                        <w:rPr>
                          <w:rFonts w:ascii="Cambria Math"/>
                          <w:sz w:val="20"/>
                          <w:szCs w:val="20"/>
                        </w:rPr>
                        <m:t>2k,</m:t>
                      </m:r>
                    </m:e>
                    <m:e>
                      <m:r>
                        <m:rPr>
                          <m:sty m:val="p"/>
                        </m:rPr>
                        <w:rPr>
                          <w:rFonts w:ascii="Cambria Math"/>
                          <w:sz w:val="20"/>
                          <w:szCs w:val="20"/>
                        </w:rPr>
                        <m:t>if  n=2</m:t>
                      </m:r>
                      <m:sSub>
                        <m:sSubPr>
                          <m:ctrlPr>
                            <w:rPr>
                              <w:rFonts w:ascii="Cambria Math" w:hAnsi="Cambria Math"/>
                              <w:sz w:val="20"/>
                              <w:szCs w:val="20"/>
                            </w:rPr>
                          </m:ctrlPr>
                        </m:sSubPr>
                        <m:e>
                          <m:r>
                            <m:rPr>
                              <m:sty m:val="p"/>
                            </m:rPr>
                            <w:rPr>
                              <w:rFonts w:ascii="Cambria Math"/>
                              <w:sz w:val="20"/>
                              <w:szCs w:val="20"/>
                            </w:rPr>
                            <m:t>S</m:t>
                          </m:r>
                        </m:e>
                        <m:sub>
                          <m:r>
                            <m:rPr>
                              <m:sty m:val="p"/>
                            </m:rPr>
                            <w:rPr>
                              <w:rFonts w:ascii="Cambria Math"/>
                              <w:sz w:val="20"/>
                              <w:szCs w:val="20"/>
                            </w:rPr>
                            <m:t>3</m:t>
                          </m:r>
                        </m:sub>
                      </m:sSub>
                      <m:r>
                        <m:rPr>
                          <m:sty m:val="p"/>
                        </m:rPr>
                        <w:rPr>
                          <w:rFonts w:ascii="Cambria Math"/>
                          <w:sz w:val="20"/>
                          <w:szCs w:val="20"/>
                        </w:rPr>
                        <m:t>(m)</m:t>
                      </m:r>
                    </m:e>
                  </m:mr>
                  <m:mr>
                    <m:e>
                      <m:r>
                        <m:rPr>
                          <m:sty m:val="p"/>
                        </m:rPr>
                        <w:rPr>
                          <w:rFonts w:ascii="Cambria Math"/>
                          <w:sz w:val="20"/>
                          <w:szCs w:val="20"/>
                        </w:rPr>
                        <m:t>2k</m:t>
                      </m:r>
                      <m:r>
                        <m:rPr>
                          <m:sty m:val="p"/>
                        </m:rPr>
                        <w:rPr>
                          <w:sz w:val="20"/>
                          <w:szCs w:val="20"/>
                        </w:rPr>
                        <m:t>-</m:t>
                      </m:r>
                      <m:r>
                        <m:rPr>
                          <m:sty m:val="p"/>
                        </m:rPr>
                        <w:rPr>
                          <w:rFonts w:ascii="Cambria Math"/>
                          <w:sz w:val="20"/>
                          <w:szCs w:val="20"/>
                        </w:rPr>
                        <m:t>1</m:t>
                      </m:r>
                    </m:e>
                    <m:e>
                      <m:r>
                        <m:rPr>
                          <m:sty m:val="p"/>
                        </m:rPr>
                        <w:rPr>
                          <w:rFonts w:ascii="Cambria Math"/>
                          <w:sz w:val="20"/>
                          <w:szCs w:val="20"/>
                        </w:rPr>
                        <m:t>if  n</m:t>
                      </m:r>
                      <m:r>
                        <m:rPr>
                          <m:sty m:val="p"/>
                        </m:rPr>
                        <w:rPr>
                          <w:sz w:val="20"/>
                          <w:szCs w:val="20"/>
                        </w:rPr>
                        <m:t>≠</m:t>
                      </m:r>
                      <m:r>
                        <m:rPr>
                          <m:sty m:val="p"/>
                        </m:rPr>
                        <w:rPr>
                          <w:rFonts w:ascii="Cambria Math"/>
                          <w:sz w:val="20"/>
                          <w:szCs w:val="20"/>
                        </w:rPr>
                        <m:t>2</m:t>
                      </m:r>
                      <m:sSub>
                        <m:sSubPr>
                          <m:ctrlPr>
                            <w:rPr>
                              <w:rFonts w:ascii="Cambria Math" w:hAnsi="Cambria Math"/>
                              <w:sz w:val="20"/>
                              <w:szCs w:val="20"/>
                            </w:rPr>
                          </m:ctrlPr>
                        </m:sSubPr>
                        <m:e>
                          <m:r>
                            <m:rPr>
                              <m:sty m:val="p"/>
                            </m:rPr>
                            <w:rPr>
                              <w:rFonts w:ascii="Cambria Math"/>
                              <w:sz w:val="20"/>
                              <w:szCs w:val="20"/>
                            </w:rPr>
                            <m:t>S</m:t>
                          </m:r>
                        </m:e>
                        <m:sub>
                          <m:r>
                            <m:rPr>
                              <m:sty m:val="p"/>
                            </m:rPr>
                            <w:rPr>
                              <w:rFonts w:ascii="Cambria Math"/>
                              <w:sz w:val="20"/>
                              <w:szCs w:val="20"/>
                            </w:rPr>
                            <m:t>3</m:t>
                          </m:r>
                        </m:sub>
                      </m:sSub>
                      <m:r>
                        <m:rPr>
                          <m:sty m:val="p"/>
                        </m:rPr>
                        <w:rPr>
                          <w:rFonts w:ascii="Cambria Math"/>
                          <w:sz w:val="20"/>
                          <w:szCs w:val="20"/>
                        </w:rPr>
                        <m:t>(m)</m:t>
                      </m:r>
                    </m:e>
                  </m:mr>
                </m:m>
              </m:e>
            </m:box>
          </m:e>
        </m:d>
      </m:oMath>
      <w:r w:rsidRPr="00575CC7">
        <w:rPr>
          <w:color w:val="FF0000"/>
          <w:sz w:val="20"/>
          <w:szCs w:val="20"/>
        </w:rPr>
        <w:t xml:space="preserve">  .</w:t>
      </w:r>
    </w:p>
    <w:p w:rsidR="00DE71E9" w:rsidRPr="00575CC7" w:rsidRDefault="00DE71E9" w:rsidP="00EE59EA">
      <w:pPr>
        <w:pStyle w:val="ListParagraph"/>
        <w:tabs>
          <w:tab w:val="left" w:pos="3015"/>
        </w:tabs>
        <w:spacing w:line="360" w:lineRule="auto"/>
        <w:ind w:left="180"/>
        <w:jc w:val="both"/>
        <w:rPr>
          <w:b/>
          <w:sz w:val="20"/>
          <w:szCs w:val="20"/>
        </w:rPr>
      </w:pPr>
      <w:r w:rsidRPr="00575CC7">
        <w:rPr>
          <w:b/>
          <w:bCs/>
          <w:color w:val="000000"/>
          <w:sz w:val="20"/>
          <w:szCs w:val="20"/>
        </w:rPr>
        <w:t>Proof:</w:t>
      </w:r>
    </w:p>
    <w:p w:rsidR="00DE71E9" w:rsidRPr="00575CC7" w:rsidRDefault="00DE71E9" w:rsidP="00EE59EA">
      <w:pPr>
        <w:pStyle w:val="ListParagraph"/>
        <w:tabs>
          <w:tab w:val="left" w:pos="3015"/>
        </w:tabs>
        <w:spacing w:line="360" w:lineRule="auto"/>
        <w:ind w:left="180"/>
        <w:jc w:val="both"/>
        <w:rPr>
          <w:sz w:val="20"/>
          <w:szCs w:val="20"/>
        </w:rPr>
      </w:pPr>
      <w:r w:rsidRPr="00575CC7">
        <w:rPr>
          <w:sz w:val="20"/>
          <w:szCs w:val="20"/>
        </w:rPr>
        <w:t xml:space="preserve">According to proven Theorem 2.2. we have  </w:t>
      </w:r>
    </w:p>
    <w:p w:rsidR="00DE71E9" w:rsidRPr="00575CC7" w:rsidRDefault="00DE71E9" w:rsidP="00EE59EA">
      <w:pPr>
        <w:ind w:left="180"/>
        <w:jc w:val="both"/>
        <w:rPr>
          <w:sz w:val="20"/>
          <w:szCs w:val="20"/>
        </w:rPr>
      </w:pPr>
      <w:r w:rsidRPr="00575CC7">
        <w:rPr>
          <w:sz w:val="20"/>
          <w:szCs w:val="20"/>
        </w:rPr>
        <w:t xml:space="preserve">                                            </w:t>
      </w:r>
    </w:p>
    <w:p w:rsidR="00DE71E9" w:rsidRPr="00575CC7" w:rsidRDefault="00DE71E9" w:rsidP="00EE59EA">
      <w:pPr>
        <w:ind w:left="180"/>
        <w:jc w:val="both"/>
        <w:rPr>
          <w:sz w:val="20"/>
          <w:szCs w:val="20"/>
        </w:rPr>
      </w:pPr>
      <w:r w:rsidRPr="00575CC7">
        <w:rPr>
          <w:sz w:val="20"/>
          <w:szCs w:val="20"/>
        </w:rPr>
        <w:t xml:space="preserve">             S</w:t>
      </w:r>
      <w:r w:rsidRPr="00575CC7">
        <w:rPr>
          <w:sz w:val="20"/>
          <w:szCs w:val="20"/>
          <w:vertAlign w:val="subscript"/>
        </w:rPr>
        <w:t>m</w:t>
      </w:r>
      <w:r w:rsidRPr="00575CC7">
        <w:rPr>
          <w:sz w:val="20"/>
          <w:szCs w:val="20"/>
        </w:rPr>
        <w:t>(n) = n + (m – 2)</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r w:rsidRPr="00575CC7">
        <w:rPr>
          <w:sz w:val="20"/>
          <w:szCs w:val="20"/>
        </w:rPr>
        <w:t xml:space="preserve"> , for m, n ϵ N,  m ≥ 3, n &gt; 1.                                                                       </w:t>
      </w:r>
    </w:p>
    <w:p w:rsidR="00DE71E9" w:rsidRPr="00575CC7" w:rsidRDefault="00DE71E9" w:rsidP="00EE59EA">
      <w:pPr>
        <w:ind w:left="180"/>
        <w:jc w:val="both"/>
        <w:rPr>
          <w:sz w:val="20"/>
          <w:szCs w:val="20"/>
          <w:vertAlign w:val="superscript"/>
        </w:rPr>
      </w:pPr>
      <w:r w:rsidRPr="00575CC7">
        <w:rPr>
          <w:sz w:val="20"/>
          <w:szCs w:val="20"/>
        </w:rPr>
        <w:t xml:space="preserve">                                            </w:t>
      </w:r>
    </w:p>
    <w:p w:rsidR="00DE71E9" w:rsidRPr="00575CC7" w:rsidRDefault="00DE71E9" w:rsidP="00EE59EA">
      <w:pPr>
        <w:ind w:left="180"/>
        <w:jc w:val="both"/>
        <w:rPr>
          <w:sz w:val="20"/>
          <w:szCs w:val="20"/>
        </w:rPr>
      </w:pPr>
      <w:r w:rsidRPr="00575CC7">
        <w:rPr>
          <w:sz w:val="20"/>
          <w:szCs w:val="20"/>
        </w:rPr>
        <w:t xml:space="preserve">On the other hand </w:t>
      </w:r>
    </w:p>
    <w:p w:rsidR="00DE71E9" w:rsidRPr="00575CC7" w:rsidRDefault="00DE71E9" w:rsidP="00EE59EA">
      <w:pPr>
        <w:ind w:left="180"/>
        <w:jc w:val="both"/>
        <w:rPr>
          <w:sz w:val="20"/>
          <w:szCs w:val="20"/>
          <w:vertAlign w:val="subscript"/>
        </w:rPr>
      </w:pPr>
      <w:r w:rsidRPr="00575CC7">
        <w:rPr>
          <w:sz w:val="20"/>
          <w:szCs w:val="20"/>
        </w:rPr>
        <w:t xml:space="preserve">              </w:t>
      </w:r>
    </w:p>
    <w:p w:rsidR="00DE71E9" w:rsidRPr="00575CC7" w:rsidRDefault="00DE71E9" w:rsidP="00EE59EA">
      <w:pPr>
        <w:ind w:left="180"/>
        <w:jc w:val="both"/>
        <w:rPr>
          <w:sz w:val="20"/>
          <w:szCs w:val="20"/>
          <w:vertAlign w:val="superscript"/>
        </w:rPr>
      </w:pPr>
      <w:r w:rsidRPr="00575CC7">
        <w:rPr>
          <w:sz w:val="20"/>
          <w:szCs w:val="20"/>
        </w:rPr>
        <w:t xml:space="preserve">          </w:t>
      </w:r>
      <m:oMath>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r>
              <w:rPr>
                <w:rFonts w:ascii="Cambria Math"/>
                <w:sz w:val="20"/>
                <w:szCs w:val="20"/>
              </w:rPr>
              <m:t>-</m:t>
            </m:r>
            <m:r>
              <w:rPr>
                <w:rFonts w:ascii="Cambria Math"/>
                <w:sz w:val="20"/>
                <w:szCs w:val="20"/>
              </w:rPr>
              <m:t>1</m:t>
            </m:r>
          </m:sup>
          <m:e>
            <m:r>
              <w:rPr>
                <w:rFonts w:ascii="Cambria Math" w:hAnsi="Cambria Math"/>
                <w:sz w:val="20"/>
                <w:szCs w:val="20"/>
              </w:rPr>
              <m:t>i</m:t>
            </m:r>
          </m:e>
        </m:nary>
      </m:oMath>
      <w:r w:rsidRPr="00575CC7">
        <w:rPr>
          <w:sz w:val="20"/>
          <w:szCs w:val="20"/>
        </w:rPr>
        <w:t xml:space="preserve"> = 1 + 2 + 3 + . . . + n – 1  =   </w:t>
      </w:r>
      <m:oMath>
        <m:f>
          <m:fPr>
            <m:ctrlPr>
              <w:rPr>
                <w:rFonts w:ascii="Cambria Math" w:hAnsi="Cambria Math"/>
                <w:sz w:val="20"/>
                <w:szCs w:val="20"/>
              </w:rPr>
            </m:ctrlPr>
          </m:fPr>
          <m:num>
            <m:r>
              <m:rPr>
                <m:sty m:val="p"/>
              </m:rPr>
              <w:rPr>
                <w:rFonts w:ascii="Cambria Math"/>
                <w:sz w:val="20"/>
                <w:szCs w:val="20"/>
              </w:rPr>
              <m:t>(n</m:t>
            </m:r>
            <m:r>
              <m:rPr>
                <m:sty m:val="p"/>
              </m:rPr>
              <w:rPr>
                <w:sz w:val="20"/>
                <w:szCs w:val="20"/>
              </w:rPr>
              <m:t>-</m:t>
            </m:r>
            <m:r>
              <m:rPr>
                <m:sty m:val="p"/>
              </m:rPr>
              <w:rPr>
                <w:rFonts w:ascii="Cambria Math"/>
                <w:sz w:val="20"/>
                <w:szCs w:val="20"/>
              </w:rPr>
              <m:t>1)n</m:t>
            </m:r>
          </m:num>
          <m:den>
            <m:r>
              <m:rPr>
                <m:sty m:val="p"/>
              </m:rPr>
              <w:rPr>
                <w:rFonts w:ascii="Cambria Math"/>
                <w:sz w:val="20"/>
                <w:szCs w:val="20"/>
              </w:rPr>
              <m:t>2</m:t>
            </m:r>
          </m:den>
        </m:f>
      </m:oMath>
      <w:r w:rsidRPr="00575CC7">
        <w:rPr>
          <w:sz w:val="20"/>
          <w:szCs w:val="20"/>
        </w:rPr>
        <w:t xml:space="preserve"> =  S</w:t>
      </w:r>
      <w:r w:rsidRPr="00575CC7">
        <w:rPr>
          <w:sz w:val="20"/>
          <w:szCs w:val="20"/>
          <w:vertAlign w:val="subscript"/>
        </w:rPr>
        <w:t>3</w:t>
      </w:r>
      <w:r w:rsidRPr="00575CC7">
        <w:rPr>
          <w:sz w:val="20"/>
          <w:szCs w:val="20"/>
        </w:rPr>
        <w:t xml:space="preserve">(n – 1)                                                                                      </w:t>
      </w:r>
      <w:r w:rsidR="002C09B8" w:rsidRPr="00575CC7">
        <w:rPr>
          <w:sz w:val="20"/>
          <w:szCs w:val="20"/>
        </w:rPr>
        <w:t xml:space="preserve"> </w:t>
      </w:r>
      <w:r w:rsidRPr="00575CC7">
        <w:rPr>
          <w:sz w:val="20"/>
          <w:szCs w:val="20"/>
        </w:rPr>
        <w:t xml:space="preserve"> </w:t>
      </w:r>
      <w:r w:rsidR="002C09B8" w:rsidRPr="00575CC7">
        <w:rPr>
          <w:sz w:val="20"/>
          <w:szCs w:val="20"/>
        </w:rPr>
        <w:t xml:space="preserve">    </w:t>
      </w:r>
      <w:r w:rsidRPr="00575CC7">
        <w:rPr>
          <w:sz w:val="20"/>
          <w:szCs w:val="20"/>
        </w:rPr>
        <w:t xml:space="preserve">    (9)         </w:t>
      </w:r>
    </w:p>
    <w:p w:rsidR="00DE71E9" w:rsidRPr="00575CC7" w:rsidRDefault="00DE71E9" w:rsidP="00EE59EA">
      <w:pPr>
        <w:ind w:left="180"/>
        <w:jc w:val="both"/>
        <w:rPr>
          <w:sz w:val="20"/>
          <w:szCs w:val="20"/>
          <w:vertAlign w:val="superscript"/>
        </w:rPr>
      </w:pPr>
      <w:r w:rsidRPr="00575CC7">
        <w:rPr>
          <w:sz w:val="20"/>
          <w:szCs w:val="20"/>
          <w:vertAlign w:val="superscript"/>
        </w:rPr>
        <w:t xml:space="preserve">                           </w:t>
      </w:r>
    </w:p>
    <w:p w:rsidR="00DE71E9" w:rsidRPr="00575CC7" w:rsidRDefault="00DE71E9" w:rsidP="00EE59EA">
      <w:pPr>
        <w:ind w:left="180"/>
        <w:jc w:val="both"/>
        <w:rPr>
          <w:sz w:val="20"/>
          <w:szCs w:val="20"/>
        </w:rPr>
      </w:pPr>
      <w:r w:rsidRPr="00575CC7">
        <w:rPr>
          <w:sz w:val="20"/>
          <w:szCs w:val="20"/>
        </w:rPr>
        <w:t>According to Theorem 2.3., which confirms that each natural number can be written as the sum of the even square and two triangular numbers, we can conclude that every natural number can be written as follows:</w:t>
      </w:r>
    </w:p>
    <w:p w:rsidR="00DE71E9" w:rsidRPr="00575CC7" w:rsidRDefault="00DE71E9" w:rsidP="00EE59EA">
      <w:pPr>
        <w:pStyle w:val="ListParagraph"/>
        <w:spacing w:line="360" w:lineRule="auto"/>
        <w:ind w:left="180"/>
        <w:jc w:val="both"/>
        <w:rPr>
          <w:sz w:val="20"/>
          <w:szCs w:val="20"/>
        </w:rPr>
      </w:pPr>
      <w:r w:rsidRPr="00575CC7">
        <w:rPr>
          <w:sz w:val="20"/>
          <w:szCs w:val="20"/>
        </w:rPr>
        <w:t xml:space="preserve">              </w:t>
      </w:r>
      <w:r w:rsidRPr="00575CC7">
        <w:rPr>
          <w:sz w:val="20"/>
          <w:szCs w:val="20"/>
          <w:lang w:val="es-ES"/>
        </w:rPr>
        <w:t>n = x</w:t>
      </w:r>
      <w:r w:rsidRPr="00575CC7">
        <w:rPr>
          <w:sz w:val="20"/>
          <w:szCs w:val="20"/>
          <w:vertAlign w:val="superscript"/>
          <w:lang w:val="es-ES"/>
        </w:rPr>
        <w:t>2</w:t>
      </w:r>
      <w:r w:rsidRPr="00575CC7">
        <w:rPr>
          <w:sz w:val="20"/>
          <w:szCs w:val="20"/>
          <w:lang w:val="es-ES"/>
        </w:rPr>
        <w:t xml:space="preserve"> +  </w:t>
      </w:r>
      <w:proofErr w:type="gramStart"/>
      <w:r w:rsidRPr="00575CC7">
        <w:rPr>
          <w:sz w:val="20"/>
          <w:szCs w:val="20"/>
          <w:lang w:val="es-ES"/>
        </w:rPr>
        <w:t>S</w:t>
      </w:r>
      <w:r w:rsidRPr="00575CC7">
        <w:rPr>
          <w:sz w:val="20"/>
          <w:szCs w:val="20"/>
          <w:vertAlign w:val="subscript"/>
          <w:lang w:val="es-ES"/>
        </w:rPr>
        <w:t>3</w:t>
      </w:r>
      <w:r w:rsidRPr="00575CC7">
        <w:rPr>
          <w:sz w:val="20"/>
          <w:szCs w:val="20"/>
          <w:lang w:val="es-ES"/>
        </w:rPr>
        <w:t>(</w:t>
      </w:r>
      <w:proofErr w:type="gramEnd"/>
      <w:r w:rsidRPr="00575CC7">
        <w:rPr>
          <w:sz w:val="20"/>
          <w:szCs w:val="20"/>
          <w:lang w:val="es-ES"/>
        </w:rPr>
        <w:t>y) + S</w:t>
      </w:r>
      <w:r w:rsidRPr="00575CC7">
        <w:rPr>
          <w:sz w:val="20"/>
          <w:szCs w:val="20"/>
          <w:vertAlign w:val="subscript"/>
          <w:lang w:val="es-ES"/>
        </w:rPr>
        <w:t>3</w:t>
      </w:r>
      <w:r w:rsidRPr="00575CC7">
        <w:rPr>
          <w:sz w:val="20"/>
          <w:szCs w:val="20"/>
          <w:lang w:val="es-ES"/>
        </w:rPr>
        <w:t xml:space="preserve">(z),  x, y, z </w:t>
      </w:r>
      <w:r w:rsidRPr="00575CC7">
        <w:rPr>
          <w:sz w:val="20"/>
          <w:szCs w:val="20"/>
        </w:rPr>
        <w:t>є</w:t>
      </w:r>
      <w:r w:rsidRPr="00575CC7">
        <w:rPr>
          <w:sz w:val="20"/>
          <w:szCs w:val="20"/>
          <w:lang w:val="es-ES"/>
        </w:rPr>
        <w:t xml:space="preserve"> N  ˄  x = 2k, k </w:t>
      </w:r>
      <w:r w:rsidRPr="00575CC7">
        <w:rPr>
          <w:sz w:val="20"/>
          <w:szCs w:val="20"/>
        </w:rPr>
        <w:t>є</w:t>
      </w:r>
      <w:r w:rsidRPr="00575CC7">
        <w:rPr>
          <w:sz w:val="20"/>
          <w:szCs w:val="20"/>
          <w:lang w:val="es-ES"/>
        </w:rPr>
        <w:t xml:space="preserve"> Z.                                                                                         </w:t>
      </w:r>
      <w:r w:rsidR="002C09B8" w:rsidRPr="00575CC7">
        <w:rPr>
          <w:sz w:val="20"/>
          <w:szCs w:val="20"/>
          <w:lang w:val="es-ES"/>
        </w:rPr>
        <w:t xml:space="preserve">   </w:t>
      </w:r>
      <w:r w:rsidRPr="00575CC7">
        <w:rPr>
          <w:sz w:val="20"/>
          <w:szCs w:val="20"/>
          <w:lang w:val="es-ES"/>
        </w:rPr>
        <w:t xml:space="preserve"> </w:t>
      </w:r>
      <w:r w:rsidRPr="00575CC7">
        <w:rPr>
          <w:sz w:val="20"/>
          <w:szCs w:val="20"/>
        </w:rPr>
        <w:t>(10)</w:t>
      </w:r>
    </w:p>
    <w:p w:rsidR="00DE71E9" w:rsidRPr="00575CC7" w:rsidRDefault="00DE71E9" w:rsidP="00EE59EA">
      <w:pPr>
        <w:spacing w:line="360" w:lineRule="auto"/>
        <w:ind w:left="180"/>
        <w:jc w:val="both"/>
        <w:rPr>
          <w:sz w:val="20"/>
          <w:szCs w:val="20"/>
        </w:rPr>
      </w:pPr>
      <w:r w:rsidRPr="00575CC7">
        <w:rPr>
          <w:sz w:val="20"/>
          <w:szCs w:val="20"/>
        </w:rPr>
        <w:t>On the basis of  (9), (10) and proven Theorem 2.2. it follows that</w:t>
      </w:r>
    </w:p>
    <w:p w:rsidR="00DE71E9" w:rsidRPr="00575CC7" w:rsidRDefault="00DE71E9" w:rsidP="00EE59EA">
      <w:pPr>
        <w:spacing w:line="360" w:lineRule="auto"/>
        <w:ind w:left="180"/>
        <w:jc w:val="both"/>
        <w:rPr>
          <w:sz w:val="20"/>
          <w:szCs w:val="20"/>
        </w:rPr>
      </w:pPr>
      <w:r w:rsidRPr="00575CC7">
        <w:rPr>
          <w:sz w:val="20"/>
          <w:szCs w:val="20"/>
        </w:rPr>
        <w:t xml:space="preserve">              S</w:t>
      </w:r>
      <w:r w:rsidRPr="00575CC7">
        <w:rPr>
          <w:sz w:val="20"/>
          <w:szCs w:val="20"/>
          <w:vertAlign w:val="subscript"/>
        </w:rPr>
        <w:t>m</w:t>
      </w:r>
      <w:r w:rsidRPr="00575CC7">
        <w:rPr>
          <w:sz w:val="20"/>
          <w:szCs w:val="20"/>
        </w:rPr>
        <w:t>(n) = x</w:t>
      </w:r>
      <w:r w:rsidRPr="00575CC7">
        <w:rPr>
          <w:sz w:val="20"/>
          <w:szCs w:val="20"/>
          <w:vertAlign w:val="superscript"/>
        </w:rPr>
        <w:t>2</w:t>
      </w:r>
      <w:r w:rsidRPr="00575CC7">
        <w:rPr>
          <w:sz w:val="20"/>
          <w:szCs w:val="20"/>
        </w:rPr>
        <w:t xml:space="preserve"> + S</w:t>
      </w:r>
      <w:r w:rsidRPr="00575CC7">
        <w:rPr>
          <w:sz w:val="20"/>
          <w:szCs w:val="20"/>
          <w:vertAlign w:val="subscript"/>
        </w:rPr>
        <w:t>3</w:t>
      </w:r>
      <w:r w:rsidRPr="00575CC7">
        <w:rPr>
          <w:sz w:val="20"/>
          <w:szCs w:val="20"/>
        </w:rPr>
        <w:t>(y) + S</w:t>
      </w:r>
      <w:r w:rsidRPr="00575CC7">
        <w:rPr>
          <w:sz w:val="20"/>
          <w:szCs w:val="20"/>
          <w:vertAlign w:val="subscript"/>
        </w:rPr>
        <w:t>3</w:t>
      </w:r>
      <w:r w:rsidRPr="00575CC7">
        <w:rPr>
          <w:sz w:val="20"/>
          <w:szCs w:val="20"/>
        </w:rPr>
        <w:t>(z) + (m – 2) S</w:t>
      </w:r>
      <w:r w:rsidRPr="00575CC7">
        <w:rPr>
          <w:sz w:val="20"/>
          <w:szCs w:val="20"/>
          <w:vertAlign w:val="subscript"/>
        </w:rPr>
        <w:t>3</w:t>
      </w:r>
      <w:r w:rsidRPr="00575CC7">
        <w:rPr>
          <w:sz w:val="20"/>
          <w:szCs w:val="20"/>
        </w:rPr>
        <w:t>(n – 1), m ≥ 3, m, n, x, y, z є N  ˄  x = 2k, k є Z</w:t>
      </w:r>
    </w:p>
    <w:p w:rsidR="00DE71E9" w:rsidRPr="00575CC7" w:rsidRDefault="00DE71E9" w:rsidP="00EE59EA">
      <w:pPr>
        <w:spacing w:line="360" w:lineRule="auto"/>
        <w:ind w:left="180"/>
        <w:jc w:val="both"/>
        <w:rPr>
          <w:sz w:val="20"/>
          <w:szCs w:val="20"/>
        </w:rPr>
      </w:pPr>
      <w:r w:rsidRPr="00575CC7">
        <w:rPr>
          <w:sz w:val="20"/>
          <w:szCs w:val="20"/>
        </w:rPr>
        <w:t>by which Theorem 2.4. is proved for n ϵ N. If the assertion is valid for  n ϵ N then also holds for n</w:t>
      </w:r>
      <w:r w:rsidR="00DB3D22">
        <w:rPr>
          <w:sz w:val="20"/>
          <w:szCs w:val="20"/>
        </w:rPr>
        <w:t xml:space="preserve"> </w:t>
      </w:r>
      <w:r w:rsidRPr="00575CC7">
        <w:rPr>
          <w:sz w:val="20"/>
          <w:szCs w:val="20"/>
        </w:rPr>
        <w:t>= 2S</w:t>
      </w:r>
      <w:r w:rsidRPr="00575CC7">
        <w:rPr>
          <w:sz w:val="20"/>
          <w:szCs w:val="20"/>
          <w:vertAlign w:val="subscript"/>
        </w:rPr>
        <w:t>3</w:t>
      </w:r>
      <w:r w:rsidRPr="00575CC7">
        <w:rPr>
          <w:sz w:val="20"/>
          <w:szCs w:val="20"/>
        </w:rPr>
        <w:t>(m) because   2S</w:t>
      </w:r>
      <w:r w:rsidRPr="00575CC7">
        <w:rPr>
          <w:sz w:val="20"/>
          <w:szCs w:val="20"/>
          <w:vertAlign w:val="subscript"/>
        </w:rPr>
        <w:t>3</w:t>
      </w:r>
      <w:r w:rsidRPr="00575CC7">
        <w:rPr>
          <w:sz w:val="20"/>
          <w:szCs w:val="20"/>
        </w:rPr>
        <w:t>(m) є N. So Theorem 2.4. is proved for n = 2S</w:t>
      </w:r>
      <w:r w:rsidRPr="00575CC7">
        <w:rPr>
          <w:sz w:val="20"/>
          <w:szCs w:val="20"/>
          <w:vertAlign w:val="subscript"/>
        </w:rPr>
        <w:t>3</w:t>
      </w:r>
      <w:r w:rsidRPr="00575CC7">
        <w:rPr>
          <w:sz w:val="20"/>
          <w:szCs w:val="20"/>
        </w:rPr>
        <w:t>(m).</w:t>
      </w:r>
    </w:p>
    <w:p w:rsidR="00DE71E9" w:rsidRPr="00575CC7" w:rsidRDefault="00DE71E9" w:rsidP="00EE59EA">
      <w:pPr>
        <w:spacing w:line="360" w:lineRule="auto"/>
        <w:ind w:left="180"/>
        <w:jc w:val="both"/>
        <w:rPr>
          <w:sz w:val="20"/>
          <w:szCs w:val="20"/>
        </w:rPr>
      </w:pPr>
      <w:r w:rsidRPr="00575CC7">
        <w:rPr>
          <w:sz w:val="20"/>
          <w:szCs w:val="20"/>
        </w:rPr>
        <w:t>Similarly, according to Theorem 2.3. and previously exposed, we have the following:</w:t>
      </w:r>
    </w:p>
    <w:p w:rsidR="00DE71E9" w:rsidRPr="00575CC7" w:rsidRDefault="00DE71E9" w:rsidP="00EE59EA">
      <w:pPr>
        <w:ind w:left="180"/>
        <w:jc w:val="both"/>
        <w:rPr>
          <w:sz w:val="20"/>
          <w:szCs w:val="20"/>
        </w:rPr>
      </w:pPr>
      <w:r w:rsidRPr="00575CC7">
        <w:rPr>
          <w:sz w:val="20"/>
          <w:szCs w:val="20"/>
        </w:rPr>
        <w:t xml:space="preserve">             if   n ≠ 2S</w:t>
      </w:r>
      <w:r w:rsidRPr="00575CC7">
        <w:rPr>
          <w:sz w:val="20"/>
          <w:szCs w:val="20"/>
          <w:vertAlign w:val="subscript"/>
        </w:rPr>
        <w:t>3</w:t>
      </w:r>
      <w:r w:rsidRPr="00575CC7">
        <w:rPr>
          <w:sz w:val="20"/>
          <w:szCs w:val="20"/>
        </w:rPr>
        <w:t>(m)  for each m,n ϵ N and m ≥ 3</w:t>
      </w:r>
      <w:r w:rsidRPr="00575CC7">
        <w:rPr>
          <w:color w:val="FF0000"/>
          <w:sz w:val="20"/>
          <w:szCs w:val="20"/>
        </w:rPr>
        <w:t xml:space="preserve">  </w:t>
      </w:r>
      <w:r w:rsidRPr="00575CC7">
        <w:rPr>
          <w:sz w:val="20"/>
          <w:szCs w:val="20"/>
        </w:rPr>
        <w:t xml:space="preserve"> than n is also both sum of one odd square and two triangular numbers, i.e.</w:t>
      </w:r>
    </w:p>
    <w:p w:rsidR="00DE71E9" w:rsidRPr="00575CC7" w:rsidRDefault="00DE71E9" w:rsidP="00EE59EA">
      <w:pPr>
        <w:spacing w:line="360" w:lineRule="auto"/>
        <w:ind w:left="180"/>
        <w:jc w:val="both"/>
        <w:rPr>
          <w:sz w:val="20"/>
          <w:szCs w:val="20"/>
          <w:lang w:val="es-ES"/>
        </w:rPr>
      </w:pPr>
      <w:r w:rsidRPr="00575CC7">
        <w:rPr>
          <w:sz w:val="20"/>
          <w:szCs w:val="20"/>
        </w:rPr>
        <w:t xml:space="preserve">              </w:t>
      </w:r>
      <w:r w:rsidRPr="00575CC7">
        <w:rPr>
          <w:sz w:val="20"/>
          <w:szCs w:val="20"/>
          <w:lang w:val="es-ES"/>
        </w:rPr>
        <w:t>n = x</w:t>
      </w:r>
      <w:r w:rsidRPr="00575CC7">
        <w:rPr>
          <w:sz w:val="20"/>
          <w:szCs w:val="20"/>
          <w:vertAlign w:val="superscript"/>
          <w:lang w:val="es-ES"/>
        </w:rPr>
        <w:t>2</w:t>
      </w:r>
      <w:r w:rsidRPr="00575CC7">
        <w:rPr>
          <w:sz w:val="20"/>
          <w:szCs w:val="20"/>
          <w:lang w:val="es-ES"/>
        </w:rPr>
        <w:t xml:space="preserve"> + </w:t>
      </w:r>
      <w:proofErr w:type="gramStart"/>
      <w:r w:rsidRPr="00575CC7">
        <w:rPr>
          <w:sz w:val="20"/>
          <w:szCs w:val="20"/>
          <w:lang w:val="es-ES"/>
        </w:rPr>
        <w:t>S</w:t>
      </w:r>
      <w:r w:rsidRPr="00575CC7">
        <w:rPr>
          <w:sz w:val="20"/>
          <w:szCs w:val="20"/>
          <w:vertAlign w:val="subscript"/>
          <w:lang w:val="es-ES"/>
        </w:rPr>
        <w:t>3</w:t>
      </w:r>
      <w:r w:rsidRPr="00575CC7">
        <w:rPr>
          <w:sz w:val="20"/>
          <w:szCs w:val="20"/>
          <w:lang w:val="es-ES"/>
        </w:rPr>
        <w:t>(</w:t>
      </w:r>
      <w:proofErr w:type="gramEnd"/>
      <w:r w:rsidRPr="00575CC7">
        <w:rPr>
          <w:sz w:val="20"/>
          <w:szCs w:val="20"/>
          <w:lang w:val="es-ES"/>
        </w:rPr>
        <w:t>y) + S</w:t>
      </w:r>
      <w:r w:rsidRPr="00575CC7">
        <w:rPr>
          <w:sz w:val="20"/>
          <w:szCs w:val="20"/>
          <w:vertAlign w:val="subscript"/>
          <w:lang w:val="es-ES"/>
        </w:rPr>
        <w:t>3</w:t>
      </w:r>
      <w:r w:rsidRPr="00575CC7">
        <w:rPr>
          <w:sz w:val="20"/>
          <w:szCs w:val="20"/>
          <w:lang w:val="es-ES"/>
        </w:rPr>
        <w:t xml:space="preserve">(z),  x, y, z </w:t>
      </w:r>
      <w:r w:rsidRPr="00575CC7">
        <w:rPr>
          <w:sz w:val="20"/>
          <w:szCs w:val="20"/>
        </w:rPr>
        <w:t>є</w:t>
      </w:r>
      <w:r w:rsidRPr="00575CC7">
        <w:rPr>
          <w:sz w:val="20"/>
          <w:szCs w:val="20"/>
          <w:lang w:val="es-ES"/>
        </w:rPr>
        <w:t xml:space="preserve"> N  ˄  x = 2k ‒ 1, k </w:t>
      </w:r>
      <w:r w:rsidRPr="00575CC7">
        <w:rPr>
          <w:sz w:val="20"/>
          <w:szCs w:val="20"/>
        </w:rPr>
        <w:t>є</w:t>
      </w:r>
      <w:r w:rsidRPr="00575CC7">
        <w:rPr>
          <w:sz w:val="20"/>
          <w:szCs w:val="20"/>
          <w:lang w:val="es-ES"/>
        </w:rPr>
        <w:t xml:space="preserve"> Z,                                                                              </w:t>
      </w:r>
      <w:r w:rsidR="002C09B8" w:rsidRPr="00575CC7">
        <w:rPr>
          <w:sz w:val="20"/>
          <w:szCs w:val="20"/>
          <w:lang w:val="es-ES"/>
        </w:rPr>
        <w:t xml:space="preserve">   </w:t>
      </w:r>
      <w:r w:rsidRPr="00575CC7">
        <w:rPr>
          <w:sz w:val="20"/>
          <w:szCs w:val="20"/>
          <w:lang w:val="es-ES"/>
        </w:rPr>
        <w:t xml:space="preserve">     </w:t>
      </w:r>
      <w:r w:rsidR="002C09B8" w:rsidRPr="00575CC7">
        <w:rPr>
          <w:sz w:val="20"/>
          <w:szCs w:val="20"/>
          <w:lang w:val="es-ES"/>
        </w:rPr>
        <w:t xml:space="preserve"> </w:t>
      </w:r>
      <w:r w:rsidRPr="00575CC7">
        <w:rPr>
          <w:sz w:val="20"/>
          <w:szCs w:val="20"/>
          <w:lang w:val="es-ES"/>
        </w:rPr>
        <w:t xml:space="preserve">  (11)</w:t>
      </w:r>
    </w:p>
    <w:p w:rsidR="00DE71E9" w:rsidRPr="00575CC7" w:rsidRDefault="00DE71E9" w:rsidP="00EE59EA">
      <w:pPr>
        <w:ind w:left="180"/>
        <w:jc w:val="both"/>
        <w:rPr>
          <w:sz w:val="20"/>
          <w:szCs w:val="20"/>
        </w:rPr>
      </w:pPr>
      <w:r w:rsidRPr="00575CC7">
        <w:rPr>
          <w:sz w:val="20"/>
          <w:szCs w:val="20"/>
        </w:rPr>
        <w:t>so, on the basis of  (9), (11) and proven Theorem 2.2. it follows that</w:t>
      </w:r>
    </w:p>
    <w:p w:rsidR="00DE71E9" w:rsidRPr="00575CC7" w:rsidRDefault="00DE71E9" w:rsidP="00EE59EA">
      <w:pPr>
        <w:spacing w:line="360" w:lineRule="auto"/>
        <w:ind w:left="180"/>
        <w:jc w:val="both"/>
        <w:rPr>
          <w:sz w:val="20"/>
          <w:szCs w:val="20"/>
        </w:rPr>
      </w:pPr>
      <w:r w:rsidRPr="00575CC7">
        <w:rPr>
          <w:sz w:val="20"/>
          <w:szCs w:val="20"/>
        </w:rPr>
        <w:t>S</w:t>
      </w:r>
      <w:r w:rsidRPr="00575CC7">
        <w:rPr>
          <w:sz w:val="20"/>
          <w:szCs w:val="20"/>
          <w:vertAlign w:val="subscript"/>
        </w:rPr>
        <w:t>m</w:t>
      </w:r>
      <w:r w:rsidRPr="00575CC7">
        <w:rPr>
          <w:sz w:val="20"/>
          <w:szCs w:val="20"/>
        </w:rPr>
        <w:t>(n) = x</w:t>
      </w:r>
      <w:r w:rsidRPr="00575CC7">
        <w:rPr>
          <w:sz w:val="20"/>
          <w:szCs w:val="20"/>
          <w:vertAlign w:val="superscript"/>
        </w:rPr>
        <w:t>2</w:t>
      </w:r>
      <w:r w:rsidRPr="00575CC7">
        <w:rPr>
          <w:sz w:val="20"/>
          <w:szCs w:val="20"/>
        </w:rPr>
        <w:t xml:space="preserve"> + S</w:t>
      </w:r>
      <w:r w:rsidRPr="00575CC7">
        <w:rPr>
          <w:sz w:val="20"/>
          <w:szCs w:val="20"/>
          <w:vertAlign w:val="subscript"/>
        </w:rPr>
        <w:t>3</w:t>
      </w:r>
      <w:r w:rsidRPr="00575CC7">
        <w:rPr>
          <w:sz w:val="20"/>
          <w:szCs w:val="20"/>
        </w:rPr>
        <w:t>(y) + S</w:t>
      </w:r>
      <w:r w:rsidRPr="00575CC7">
        <w:rPr>
          <w:sz w:val="20"/>
          <w:szCs w:val="20"/>
          <w:vertAlign w:val="subscript"/>
        </w:rPr>
        <w:t>3</w:t>
      </w:r>
      <w:r w:rsidRPr="00575CC7">
        <w:rPr>
          <w:sz w:val="20"/>
          <w:szCs w:val="20"/>
        </w:rPr>
        <w:t>(z) + (m – 2) S</w:t>
      </w:r>
      <w:r w:rsidRPr="00575CC7">
        <w:rPr>
          <w:sz w:val="20"/>
          <w:szCs w:val="20"/>
          <w:vertAlign w:val="subscript"/>
        </w:rPr>
        <w:t>3</w:t>
      </w:r>
      <w:r w:rsidRPr="00575CC7">
        <w:rPr>
          <w:sz w:val="20"/>
          <w:szCs w:val="20"/>
        </w:rPr>
        <w:t>(n – 1),  m ≥ 3, m, n, x, y, z є N  i  x = 2k‒1, k є Z</w:t>
      </w:r>
    </w:p>
    <w:p w:rsidR="00DE71E9" w:rsidRPr="00575CC7" w:rsidRDefault="00DE71E9" w:rsidP="00EE59EA">
      <w:pPr>
        <w:spacing w:line="360" w:lineRule="auto"/>
        <w:ind w:left="180"/>
        <w:jc w:val="both"/>
        <w:rPr>
          <w:sz w:val="20"/>
          <w:szCs w:val="20"/>
        </w:rPr>
      </w:pPr>
      <w:r w:rsidRPr="00575CC7">
        <w:rPr>
          <w:sz w:val="20"/>
          <w:szCs w:val="20"/>
        </w:rPr>
        <w:t>by which Theorem 2.4. is proved for n ≠ 2S</w:t>
      </w:r>
      <w:r w:rsidRPr="00575CC7">
        <w:rPr>
          <w:sz w:val="20"/>
          <w:szCs w:val="20"/>
          <w:vertAlign w:val="subscript"/>
        </w:rPr>
        <w:t>3</w:t>
      </w:r>
      <w:r w:rsidRPr="00575CC7">
        <w:rPr>
          <w:sz w:val="20"/>
          <w:szCs w:val="20"/>
        </w:rPr>
        <w:t>(m). That's why the evidence is finished.</w:t>
      </w:r>
    </w:p>
    <w:p w:rsidR="00DE71E9" w:rsidRPr="00575CC7" w:rsidRDefault="00DE71E9" w:rsidP="00EE59EA">
      <w:pPr>
        <w:pStyle w:val="Heading1"/>
        <w:tabs>
          <w:tab w:val="left" w:pos="600"/>
        </w:tabs>
        <w:ind w:left="180" w:firstLine="0"/>
      </w:pPr>
    </w:p>
    <w:p w:rsidR="001E482D" w:rsidRPr="00575CC7" w:rsidRDefault="001E482D">
      <w:pPr>
        <w:pStyle w:val="BodyText"/>
        <w:spacing w:before="8"/>
        <w:rPr>
          <w:b/>
          <w:sz w:val="19"/>
        </w:rPr>
      </w:pPr>
    </w:p>
    <w:p w:rsidR="001E482D" w:rsidRPr="00575CC7" w:rsidRDefault="00DE71E9">
      <w:pPr>
        <w:pStyle w:val="Heading1"/>
        <w:numPr>
          <w:ilvl w:val="0"/>
          <w:numId w:val="2"/>
        </w:numPr>
        <w:tabs>
          <w:tab w:val="left" w:pos="435"/>
        </w:tabs>
        <w:spacing w:before="1"/>
        <w:ind w:left="434" w:hanging="222"/>
      </w:pPr>
      <w:r w:rsidRPr="00575CC7">
        <w:t>CONCLUSION</w:t>
      </w:r>
    </w:p>
    <w:p w:rsidR="00DE71E9" w:rsidRPr="00575CC7" w:rsidRDefault="00DE71E9" w:rsidP="00DE71E9">
      <w:pPr>
        <w:pStyle w:val="Heading1"/>
        <w:tabs>
          <w:tab w:val="left" w:pos="435"/>
        </w:tabs>
        <w:spacing w:before="1"/>
        <w:ind w:left="434" w:firstLine="0"/>
      </w:pPr>
    </w:p>
    <w:p w:rsidR="00DE71E9" w:rsidRPr="00575CC7" w:rsidRDefault="00DE71E9" w:rsidP="00DE71E9">
      <w:pPr>
        <w:pStyle w:val="ListParagraph"/>
        <w:jc w:val="both"/>
        <w:rPr>
          <w:sz w:val="20"/>
          <w:szCs w:val="20"/>
        </w:rPr>
      </w:pPr>
      <w:r w:rsidRPr="00575CC7">
        <w:rPr>
          <w:sz w:val="20"/>
          <w:szCs w:val="20"/>
        </w:rPr>
        <w:t>In this paper we showed the connection between an arbitrary m-angular polygonal number, a squared and a triangular numbers. The result we have come is another mix sums of natural and polygonal numbers, and on that way it contributes to the theory of numbers. Legalities among the figurative numbers proved in Theorem 2.4. allow the generation of an arbitrary m-angular polygonal number using a mathematical apparatus as well as using a computer. That make them additionally interesting and useful from the standpoint of teaching mathematics and informatics.</w:t>
      </w:r>
    </w:p>
    <w:p w:rsidR="00DE71E9" w:rsidRPr="00575CC7" w:rsidRDefault="00DE71E9" w:rsidP="00DE71E9">
      <w:pPr>
        <w:pStyle w:val="ListParagraph"/>
        <w:jc w:val="both"/>
        <w:rPr>
          <w:sz w:val="24"/>
          <w:szCs w:val="24"/>
        </w:rPr>
      </w:pPr>
      <w:r w:rsidRPr="00575CC7">
        <w:rPr>
          <w:sz w:val="20"/>
          <w:szCs w:val="20"/>
        </w:rPr>
        <w:t>The claim stated in Note 3, as well as other proven claims about mixed sums of figurate numbers, open the door to new research and new results in the field of figurate numbers</w:t>
      </w:r>
      <w:r w:rsidRPr="00575CC7">
        <w:rPr>
          <w:sz w:val="24"/>
          <w:szCs w:val="24"/>
        </w:rPr>
        <w:t>.</w:t>
      </w:r>
    </w:p>
    <w:p w:rsidR="00175A16" w:rsidRPr="00575CC7" w:rsidRDefault="00175A16" w:rsidP="00DE71E9">
      <w:pPr>
        <w:pStyle w:val="ListParagraph"/>
        <w:jc w:val="both"/>
        <w:rPr>
          <w:sz w:val="24"/>
          <w:szCs w:val="24"/>
        </w:rPr>
      </w:pPr>
    </w:p>
    <w:p w:rsidR="00175A16" w:rsidRPr="00575CC7" w:rsidRDefault="00175A16" w:rsidP="00DE71E9">
      <w:pPr>
        <w:pStyle w:val="ListParagraph"/>
        <w:jc w:val="both"/>
        <w:rPr>
          <w:sz w:val="24"/>
          <w:szCs w:val="24"/>
        </w:rPr>
      </w:pPr>
    </w:p>
    <w:p w:rsidR="00175A16" w:rsidRPr="00575CC7" w:rsidRDefault="00175A16" w:rsidP="00DE71E9">
      <w:pPr>
        <w:pStyle w:val="ListParagraph"/>
        <w:jc w:val="both"/>
        <w:rPr>
          <w:sz w:val="24"/>
          <w:szCs w:val="24"/>
        </w:rPr>
      </w:pPr>
    </w:p>
    <w:p w:rsidR="00175A16" w:rsidRPr="00575CC7" w:rsidRDefault="00175A16" w:rsidP="00175A16">
      <w:pPr>
        <w:spacing w:line="360" w:lineRule="auto"/>
        <w:ind w:left="180"/>
        <w:jc w:val="both"/>
        <w:rPr>
          <w:b/>
          <w:sz w:val="20"/>
          <w:szCs w:val="20"/>
        </w:rPr>
      </w:pPr>
      <w:r w:rsidRPr="00575CC7">
        <w:rPr>
          <w:b/>
          <w:sz w:val="20"/>
          <w:szCs w:val="20"/>
        </w:rPr>
        <w:t>REFERENCES</w:t>
      </w:r>
    </w:p>
    <w:p w:rsidR="00175A16" w:rsidRPr="00575CC7" w:rsidRDefault="00175A16" w:rsidP="00175A16">
      <w:pPr>
        <w:tabs>
          <w:tab w:val="left" w:pos="9180"/>
          <w:tab w:val="left" w:pos="9360"/>
        </w:tabs>
        <w:ind w:left="180"/>
        <w:jc w:val="both"/>
        <w:rPr>
          <w:sz w:val="20"/>
          <w:szCs w:val="20"/>
          <w:shd w:val="clear" w:color="auto" w:fill="FFFFFF"/>
        </w:rPr>
      </w:pPr>
      <w:r w:rsidRPr="00575CC7">
        <w:rPr>
          <w:sz w:val="20"/>
          <w:szCs w:val="20"/>
        </w:rPr>
        <w:t xml:space="preserve">[1] </w:t>
      </w:r>
      <w:r w:rsidRPr="00575CC7">
        <w:rPr>
          <w:sz w:val="20"/>
          <w:szCs w:val="20"/>
          <w:shd w:val="clear" w:color="auto" w:fill="FFFFFF"/>
        </w:rPr>
        <w:t xml:space="preserve">J. L. Beery, </w:t>
      </w:r>
      <w:r w:rsidRPr="00575CC7">
        <w:rPr>
          <w:i/>
          <w:sz w:val="20"/>
          <w:szCs w:val="20"/>
          <w:shd w:val="clear" w:color="auto" w:fill="FFFFFF"/>
        </w:rPr>
        <w:t>Formulating figurate numbers</w:t>
      </w:r>
      <w:r w:rsidRPr="00575CC7">
        <w:rPr>
          <w:sz w:val="20"/>
          <w:szCs w:val="20"/>
          <w:shd w:val="clear" w:color="auto" w:fill="FFFFFF"/>
        </w:rPr>
        <w:t>. </w:t>
      </w:r>
      <w:r w:rsidRPr="00575CC7">
        <w:rPr>
          <w:iCs/>
          <w:sz w:val="20"/>
          <w:szCs w:val="20"/>
          <w:shd w:val="clear" w:color="auto" w:fill="FFFFFF"/>
        </w:rPr>
        <w:t>BSHM Bulletin: Journal of the British Society for the History of Mathematics</w:t>
      </w:r>
      <w:r w:rsidRPr="00575CC7">
        <w:rPr>
          <w:sz w:val="20"/>
          <w:szCs w:val="20"/>
          <w:shd w:val="clear" w:color="auto" w:fill="FFFFFF"/>
        </w:rPr>
        <w:t>, </w:t>
      </w:r>
      <w:r w:rsidRPr="00575CC7">
        <w:rPr>
          <w:iCs/>
          <w:sz w:val="20"/>
          <w:szCs w:val="20"/>
          <w:shd w:val="clear" w:color="auto" w:fill="FFFFFF"/>
        </w:rPr>
        <w:t>24</w:t>
      </w:r>
      <w:r w:rsidRPr="00575CC7">
        <w:rPr>
          <w:sz w:val="20"/>
          <w:szCs w:val="20"/>
          <w:shd w:val="clear" w:color="auto" w:fill="FFFFFF"/>
        </w:rPr>
        <w:t>(2), (2009), 78-91.</w:t>
      </w:r>
    </w:p>
    <w:p w:rsidR="00175A16" w:rsidRPr="00575CC7" w:rsidRDefault="00175A16" w:rsidP="00175A16">
      <w:pPr>
        <w:tabs>
          <w:tab w:val="left" w:pos="9180"/>
          <w:tab w:val="left" w:pos="9360"/>
        </w:tabs>
        <w:ind w:left="180"/>
        <w:jc w:val="both"/>
        <w:rPr>
          <w:sz w:val="20"/>
          <w:szCs w:val="20"/>
          <w:shd w:val="clear" w:color="auto" w:fill="FFFFFF"/>
        </w:rPr>
      </w:pPr>
      <w:r w:rsidRPr="00575CC7">
        <w:rPr>
          <w:sz w:val="20"/>
          <w:szCs w:val="20"/>
          <w:shd w:val="clear" w:color="auto" w:fill="FFFFFF"/>
        </w:rPr>
        <w:t xml:space="preserve">[2] L. E. Dickson, </w:t>
      </w:r>
      <w:r w:rsidRPr="00575CC7">
        <w:rPr>
          <w:i/>
          <w:iCs/>
          <w:sz w:val="20"/>
          <w:szCs w:val="20"/>
          <w:shd w:val="clear" w:color="auto" w:fill="FFFFFF"/>
        </w:rPr>
        <w:t>History of the theory of numbers: Diophantine Analysis</w:t>
      </w:r>
      <w:r w:rsidRPr="00575CC7">
        <w:rPr>
          <w:sz w:val="20"/>
          <w:szCs w:val="20"/>
          <w:shd w:val="clear" w:color="auto" w:fill="FFFFFF"/>
        </w:rPr>
        <w:t> (Vol. 2). Courier Corporation, (2013). </w:t>
      </w:r>
    </w:p>
    <w:p w:rsidR="00175A16" w:rsidRPr="00575CC7" w:rsidRDefault="00175A16" w:rsidP="00175A16">
      <w:pPr>
        <w:ind w:left="180"/>
        <w:jc w:val="both"/>
        <w:rPr>
          <w:sz w:val="20"/>
          <w:szCs w:val="20"/>
          <w:shd w:val="clear" w:color="auto" w:fill="FFFFFF"/>
        </w:rPr>
      </w:pPr>
      <w:r w:rsidRPr="00575CC7">
        <w:rPr>
          <w:sz w:val="20"/>
          <w:szCs w:val="20"/>
          <w:shd w:val="clear" w:color="auto" w:fill="FFFFFF"/>
        </w:rPr>
        <w:t xml:space="preserve">[3] M.M. Deza, E. Deza, </w:t>
      </w:r>
      <w:r w:rsidRPr="00575CC7">
        <w:rPr>
          <w:i/>
          <w:iCs/>
          <w:sz w:val="20"/>
          <w:szCs w:val="20"/>
          <w:shd w:val="clear" w:color="auto" w:fill="FFFFFF"/>
        </w:rPr>
        <w:t>Figurate numbers</w:t>
      </w:r>
      <w:r w:rsidRPr="00575CC7">
        <w:rPr>
          <w:sz w:val="20"/>
          <w:szCs w:val="20"/>
          <w:shd w:val="clear" w:color="auto" w:fill="FFFFFF"/>
        </w:rPr>
        <w:t>. World Scientific, (2012). </w:t>
      </w:r>
    </w:p>
    <w:p w:rsidR="00175A16" w:rsidRPr="00575CC7" w:rsidRDefault="00175A16" w:rsidP="00175A16">
      <w:pPr>
        <w:ind w:left="180"/>
        <w:jc w:val="both"/>
        <w:rPr>
          <w:sz w:val="20"/>
          <w:szCs w:val="20"/>
        </w:rPr>
      </w:pPr>
      <w:r w:rsidRPr="00575CC7">
        <w:rPr>
          <w:sz w:val="20"/>
          <w:szCs w:val="20"/>
          <w:shd w:val="clear" w:color="auto" w:fill="FFFFFF"/>
        </w:rPr>
        <w:t xml:space="preserve">[4] R. Finkelstein &amp; H. London, </w:t>
      </w:r>
      <w:r w:rsidRPr="00575CC7">
        <w:rPr>
          <w:i/>
          <w:sz w:val="20"/>
          <w:szCs w:val="20"/>
          <w:shd w:val="clear" w:color="auto" w:fill="FFFFFF"/>
        </w:rPr>
        <w:t>On triangular numbers which are sums of consecutive squares.</w:t>
      </w:r>
      <w:r w:rsidRPr="00575CC7">
        <w:rPr>
          <w:sz w:val="20"/>
          <w:szCs w:val="20"/>
          <w:shd w:val="clear" w:color="auto" w:fill="FFFFFF"/>
        </w:rPr>
        <w:t> </w:t>
      </w:r>
      <w:r w:rsidRPr="00575CC7">
        <w:rPr>
          <w:iCs/>
          <w:sz w:val="20"/>
          <w:szCs w:val="20"/>
          <w:shd w:val="clear" w:color="auto" w:fill="FFFFFF"/>
        </w:rPr>
        <w:t>Journal of Number Theory</w:t>
      </w:r>
      <w:r w:rsidRPr="00575CC7">
        <w:rPr>
          <w:sz w:val="20"/>
          <w:szCs w:val="20"/>
          <w:shd w:val="clear" w:color="auto" w:fill="FFFFFF"/>
        </w:rPr>
        <w:t>, </w:t>
      </w:r>
      <w:r w:rsidRPr="00575CC7">
        <w:rPr>
          <w:iCs/>
          <w:sz w:val="20"/>
          <w:szCs w:val="20"/>
          <w:shd w:val="clear" w:color="auto" w:fill="FFFFFF"/>
        </w:rPr>
        <w:t>4</w:t>
      </w:r>
      <w:r w:rsidRPr="00575CC7">
        <w:rPr>
          <w:sz w:val="20"/>
          <w:szCs w:val="20"/>
          <w:shd w:val="clear" w:color="auto" w:fill="FFFFFF"/>
        </w:rPr>
        <w:t>(5), (1972), 455-462.</w:t>
      </w:r>
    </w:p>
    <w:p w:rsidR="00175A16" w:rsidRPr="00575CC7" w:rsidRDefault="00175A16" w:rsidP="00175A16">
      <w:pPr>
        <w:ind w:left="180"/>
        <w:jc w:val="both"/>
        <w:rPr>
          <w:sz w:val="20"/>
          <w:szCs w:val="20"/>
          <w:shd w:val="clear" w:color="auto" w:fill="FFFFFF"/>
        </w:rPr>
      </w:pPr>
      <w:r w:rsidRPr="00575CC7">
        <w:rPr>
          <w:sz w:val="20"/>
          <w:szCs w:val="20"/>
        </w:rPr>
        <w:lastRenderedPageBreak/>
        <w:t xml:space="preserve">[5] </w:t>
      </w:r>
      <w:r w:rsidRPr="00575CC7">
        <w:rPr>
          <w:sz w:val="20"/>
          <w:szCs w:val="20"/>
          <w:shd w:val="clear" w:color="auto" w:fill="FFFFFF"/>
        </w:rPr>
        <w:t xml:space="preserve">L. Hajdu, Á. Pintér, S. Tengely, N. Varga, </w:t>
      </w:r>
      <w:r w:rsidRPr="00575CC7">
        <w:rPr>
          <w:i/>
          <w:sz w:val="20"/>
          <w:szCs w:val="20"/>
          <w:shd w:val="clear" w:color="auto" w:fill="FFFFFF"/>
        </w:rPr>
        <w:t>Equal values of figurate numbers</w:t>
      </w:r>
      <w:r w:rsidRPr="00575CC7">
        <w:rPr>
          <w:sz w:val="20"/>
          <w:szCs w:val="20"/>
          <w:shd w:val="clear" w:color="auto" w:fill="FFFFFF"/>
        </w:rPr>
        <w:t>. </w:t>
      </w:r>
      <w:r w:rsidRPr="00575CC7">
        <w:rPr>
          <w:iCs/>
          <w:sz w:val="20"/>
          <w:szCs w:val="20"/>
          <w:shd w:val="clear" w:color="auto" w:fill="FFFFFF"/>
        </w:rPr>
        <w:t>Journal of Number Theory</w:t>
      </w:r>
      <w:r w:rsidRPr="00575CC7">
        <w:rPr>
          <w:sz w:val="20"/>
          <w:szCs w:val="20"/>
          <w:shd w:val="clear" w:color="auto" w:fill="FFFFFF"/>
        </w:rPr>
        <w:t>, </w:t>
      </w:r>
      <w:r w:rsidRPr="00575CC7">
        <w:rPr>
          <w:iCs/>
          <w:sz w:val="20"/>
          <w:szCs w:val="20"/>
          <w:shd w:val="clear" w:color="auto" w:fill="FFFFFF"/>
        </w:rPr>
        <w:t>137</w:t>
      </w:r>
      <w:r w:rsidRPr="00575CC7">
        <w:rPr>
          <w:sz w:val="20"/>
          <w:szCs w:val="20"/>
          <w:shd w:val="clear" w:color="auto" w:fill="FFFFFF"/>
        </w:rPr>
        <w:t>, (2014),130-141.</w:t>
      </w:r>
    </w:p>
    <w:p w:rsidR="00175A16" w:rsidRPr="00575CC7" w:rsidRDefault="00175A16" w:rsidP="00175A16">
      <w:pPr>
        <w:ind w:left="180"/>
        <w:jc w:val="both"/>
        <w:rPr>
          <w:rStyle w:val="fontstyle01"/>
          <w:rFonts w:ascii="Times New Roman" w:hAnsi="Times New Roman"/>
          <w:color w:val="auto"/>
          <w:sz w:val="20"/>
          <w:szCs w:val="20"/>
        </w:rPr>
      </w:pPr>
      <w:r w:rsidRPr="00575CC7">
        <w:rPr>
          <w:sz w:val="20"/>
          <w:szCs w:val="20"/>
        </w:rPr>
        <w:t xml:space="preserve">[6] </w:t>
      </w:r>
      <w:r w:rsidRPr="00575CC7">
        <w:rPr>
          <w:rStyle w:val="fontstyle01"/>
          <w:rFonts w:ascii="Times New Roman" w:hAnsi="Times New Roman"/>
          <w:color w:val="auto"/>
          <w:sz w:val="20"/>
          <w:szCs w:val="20"/>
        </w:rPr>
        <w:t xml:space="preserve">M. D. Hirschhorn, J. Sellers, </w:t>
      </w:r>
      <w:r w:rsidRPr="00575CC7">
        <w:rPr>
          <w:rStyle w:val="fontstyle21"/>
          <w:rFonts w:ascii="Times New Roman" w:hAnsi="Times New Roman"/>
          <w:i/>
          <w:color w:val="auto"/>
          <w:sz w:val="20"/>
          <w:szCs w:val="20"/>
        </w:rPr>
        <w:t>On representations  of  a number  as  a  sum of  three  squares</w:t>
      </w:r>
      <w:r w:rsidRPr="00575CC7">
        <w:rPr>
          <w:rStyle w:val="fontstyle01"/>
          <w:rFonts w:ascii="Times New Roman" w:hAnsi="Times New Roman"/>
          <w:color w:val="auto"/>
          <w:sz w:val="20"/>
          <w:szCs w:val="20"/>
        </w:rPr>
        <w:t xml:space="preserve">, </w:t>
      </w:r>
      <w:r w:rsidR="00EE59EA" w:rsidRPr="00575CC7">
        <w:rPr>
          <w:rStyle w:val="fontstyle01"/>
          <w:rFonts w:ascii="Times New Roman" w:hAnsi="Times New Roman"/>
          <w:color w:val="auto"/>
          <w:sz w:val="20"/>
          <w:szCs w:val="20"/>
        </w:rPr>
        <w:t>Discrete Math.199,(1999),</w:t>
      </w:r>
      <w:r w:rsidRPr="00575CC7">
        <w:rPr>
          <w:rStyle w:val="fontstyle01"/>
          <w:rFonts w:ascii="Times New Roman" w:hAnsi="Times New Roman"/>
          <w:color w:val="auto"/>
          <w:sz w:val="20"/>
          <w:szCs w:val="20"/>
        </w:rPr>
        <w:t xml:space="preserve">                                  </w:t>
      </w:r>
    </w:p>
    <w:p w:rsidR="00175A16" w:rsidRPr="00575CC7" w:rsidRDefault="00175A16" w:rsidP="00175A16">
      <w:pPr>
        <w:ind w:left="180"/>
        <w:jc w:val="both"/>
        <w:rPr>
          <w:rStyle w:val="fontstyle01"/>
          <w:rFonts w:ascii="Times New Roman" w:hAnsi="Times New Roman"/>
          <w:color w:val="auto"/>
          <w:sz w:val="20"/>
          <w:szCs w:val="20"/>
        </w:rPr>
      </w:pPr>
      <w:r w:rsidRPr="00575CC7">
        <w:rPr>
          <w:rStyle w:val="fontstyle01"/>
          <w:rFonts w:ascii="Times New Roman" w:hAnsi="Times New Roman"/>
          <w:color w:val="auto"/>
          <w:sz w:val="20"/>
          <w:szCs w:val="20"/>
        </w:rPr>
        <w:t xml:space="preserve"> 85–101.</w:t>
      </w:r>
    </w:p>
    <w:p w:rsidR="00175A16" w:rsidRPr="00575CC7" w:rsidRDefault="00175A16" w:rsidP="00175A16">
      <w:pPr>
        <w:ind w:left="180"/>
        <w:jc w:val="both"/>
        <w:rPr>
          <w:sz w:val="20"/>
          <w:szCs w:val="20"/>
        </w:rPr>
      </w:pPr>
      <w:r w:rsidRPr="00575CC7">
        <w:rPr>
          <w:sz w:val="20"/>
          <w:szCs w:val="20"/>
        </w:rPr>
        <w:t xml:space="preserve">[7] </w:t>
      </w:r>
      <w:r w:rsidRPr="00575CC7">
        <w:rPr>
          <w:sz w:val="20"/>
          <w:szCs w:val="20"/>
          <w:shd w:val="clear" w:color="auto" w:fill="FFFFFF"/>
        </w:rPr>
        <w:t xml:space="preserve">K. Ono, S. Robins, P. T. Wahl, </w:t>
      </w:r>
      <w:r w:rsidRPr="00575CC7">
        <w:rPr>
          <w:i/>
          <w:sz w:val="20"/>
          <w:szCs w:val="20"/>
          <w:shd w:val="clear" w:color="auto" w:fill="FFFFFF"/>
        </w:rPr>
        <w:t>On the representation of integers as sums of triangular numbers</w:t>
      </w:r>
      <w:r w:rsidRPr="00575CC7">
        <w:rPr>
          <w:sz w:val="20"/>
          <w:szCs w:val="20"/>
          <w:shd w:val="clear" w:color="auto" w:fill="FFFFFF"/>
        </w:rPr>
        <w:t>. In </w:t>
      </w:r>
      <w:r w:rsidRPr="00575CC7">
        <w:rPr>
          <w:iCs/>
          <w:sz w:val="20"/>
          <w:szCs w:val="20"/>
          <w:shd w:val="clear" w:color="auto" w:fill="FFFFFF"/>
        </w:rPr>
        <w:t>Aggregating clones, colors, equations, iterates, numbers, and tiles,</w:t>
      </w:r>
      <w:r w:rsidRPr="00575CC7">
        <w:rPr>
          <w:sz w:val="20"/>
          <w:szCs w:val="20"/>
          <w:shd w:val="clear" w:color="auto" w:fill="FFFFFF"/>
        </w:rPr>
        <w:t> (1995). (pp.73-94). Birkhäuser Basel.</w:t>
      </w:r>
      <w:r w:rsidRPr="00575CC7">
        <w:rPr>
          <w:sz w:val="20"/>
          <w:szCs w:val="20"/>
        </w:rPr>
        <w:t xml:space="preserve"> </w:t>
      </w:r>
    </w:p>
    <w:p w:rsidR="00175A16" w:rsidRPr="00575CC7" w:rsidRDefault="00175A16" w:rsidP="00175A16">
      <w:pPr>
        <w:ind w:left="180"/>
        <w:jc w:val="both"/>
        <w:rPr>
          <w:sz w:val="20"/>
          <w:szCs w:val="20"/>
          <w:shd w:val="clear" w:color="auto" w:fill="FFFFFF"/>
        </w:rPr>
      </w:pPr>
      <w:r w:rsidRPr="00575CC7">
        <w:rPr>
          <w:sz w:val="20"/>
          <w:szCs w:val="20"/>
        </w:rPr>
        <w:t xml:space="preserve">[8] </w:t>
      </w:r>
      <w:r w:rsidRPr="00575CC7">
        <w:rPr>
          <w:sz w:val="20"/>
          <w:szCs w:val="20"/>
          <w:shd w:val="clear" w:color="auto" w:fill="FFFFFF"/>
        </w:rPr>
        <w:t xml:space="preserve">B. K. Oh, Z. W. Sun, </w:t>
      </w:r>
      <w:r w:rsidRPr="00575CC7">
        <w:rPr>
          <w:i/>
          <w:sz w:val="20"/>
          <w:szCs w:val="20"/>
          <w:shd w:val="clear" w:color="auto" w:fill="FFFFFF"/>
        </w:rPr>
        <w:t>Mixed sums of squares and triangular numbers (III</w:t>
      </w:r>
      <w:r w:rsidRPr="00575CC7">
        <w:rPr>
          <w:sz w:val="20"/>
          <w:szCs w:val="20"/>
          <w:shd w:val="clear" w:color="auto" w:fill="FFFFFF"/>
        </w:rPr>
        <w:t>). </w:t>
      </w:r>
      <w:r w:rsidRPr="00575CC7">
        <w:rPr>
          <w:iCs/>
          <w:sz w:val="20"/>
          <w:szCs w:val="20"/>
          <w:shd w:val="clear" w:color="auto" w:fill="FFFFFF"/>
        </w:rPr>
        <w:t>Journal  of Number Theory</w:t>
      </w:r>
      <w:r w:rsidRPr="00575CC7">
        <w:rPr>
          <w:sz w:val="20"/>
          <w:szCs w:val="20"/>
          <w:shd w:val="clear" w:color="auto" w:fill="FFFFFF"/>
        </w:rPr>
        <w:t>, </w:t>
      </w:r>
      <w:r w:rsidRPr="00575CC7">
        <w:rPr>
          <w:iCs/>
          <w:sz w:val="20"/>
          <w:szCs w:val="20"/>
          <w:shd w:val="clear" w:color="auto" w:fill="FFFFFF"/>
        </w:rPr>
        <w:t>129</w:t>
      </w:r>
      <w:r w:rsidRPr="00575CC7">
        <w:rPr>
          <w:sz w:val="20"/>
          <w:szCs w:val="20"/>
          <w:shd w:val="clear" w:color="auto" w:fill="FFFFFF"/>
        </w:rPr>
        <w:t>(4), (2009), 964-969.</w:t>
      </w:r>
    </w:p>
    <w:p w:rsidR="00175A16" w:rsidRPr="00575CC7" w:rsidRDefault="00175A16" w:rsidP="00175A16">
      <w:pPr>
        <w:ind w:left="180"/>
        <w:jc w:val="both"/>
        <w:rPr>
          <w:sz w:val="20"/>
          <w:szCs w:val="20"/>
          <w:shd w:val="clear" w:color="auto" w:fill="FFFFFF"/>
        </w:rPr>
      </w:pPr>
      <w:r w:rsidRPr="00575CC7">
        <w:rPr>
          <w:rStyle w:val="fontstyle01"/>
          <w:rFonts w:ascii="Times New Roman" w:hAnsi="Times New Roman"/>
          <w:color w:val="auto"/>
          <w:sz w:val="20"/>
          <w:szCs w:val="20"/>
        </w:rPr>
        <w:t>[9] L.</w:t>
      </w:r>
      <w:r w:rsidRPr="00575CC7">
        <w:rPr>
          <w:sz w:val="20"/>
          <w:szCs w:val="20"/>
          <w:shd w:val="clear" w:color="auto" w:fill="FFFFFF"/>
        </w:rPr>
        <w:t xml:space="preserve"> P</w:t>
      </w:r>
      <w:r w:rsidRPr="00575CC7">
        <w:rPr>
          <w:rStyle w:val="fontstyle01"/>
          <w:rFonts w:ascii="Times New Roman" w:hAnsi="Times New Roman"/>
          <w:color w:val="auto"/>
          <w:sz w:val="20"/>
          <w:szCs w:val="20"/>
        </w:rPr>
        <w:t xml:space="preserve">anaitopol, </w:t>
      </w:r>
      <w:r w:rsidRPr="00575CC7">
        <w:rPr>
          <w:rStyle w:val="fontstyle21"/>
          <w:rFonts w:ascii="Times New Roman" w:hAnsi="Times New Roman"/>
          <w:i/>
          <w:color w:val="auto"/>
          <w:sz w:val="20"/>
          <w:szCs w:val="20"/>
        </w:rPr>
        <w:t>On the representation of natural numbers as sums of squares</w:t>
      </w:r>
      <w:r w:rsidRPr="00575CC7">
        <w:rPr>
          <w:rStyle w:val="fontstyle01"/>
          <w:rFonts w:ascii="Times New Roman" w:hAnsi="Times New Roman"/>
          <w:color w:val="auto"/>
          <w:sz w:val="20"/>
          <w:szCs w:val="20"/>
        </w:rPr>
        <w:t>, Amer. Math. Monthly</w:t>
      </w:r>
      <w:r w:rsidRPr="00575CC7">
        <w:rPr>
          <w:sz w:val="20"/>
          <w:szCs w:val="20"/>
        </w:rPr>
        <w:br/>
      </w:r>
      <w:r w:rsidRPr="00575CC7">
        <w:rPr>
          <w:rStyle w:val="fontstyle31"/>
          <w:rFonts w:ascii="Times New Roman" w:hAnsi="Times New Roman"/>
          <w:color w:val="auto"/>
          <w:sz w:val="20"/>
          <w:szCs w:val="20"/>
        </w:rPr>
        <w:t>112</w:t>
      </w:r>
      <w:r w:rsidRPr="00575CC7">
        <w:rPr>
          <w:rStyle w:val="fontstyle01"/>
          <w:rFonts w:ascii="Times New Roman" w:hAnsi="Times New Roman"/>
          <w:color w:val="auto"/>
          <w:sz w:val="20"/>
          <w:szCs w:val="20"/>
        </w:rPr>
        <w:t>, (2005), 168–171.</w:t>
      </w:r>
    </w:p>
    <w:p w:rsidR="00175A16" w:rsidRPr="00575CC7" w:rsidRDefault="00175A16" w:rsidP="00175A16">
      <w:pPr>
        <w:ind w:left="180"/>
        <w:jc w:val="both"/>
        <w:rPr>
          <w:sz w:val="20"/>
          <w:szCs w:val="20"/>
          <w:shd w:val="clear" w:color="auto" w:fill="FFFFFF"/>
        </w:rPr>
      </w:pPr>
      <w:r w:rsidRPr="00575CC7">
        <w:rPr>
          <w:sz w:val="20"/>
          <w:szCs w:val="20"/>
        </w:rPr>
        <w:t xml:space="preserve">[10] </w:t>
      </w:r>
      <w:r w:rsidRPr="00575CC7">
        <w:rPr>
          <w:sz w:val="20"/>
          <w:szCs w:val="20"/>
          <w:shd w:val="clear" w:color="auto" w:fill="FFFFFF"/>
        </w:rPr>
        <w:t xml:space="preserve">D. Pengelley, </w:t>
      </w:r>
      <w:r w:rsidRPr="00575CC7">
        <w:rPr>
          <w:i/>
          <w:sz w:val="20"/>
          <w:szCs w:val="20"/>
          <w:shd w:val="clear" w:color="auto" w:fill="FFFFFF"/>
        </w:rPr>
        <w:t xml:space="preserve">Figurate numbers and sums of numerical powers: Fermat, Pascal, Bernoulli.     </w:t>
      </w:r>
      <w:r w:rsidRPr="00575CC7">
        <w:rPr>
          <w:iCs/>
          <w:sz w:val="20"/>
          <w:szCs w:val="20"/>
          <w:shd w:val="clear" w:color="auto" w:fill="FFFFFF"/>
        </w:rPr>
        <w:t>Convergence, Mathematical Association of America,</w:t>
      </w:r>
      <w:r w:rsidRPr="00575CC7">
        <w:rPr>
          <w:sz w:val="20"/>
          <w:szCs w:val="20"/>
          <w:shd w:val="clear" w:color="auto" w:fill="FFFFFF"/>
        </w:rPr>
        <w:t xml:space="preserve"> (2013). </w:t>
      </w:r>
      <w:r w:rsidRPr="00575CC7">
        <w:rPr>
          <w:iCs/>
          <w:sz w:val="20"/>
          <w:szCs w:val="20"/>
          <w:shd w:val="clear" w:color="auto" w:fill="FFFFFF"/>
        </w:rPr>
        <w:t xml:space="preserve"> http://www. maa.org/press/periodicals/convergence, DOI</w:t>
      </w:r>
      <w:r w:rsidRPr="00575CC7">
        <w:rPr>
          <w:sz w:val="20"/>
          <w:szCs w:val="20"/>
          <w:shd w:val="clear" w:color="auto" w:fill="FFFFFF"/>
        </w:rPr>
        <w:t>, </w:t>
      </w:r>
      <w:r w:rsidRPr="00575CC7">
        <w:rPr>
          <w:iCs/>
          <w:sz w:val="20"/>
          <w:szCs w:val="20"/>
          <w:shd w:val="clear" w:color="auto" w:fill="FFFFFF"/>
        </w:rPr>
        <w:t>10</w:t>
      </w:r>
      <w:r w:rsidRPr="00575CC7">
        <w:rPr>
          <w:sz w:val="20"/>
          <w:szCs w:val="20"/>
          <w:shd w:val="clear" w:color="auto" w:fill="FFFFFF"/>
        </w:rPr>
        <w:t>.</w:t>
      </w:r>
    </w:p>
    <w:p w:rsidR="00175A16" w:rsidRPr="00575CC7" w:rsidRDefault="00175A16" w:rsidP="00175A16">
      <w:pPr>
        <w:ind w:left="180"/>
        <w:jc w:val="both"/>
        <w:rPr>
          <w:sz w:val="20"/>
          <w:szCs w:val="20"/>
        </w:rPr>
      </w:pPr>
      <w:r w:rsidRPr="00575CC7">
        <w:rPr>
          <w:sz w:val="20"/>
          <w:szCs w:val="20"/>
        </w:rPr>
        <w:t xml:space="preserve">[11] Z.W. Sun, </w:t>
      </w:r>
      <w:r w:rsidRPr="00575CC7">
        <w:rPr>
          <w:i/>
          <w:sz w:val="20"/>
          <w:szCs w:val="20"/>
        </w:rPr>
        <w:t>Mixed sums of squares and triangular numbers</w:t>
      </w:r>
      <w:r w:rsidRPr="00575CC7">
        <w:rPr>
          <w:sz w:val="20"/>
          <w:szCs w:val="20"/>
        </w:rPr>
        <w:t>, Acta Arith. 127 (2007) 103–113</w:t>
      </w:r>
    </w:p>
    <w:p w:rsidR="00175A16" w:rsidRPr="00575CC7" w:rsidRDefault="00175A16" w:rsidP="00175A16">
      <w:pPr>
        <w:ind w:left="180"/>
        <w:jc w:val="both"/>
        <w:rPr>
          <w:sz w:val="20"/>
          <w:szCs w:val="20"/>
        </w:rPr>
      </w:pPr>
      <w:r w:rsidRPr="00575CC7">
        <w:rPr>
          <w:sz w:val="20"/>
          <w:szCs w:val="20"/>
        </w:rPr>
        <w:t xml:space="preserve">[12] Z.W. Sun,  </w:t>
      </w:r>
      <w:r w:rsidRPr="00575CC7">
        <w:rPr>
          <w:i/>
          <w:sz w:val="20"/>
          <w:szCs w:val="20"/>
        </w:rPr>
        <w:t>On sums  of  primes  and  triangular  numbers,</w:t>
      </w:r>
      <w:r w:rsidRPr="00575CC7">
        <w:rPr>
          <w:sz w:val="20"/>
          <w:szCs w:val="20"/>
        </w:rPr>
        <w:t xml:space="preserve"> Journal  of   Combinatorics  and  Number Theory 1, no.1, (2009),  65-76, </w:t>
      </w:r>
      <w:hyperlink r:id="rId7" w:history="1">
        <w:r w:rsidRPr="00575CC7">
          <w:rPr>
            <w:rStyle w:val="Hyperlink"/>
            <w:color w:val="auto"/>
            <w:sz w:val="20"/>
            <w:szCs w:val="20"/>
          </w:rPr>
          <w:t>http://arxiv.org/abs/0803.3737</w:t>
        </w:r>
      </w:hyperlink>
      <w:r w:rsidRPr="00575CC7">
        <w:rPr>
          <w:sz w:val="20"/>
          <w:szCs w:val="20"/>
        </w:rPr>
        <w:t>.</w:t>
      </w:r>
    </w:p>
    <w:p w:rsidR="00175A16" w:rsidRPr="00575CC7" w:rsidRDefault="00175A16" w:rsidP="00175A16">
      <w:pPr>
        <w:ind w:left="180"/>
        <w:jc w:val="both"/>
        <w:rPr>
          <w:sz w:val="20"/>
          <w:szCs w:val="20"/>
        </w:rPr>
      </w:pPr>
      <w:r w:rsidRPr="00575CC7">
        <w:rPr>
          <w:sz w:val="20"/>
          <w:szCs w:val="20"/>
          <w:shd w:val="clear" w:color="auto" w:fill="FFFFFF"/>
        </w:rPr>
        <w:t xml:space="preserve">[13] P. C. Toh, </w:t>
      </w:r>
      <w:r w:rsidRPr="00575CC7">
        <w:rPr>
          <w:i/>
          <w:sz w:val="20"/>
          <w:szCs w:val="20"/>
          <w:shd w:val="clear" w:color="auto" w:fill="FFFFFF"/>
        </w:rPr>
        <w:t>On representations by figurate numbers: a uniform approach to the conjectures of Melham.</w:t>
      </w:r>
      <w:r w:rsidRPr="00575CC7">
        <w:rPr>
          <w:sz w:val="20"/>
          <w:szCs w:val="20"/>
          <w:shd w:val="clear" w:color="auto" w:fill="FFFFFF"/>
        </w:rPr>
        <w:t> </w:t>
      </w:r>
      <w:r w:rsidRPr="00575CC7">
        <w:rPr>
          <w:iCs/>
          <w:sz w:val="20"/>
          <w:szCs w:val="20"/>
          <w:shd w:val="clear" w:color="auto" w:fill="FFFFFF"/>
        </w:rPr>
        <w:t>International Journal of Number Theory</w:t>
      </w:r>
      <w:r w:rsidRPr="00575CC7">
        <w:rPr>
          <w:sz w:val="20"/>
          <w:szCs w:val="20"/>
          <w:shd w:val="clear" w:color="auto" w:fill="FFFFFF"/>
        </w:rPr>
        <w:t>, </w:t>
      </w:r>
      <w:r w:rsidRPr="00575CC7">
        <w:rPr>
          <w:iCs/>
          <w:sz w:val="20"/>
          <w:szCs w:val="20"/>
          <w:shd w:val="clear" w:color="auto" w:fill="FFFFFF"/>
        </w:rPr>
        <w:t>9</w:t>
      </w:r>
      <w:r w:rsidRPr="00575CC7">
        <w:rPr>
          <w:sz w:val="20"/>
          <w:szCs w:val="20"/>
          <w:shd w:val="clear" w:color="auto" w:fill="FFFFFF"/>
        </w:rPr>
        <w:t>(04), (2013), 1055-1071.</w:t>
      </w:r>
    </w:p>
    <w:p w:rsidR="00175A16" w:rsidRPr="00575CC7" w:rsidRDefault="00175A16" w:rsidP="00175A16">
      <w:pPr>
        <w:ind w:left="180"/>
        <w:jc w:val="both"/>
        <w:rPr>
          <w:rStyle w:val="fontstyle01"/>
          <w:rFonts w:ascii="Times New Roman" w:hAnsi="Times New Roman"/>
          <w:color w:val="auto"/>
          <w:sz w:val="20"/>
          <w:szCs w:val="20"/>
        </w:rPr>
      </w:pPr>
      <w:r w:rsidRPr="00575CC7">
        <w:rPr>
          <w:sz w:val="20"/>
          <w:szCs w:val="20"/>
        </w:rPr>
        <w:t xml:space="preserve">[14] </w:t>
      </w:r>
      <w:r w:rsidRPr="00575CC7">
        <w:rPr>
          <w:sz w:val="20"/>
          <w:szCs w:val="20"/>
          <w:shd w:val="clear" w:color="auto" w:fill="FFFFFF"/>
        </w:rPr>
        <w:t xml:space="preserve">P. A. Braza, J. Tong, </w:t>
      </w:r>
      <w:r w:rsidRPr="00575CC7">
        <w:rPr>
          <w:i/>
          <w:sz w:val="20"/>
          <w:szCs w:val="20"/>
          <w:shd w:val="clear" w:color="auto" w:fill="FFFFFF"/>
        </w:rPr>
        <w:t>Square–triangular numbers</w:t>
      </w:r>
      <w:r w:rsidRPr="00575CC7">
        <w:rPr>
          <w:sz w:val="20"/>
          <w:szCs w:val="20"/>
          <w:shd w:val="clear" w:color="auto" w:fill="FFFFFF"/>
        </w:rPr>
        <w:t>, revisited. </w:t>
      </w:r>
      <w:r w:rsidRPr="00575CC7">
        <w:rPr>
          <w:iCs/>
          <w:sz w:val="20"/>
          <w:szCs w:val="20"/>
          <w:shd w:val="clear" w:color="auto" w:fill="FFFFFF"/>
        </w:rPr>
        <w:t>The Mathematical Gazette</w:t>
      </w:r>
      <w:r w:rsidRPr="00575CC7">
        <w:rPr>
          <w:sz w:val="20"/>
          <w:szCs w:val="20"/>
          <w:shd w:val="clear" w:color="auto" w:fill="FFFFFF"/>
        </w:rPr>
        <w:t>, </w:t>
      </w:r>
      <w:r w:rsidRPr="00575CC7">
        <w:rPr>
          <w:iCs/>
          <w:sz w:val="20"/>
          <w:szCs w:val="20"/>
          <w:shd w:val="clear" w:color="auto" w:fill="FFFFFF"/>
        </w:rPr>
        <w:t>85</w:t>
      </w:r>
      <w:r w:rsidRPr="00575CC7">
        <w:rPr>
          <w:sz w:val="20"/>
          <w:szCs w:val="20"/>
          <w:shd w:val="clear" w:color="auto" w:fill="FFFFFF"/>
        </w:rPr>
        <w:t>(503), (2001), 270-273.</w:t>
      </w:r>
    </w:p>
    <w:p w:rsidR="00175A16" w:rsidRPr="00575CC7" w:rsidRDefault="00175A16" w:rsidP="00175A16">
      <w:pPr>
        <w:tabs>
          <w:tab w:val="left" w:pos="9360"/>
        </w:tabs>
        <w:ind w:left="180"/>
        <w:jc w:val="both"/>
        <w:rPr>
          <w:sz w:val="20"/>
          <w:szCs w:val="20"/>
        </w:rPr>
      </w:pPr>
      <w:r w:rsidRPr="00575CC7">
        <w:rPr>
          <w:sz w:val="20"/>
          <w:szCs w:val="20"/>
        </w:rPr>
        <w:t xml:space="preserve">[15] </w:t>
      </w:r>
      <w:r w:rsidRPr="00575CC7">
        <w:rPr>
          <w:sz w:val="20"/>
          <w:szCs w:val="20"/>
          <w:shd w:val="clear" w:color="auto" w:fill="FFFFFF"/>
        </w:rPr>
        <w:t xml:space="preserve">B. Brindza, Á. Pintér, S. Turjányi, </w:t>
      </w:r>
      <w:r w:rsidRPr="00575CC7">
        <w:rPr>
          <w:i/>
          <w:sz w:val="20"/>
          <w:szCs w:val="20"/>
          <w:shd w:val="clear" w:color="auto" w:fill="FFFFFF"/>
        </w:rPr>
        <w:t>On equal values of pyramidal and polygonal</w:t>
      </w:r>
      <w:r w:rsidR="00EE59EA" w:rsidRPr="00575CC7">
        <w:rPr>
          <w:i/>
          <w:sz w:val="20"/>
          <w:szCs w:val="20"/>
          <w:shd w:val="clear" w:color="auto" w:fill="FFFFFF"/>
        </w:rPr>
        <w:t xml:space="preserve"> </w:t>
      </w:r>
      <w:r w:rsidRPr="00575CC7">
        <w:rPr>
          <w:i/>
          <w:sz w:val="20"/>
          <w:szCs w:val="20"/>
          <w:shd w:val="clear" w:color="auto" w:fill="FFFFFF"/>
        </w:rPr>
        <w:t>numbers.</w:t>
      </w:r>
      <w:r w:rsidRPr="00575CC7">
        <w:rPr>
          <w:sz w:val="20"/>
          <w:szCs w:val="20"/>
          <w:shd w:val="clear" w:color="auto" w:fill="FFFFFF"/>
        </w:rPr>
        <w:t> </w:t>
      </w:r>
      <w:r w:rsidRPr="00575CC7">
        <w:rPr>
          <w:iCs/>
          <w:sz w:val="20"/>
          <w:szCs w:val="20"/>
          <w:shd w:val="clear" w:color="auto" w:fill="FFFFFF"/>
        </w:rPr>
        <w:t>Indagationes Mathematicae</w:t>
      </w:r>
      <w:r w:rsidRPr="00575CC7">
        <w:rPr>
          <w:sz w:val="20"/>
          <w:szCs w:val="20"/>
          <w:shd w:val="clear" w:color="auto" w:fill="FFFFFF"/>
        </w:rPr>
        <w:t>, </w:t>
      </w:r>
      <w:r w:rsidRPr="00575CC7">
        <w:rPr>
          <w:iCs/>
          <w:sz w:val="20"/>
          <w:szCs w:val="20"/>
          <w:shd w:val="clear" w:color="auto" w:fill="FFFFFF"/>
        </w:rPr>
        <w:t>9</w:t>
      </w:r>
      <w:r w:rsidRPr="00575CC7">
        <w:rPr>
          <w:sz w:val="20"/>
          <w:szCs w:val="20"/>
          <w:shd w:val="clear" w:color="auto" w:fill="FFFFFF"/>
        </w:rPr>
        <w:t xml:space="preserve">(2), (1998),183-185. </w:t>
      </w:r>
    </w:p>
    <w:p w:rsidR="00175A16" w:rsidRPr="00575CC7" w:rsidRDefault="00175A16" w:rsidP="00EE59EA">
      <w:pPr>
        <w:adjustRightInd w:val="0"/>
        <w:ind w:left="187"/>
        <w:jc w:val="both"/>
        <w:textAlignment w:val="top"/>
        <w:rPr>
          <w:sz w:val="20"/>
          <w:szCs w:val="20"/>
        </w:rPr>
      </w:pPr>
      <w:r w:rsidRPr="00575CC7">
        <w:rPr>
          <w:sz w:val="20"/>
          <w:szCs w:val="20"/>
        </w:rPr>
        <w:t xml:space="preserve">[16] </w:t>
      </w:r>
      <w:r w:rsidRPr="00575CC7">
        <w:rPr>
          <w:sz w:val="20"/>
          <w:szCs w:val="20"/>
          <w:shd w:val="clear" w:color="auto" w:fill="FFFFFF"/>
        </w:rPr>
        <w:t>Mihajlov Carević, M., Petrović, M. J., Denić, N. (2020). Generating Function for the Figurative Numbers of Regular Polyhedron. </w:t>
      </w:r>
      <w:r w:rsidRPr="00575CC7">
        <w:rPr>
          <w:i/>
          <w:iCs/>
          <w:sz w:val="20"/>
          <w:szCs w:val="20"/>
          <w:shd w:val="clear" w:color="auto" w:fill="FFFFFF"/>
        </w:rPr>
        <w:t>Mathematical Problems in Engineering</w:t>
      </w:r>
      <w:r w:rsidRPr="00575CC7">
        <w:rPr>
          <w:sz w:val="20"/>
          <w:szCs w:val="20"/>
          <w:shd w:val="clear" w:color="auto" w:fill="FFFFFF"/>
        </w:rPr>
        <w:t>, </w:t>
      </w:r>
      <w:r w:rsidRPr="00575CC7">
        <w:rPr>
          <w:i/>
          <w:iCs/>
          <w:sz w:val="20"/>
          <w:szCs w:val="20"/>
          <w:shd w:val="clear" w:color="auto" w:fill="FFFFFF"/>
        </w:rPr>
        <w:t>2020</w:t>
      </w:r>
      <w:r w:rsidRPr="00575CC7">
        <w:rPr>
          <w:sz w:val="20"/>
          <w:szCs w:val="20"/>
          <w:shd w:val="clear" w:color="auto" w:fill="FFFFFF"/>
        </w:rPr>
        <w:t>.</w:t>
      </w:r>
      <w:r w:rsidRPr="00575CC7">
        <w:rPr>
          <w:sz w:val="20"/>
          <w:szCs w:val="20"/>
        </w:rPr>
        <w:t xml:space="preserve"> </w:t>
      </w:r>
      <w:hyperlink r:id="rId8" w:history="1">
        <w:r w:rsidRPr="00575CC7">
          <w:rPr>
            <w:rStyle w:val="Hyperlink"/>
            <w:color w:val="auto"/>
            <w:sz w:val="20"/>
            <w:szCs w:val="20"/>
          </w:rPr>
          <w:t>https://doi.org/10.1155/2020/6238934</w:t>
        </w:r>
      </w:hyperlink>
      <w:r w:rsidRPr="00575CC7">
        <w:rPr>
          <w:sz w:val="20"/>
          <w:szCs w:val="20"/>
        </w:rPr>
        <w:t>.</w:t>
      </w:r>
    </w:p>
    <w:p w:rsidR="00175A16" w:rsidRPr="00575CC7" w:rsidRDefault="00175A16" w:rsidP="00175A16">
      <w:pPr>
        <w:adjustRightInd w:val="0"/>
        <w:spacing w:after="120"/>
        <w:ind w:left="180"/>
        <w:jc w:val="both"/>
        <w:textAlignment w:val="top"/>
        <w:rPr>
          <w:iCs/>
          <w:sz w:val="20"/>
          <w:szCs w:val="20"/>
        </w:rPr>
      </w:pPr>
      <w:r w:rsidRPr="00575CC7">
        <w:rPr>
          <w:sz w:val="20"/>
          <w:szCs w:val="20"/>
        </w:rPr>
        <w:t xml:space="preserve">[17] M. Mihajlov-Carević, M. Petrović, N. Denić, </w:t>
      </w:r>
      <w:r w:rsidRPr="00575CC7">
        <w:rPr>
          <w:i/>
          <w:iCs/>
          <w:sz w:val="20"/>
          <w:szCs w:val="20"/>
        </w:rPr>
        <w:t xml:space="preserve">Figurative numbers contribution in perceiving the legality in numerous strings tasks and long-term memory of numerous data, </w:t>
      </w:r>
      <w:r w:rsidRPr="00575CC7">
        <w:rPr>
          <w:iCs/>
          <w:sz w:val="20"/>
          <w:szCs w:val="20"/>
        </w:rPr>
        <w:t xml:space="preserve">EURASIA  J.Math., Sci Tech. Ed 2019;15(4):em1692, </w:t>
      </w:r>
      <w:r w:rsidRPr="00575CC7">
        <w:rPr>
          <w:sz w:val="20"/>
          <w:szCs w:val="20"/>
        </w:rPr>
        <w:t xml:space="preserve">(2019). </w:t>
      </w:r>
      <w:hyperlink r:id="rId9" w:history="1">
        <w:r w:rsidRPr="00575CC7">
          <w:rPr>
            <w:rStyle w:val="Hyperlink"/>
            <w:iCs/>
            <w:color w:val="auto"/>
            <w:sz w:val="20"/>
            <w:szCs w:val="20"/>
          </w:rPr>
          <w:t>https://doi.org/10.29333/ejmste/103387</w:t>
        </w:r>
      </w:hyperlink>
      <w:r w:rsidRPr="00575CC7">
        <w:rPr>
          <w:iCs/>
          <w:sz w:val="20"/>
          <w:szCs w:val="20"/>
        </w:rPr>
        <w:t>.</w:t>
      </w:r>
    </w:p>
    <w:p w:rsidR="002C09B8" w:rsidRPr="00175A16" w:rsidRDefault="002C09B8" w:rsidP="00175A16">
      <w:pPr>
        <w:adjustRightInd w:val="0"/>
        <w:spacing w:after="120"/>
        <w:ind w:left="180"/>
        <w:jc w:val="both"/>
        <w:textAlignment w:val="top"/>
        <w:rPr>
          <w:iCs/>
          <w:sz w:val="20"/>
          <w:szCs w:val="20"/>
        </w:rPr>
      </w:pPr>
    </w:p>
    <w:sectPr w:rsidR="002C09B8" w:rsidRPr="00175A16" w:rsidSect="001E482D">
      <w:pgSz w:w="11910" w:h="16850"/>
      <w:pgMar w:top="1060" w:right="92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TI8">
    <w:altName w:val="Times New Roman"/>
    <w:panose1 w:val="00000000000000000000"/>
    <w:charset w:val="00"/>
    <w:family w:val="roman"/>
    <w:notTrueType/>
    <w:pitch w:val="default"/>
    <w:sig w:usb0="00000000" w:usb1="00000000" w:usb2="00000000" w:usb3="00000000" w:csb0="00000000" w:csb1="00000000"/>
  </w:font>
  <w:font w:name="CMR8">
    <w:altName w:val="Times New Roman"/>
    <w:panose1 w:val="00000000000000000000"/>
    <w:charset w:val="00"/>
    <w:family w:val="roman"/>
    <w:notTrueType/>
    <w:pitch w:val="default"/>
    <w:sig w:usb0="00000000" w:usb1="00000000" w:usb2="00000000" w:usb3="00000000" w:csb0="00000000" w:csb1="00000000"/>
  </w:font>
  <w:font w:name="MSBM1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843"/>
    <w:multiLevelType w:val="hybridMultilevel"/>
    <w:tmpl w:val="3F4A49BC"/>
    <w:lvl w:ilvl="0" w:tplc="4FC8F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32A7A"/>
    <w:multiLevelType w:val="hybridMultilevel"/>
    <w:tmpl w:val="6E52CE9A"/>
    <w:lvl w:ilvl="0" w:tplc="4FC8F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53291"/>
    <w:multiLevelType w:val="hybridMultilevel"/>
    <w:tmpl w:val="0B6CA876"/>
    <w:lvl w:ilvl="0" w:tplc="6A5A8A30">
      <w:start w:val="1"/>
      <w:numFmt w:val="decimal"/>
      <w:lvlText w:val="[%1]"/>
      <w:lvlJc w:val="left"/>
      <w:pPr>
        <w:ind w:left="498" w:hanging="286"/>
      </w:pPr>
      <w:rPr>
        <w:rFonts w:ascii="Times New Roman" w:eastAsia="Times New Roman" w:hAnsi="Times New Roman" w:cs="Times New Roman" w:hint="default"/>
        <w:w w:val="99"/>
        <w:sz w:val="20"/>
        <w:szCs w:val="20"/>
        <w:lang w:val="hr-HR" w:eastAsia="en-US" w:bidi="ar-SA"/>
      </w:rPr>
    </w:lvl>
    <w:lvl w:ilvl="1" w:tplc="C84C80CA">
      <w:numFmt w:val="bullet"/>
      <w:lvlText w:val="•"/>
      <w:lvlJc w:val="left"/>
      <w:pPr>
        <w:ind w:left="1456" w:hanging="286"/>
      </w:pPr>
      <w:rPr>
        <w:rFonts w:hint="default"/>
        <w:lang w:val="hr-HR" w:eastAsia="en-US" w:bidi="ar-SA"/>
      </w:rPr>
    </w:lvl>
    <w:lvl w:ilvl="2" w:tplc="2D3CA47C">
      <w:numFmt w:val="bullet"/>
      <w:lvlText w:val="•"/>
      <w:lvlJc w:val="left"/>
      <w:pPr>
        <w:ind w:left="2413" w:hanging="286"/>
      </w:pPr>
      <w:rPr>
        <w:rFonts w:hint="default"/>
        <w:lang w:val="hr-HR" w:eastAsia="en-US" w:bidi="ar-SA"/>
      </w:rPr>
    </w:lvl>
    <w:lvl w:ilvl="3" w:tplc="B128E09C">
      <w:numFmt w:val="bullet"/>
      <w:lvlText w:val="•"/>
      <w:lvlJc w:val="left"/>
      <w:pPr>
        <w:ind w:left="3369" w:hanging="286"/>
      </w:pPr>
      <w:rPr>
        <w:rFonts w:hint="default"/>
        <w:lang w:val="hr-HR" w:eastAsia="en-US" w:bidi="ar-SA"/>
      </w:rPr>
    </w:lvl>
    <w:lvl w:ilvl="4" w:tplc="6FDCCAF6">
      <w:numFmt w:val="bullet"/>
      <w:lvlText w:val="•"/>
      <w:lvlJc w:val="left"/>
      <w:pPr>
        <w:ind w:left="4326" w:hanging="286"/>
      </w:pPr>
      <w:rPr>
        <w:rFonts w:hint="default"/>
        <w:lang w:val="hr-HR" w:eastAsia="en-US" w:bidi="ar-SA"/>
      </w:rPr>
    </w:lvl>
    <w:lvl w:ilvl="5" w:tplc="DEDACE10">
      <w:numFmt w:val="bullet"/>
      <w:lvlText w:val="•"/>
      <w:lvlJc w:val="left"/>
      <w:pPr>
        <w:ind w:left="5283" w:hanging="286"/>
      </w:pPr>
      <w:rPr>
        <w:rFonts w:hint="default"/>
        <w:lang w:val="hr-HR" w:eastAsia="en-US" w:bidi="ar-SA"/>
      </w:rPr>
    </w:lvl>
    <w:lvl w:ilvl="6" w:tplc="CD96AEB6">
      <w:numFmt w:val="bullet"/>
      <w:lvlText w:val="•"/>
      <w:lvlJc w:val="left"/>
      <w:pPr>
        <w:ind w:left="6239" w:hanging="286"/>
      </w:pPr>
      <w:rPr>
        <w:rFonts w:hint="default"/>
        <w:lang w:val="hr-HR" w:eastAsia="en-US" w:bidi="ar-SA"/>
      </w:rPr>
    </w:lvl>
    <w:lvl w:ilvl="7" w:tplc="284C75E6">
      <w:numFmt w:val="bullet"/>
      <w:lvlText w:val="•"/>
      <w:lvlJc w:val="left"/>
      <w:pPr>
        <w:ind w:left="7196" w:hanging="286"/>
      </w:pPr>
      <w:rPr>
        <w:rFonts w:hint="default"/>
        <w:lang w:val="hr-HR" w:eastAsia="en-US" w:bidi="ar-SA"/>
      </w:rPr>
    </w:lvl>
    <w:lvl w:ilvl="8" w:tplc="56FEAB1C">
      <w:numFmt w:val="bullet"/>
      <w:lvlText w:val="•"/>
      <w:lvlJc w:val="left"/>
      <w:pPr>
        <w:ind w:left="8153" w:hanging="286"/>
      </w:pPr>
      <w:rPr>
        <w:rFonts w:hint="default"/>
        <w:lang w:val="hr-HR" w:eastAsia="en-US" w:bidi="ar-SA"/>
      </w:rPr>
    </w:lvl>
  </w:abstractNum>
  <w:abstractNum w:abstractNumId="3">
    <w:nsid w:val="5DA12484"/>
    <w:multiLevelType w:val="multilevel"/>
    <w:tmpl w:val="6EF055A8"/>
    <w:lvl w:ilvl="0">
      <w:start w:val="1"/>
      <w:numFmt w:val="decimal"/>
      <w:lvlText w:val="%1."/>
      <w:lvlJc w:val="left"/>
      <w:pPr>
        <w:ind w:left="213" w:hanging="221"/>
      </w:pPr>
      <w:rPr>
        <w:rFonts w:ascii="Times New Roman" w:eastAsia="Times New Roman" w:hAnsi="Times New Roman" w:cs="Times New Roman" w:hint="default"/>
        <w:b/>
        <w:bCs/>
        <w:w w:val="100"/>
        <w:sz w:val="22"/>
        <w:szCs w:val="22"/>
        <w:lang w:val="hr-HR" w:eastAsia="en-US" w:bidi="ar-SA"/>
      </w:rPr>
    </w:lvl>
    <w:lvl w:ilvl="1">
      <w:start w:val="1"/>
      <w:numFmt w:val="decimal"/>
      <w:lvlText w:val="%1.%2."/>
      <w:lvlJc w:val="left"/>
      <w:pPr>
        <w:ind w:left="597" w:hanging="384"/>
      </w:pPr>
      <w:rPr>
        <w:rFonts w:ascii="Times New Roman" w:eastAsia="Times New Roman" w:hAnsi="Times New Roman" w:cs="Times New Roman" w:hint="default"/>
        <w:b/>
        <w:bCs/>
        <w:w w:val="100"/>
        <w:sz w:val="22"/>
        <w:szCs w:val="22"/>
        <w:lang w:val="hr-HR" w:eastAsia="en-US" w:bidi="ar-SA"/>
      </w:rPr>
    </w:lvl>
    <w:lvl w:ilvl="2">
      <w:numFmt w:val="bullet"/>
      <w:lvlText w:val="•"/>
      <w:lvlJc w:val="left"/>
      <w:pPr>
        <w:ind w:left="1651" w:hanging="384"/>
      </w:pPr>
      <w:rPr>
        <w:rFonts w:hint="default"/>
        <w:lang w:val="hr-HR" w:eastAsia="en-US" w:bidi="ar-SA"/>
      </w:rPr>
    </w:lvl>
    <w:lvl w:ilvl="3">
      <w:numFmt w:val="bullet"/>
      <w:lvlText w:val="•"/>
      <w:lvlJc w:val="left"/>
      <w:pPr>
        <w:ind w:left="2703" w:hanging="384"/>
      </w:pPr>
      <w:rPr>
        <w:rFonts w:hint="default"/>
        <w:lang w:val="hr-HR" w:eastAsia="en-US" w:bidi="ar-SA"/>
      </w:rPr>
    </w:lvl>
    <w:lvl w:ilvl="4">
      <w:numFmt w:val="bullet"/>
      <w:lvlText w:val="•"/>
      <w:lvlJc w:val="left"/>
      <w:pPr>
        <w:ind w:left="3755" w:hanging="384"/>
      </w:pPr>
      <w:rPr>
        <w:rFonts w:hint="default"/>
        <w:lang w:val="hr-HR" w:eastAsia="en-US" w:bidi="ar-SA"/>
      </w:rPr>
    </w:lvl>
    <w:lvl w:ilvl="5">
      <w:numFmt w:val="bullet"/>
      <w:lvlText w:val="•"/>
      <w:lvlJc w:val="left"/>
      <w:pPr>
        <w:ind w:left="4807" w:hanging="384"/>
      </w:pPr>
      <w:rPr>
        <w:rFonts w:hint="default"/>
        <w:lang w:val="hr-HR" w:eastAsia="en-US" w:bidi="ar-SA"/>
      </w:rPr>
    </w:lvl>
    <w:lvl w:ilvl="6">
      <w:numFmt w:val="bullet"/>
      <w:lvlText w:val="•"/>
      <w:lvlJc w:val="left"/>
      <w:pPr>
        <w:ind w:left="5859" w:hanging="384"/>
      </w:pPr>
      <w:rPr>
        <w:rFonts w:hint="default"/>
        <w:lang w:val="hr-HR" w:eastAsia="en-US" w:bidi="ar-SA"/>
      </w:rPr>
    </w:lvl>
    <w:lvl w:ilvl="7">
      <w:numFmt w:val="bullet"/>
      <w:lvlText w:val="•"/>
      <w:lvlJc w:val="left"/>
      <w:pPr>
        <w:ind w:left="6910" w:hanging="384"/>
      </w:pPr>
      <w:rPr>
        <w:rFonts w:hint="default"/>
        <w:lang w:val="hr-HR" w:eastAsia="en-US" w:bidi="ar-SA"/>
      </w:rPr>
    </w:lvl>
    <w:lvl w:ilvl="8">
      <w:numFmt w:val="bullet"/>
      <w:lvlText w:val="•"/>
      <w:lvlJc w:val="left"/>
      <w:pPr>
        <w:ind w:left="7962" w:hanging="384"/>
      </w:pPr>
      <w:rPr>
        <w:rFonts w:hint="default"/>
        <w:lang w:val="hr-HR"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E482D"/>
    <w:rsid w:val="00175A16"/>
    <w:rsid w:val="001E482D"/>
    <w:rsid w:val="002C09B8"/>
    <w:rsid w:val="00532CBF"/>
    <w:rsid w:val="00575CC7"/>
    <w:rsid w:val="0072721C"/>
    <w:rsid w:val="008373F2"/>
    <w:rsid w:val="00846A2E"/>
    <w:rsid w:val="00A77D21"/>
    <w:rsid w:val="00A82AA7"/>
    <w:rsid w:val="00B06233"/>
    <w:rsid w:val="00BB13CE"/>
    <w:rsid w:val="00CD7025"/>
    <w:rsid w:val="00DB3D22"/>
    <w:rsid w:val="00DC695A"/>
    <w:rsid w:val="00DE71E9"/>
    <w:rsid w:val="00E91AB5"/>
    <w:rsid w:val="00EC1FAC"/>
    <w:rsid w:val="00ED04D7"/>
    <w:rsid w:val="00EE5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482D"/>
    <w:rPr>
      <w:rFonts w:ascii="Times New Roman" w:eastAsia="Times New Roman" w:hAnsi="Times New Roman" w:cs="Times New Roman"/>
      <w:lang w:val="hr-HR"/>
    </w:rPr>
  </w:style>
  <w:style w:type="paragraph" w:styleId="Heading1">
    <w:name w:val="heading 1"/>
    <w:basedOn w:val="Normal"/>
    <w:uiPriority w:val="1"/>
    <w:qFormat/>
    <w:rsid w:val="001E482D"/>
    <w:pPr>
      <w:ind w:left="599" w:hanging="38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482D"/>
    <w:rPr>
      <w:sz w:val="20"/>
      <w:szCs w:val="20"/>
    </w:rPr>
  </w:style>
  <w:style w:type="paragraph" w:styleId="Title">
    <w:name w:val="Title"/>
    <w:basedOn w:val="Normal"/>
    <w:uiPriority w:val="1"/>
    <w:qFormat/>
    <w:rsid w:val="001E482D"/>
    <w:pPr>
      <w:spacing w:before="89" w:line="321" w:lineRule="exact"/>
      <w:ind w:left="304" w:right="304"/>
      <w:jc w:val="center"/>
    </w:pPr>
    <w:rPr>
      <w:b/>
      <w:bCs/>
      <w:sz w:val="28"/>
      <w:szCs w:val="28"/>
    </w:rPr>
  </w:style>
  <w:style w:type="paragraph" w:styleId="ListParagraph">
    <w:name w:val="List Paragraph"/>
    <w:basedOn w:val="Normal"/>
    <w:uiPriority w:val="34"/>
    <w:qFormat/>
    <w:rsid w:val="001E482D"/>
    <w:pPr>
      <w:ind w:left="213"/>
    </w:pPr>
  </w:style>
  <w:style w:type="paragraph" w:customStyle="1" w:styleId="TableParagraph">
    <w:name w:val="Table Paragraph"/>
    <w:basedOn w:val="Normal"/>
    <w:uiPriority w:val="1"/>
    <w:qFormat/>
    <w:rsid w:val="001E482D"/>
    <w:pPr>
      <w:spacing w:line="210" w:lineRule="exact"/>
      <w:ind w:left="109"/>
    </w:pPr>
  </w:style>
  <w:style w:type="character" w:styleId="Hyperlink">
    <w:name w:val="Hyperlink"/>
    <w:basedOn w:val="DefaultParagraphFont"/>
    <w:uiPriority w:val="99"/>
    <w:unhideWhenUsed/>
    <w:rsid w:val="00E91AB5"/>
    <w:rPr>
      <w:color w:val="0000FF" w:themeColor="hyperlink"/>
      <w:u w:val="single"/>
    </w:rPr>
  </w:style>
  <w:style w:type="paragraph" w:styleId="BalloonText">
    <w:name w:val="Balloon Text"/>
    <w:basedOn w:val="Normal"/>
    <w:link w:val="BalloonTextChar"/>
    <w:uiPriority w:val="99"/>
    <w:semiHidden/>
    <w:unhideWhenUsed/>
    <w:rsid w:val="00A77D21"/>
    <w:rPr>
      <w:rFonts w:ascii="Tahoma" w:hAnsi="Tahoma" w:cs="Tahoma"/>
      <w:sz w:val="16"/>
      <w:szCs w:val="16"/>
    </w:rPr>
  </w:style>
  <w:style w:type="character" w:customStyle="1" w:styleId="BalloonTextChar">
    <w:name w:val="Balloon Text Char"/>
    <w:basedOn w:val="DefaultParagraphFont"/>
    <w:link w:val="BalloonText"/>
    <w:uiPriority w:val="99"/>
    <w:semiHidden/>
    <w:rsid w:val="00A77D21"/>
    <w:rPr>
      <w:rFonts w:ascii="Tahoma" w:eastAsia="Times New Roman" w:hAnsi="Tahoma" w:cs="Tahoma"/>
      <w:sz w:val="16"/>
      <w:szCs w:val="16"/>
      <w:lang w:val="hr-HR"/>
    </w:rPr>
  </w:style>
  <w:style w:type="character" w:styleId="PlaceholderText">
    <w:name w:val="Placeholder Text"/>
    <w:basedOn w:val="DefaultParagraphFont"/>
    <w:uiPriority w:val="99"/>
    <w:semiHidden/>
    <w:rsid w:val="00846A2E"/>
    <w:rPr>
      <w:color w:val="808080"/>
    </w:rPr>
  </w:style>
  <w:style w:type="character" w:customStyle="1" w:styleId="fontstyle01">
    <w:name w:val="fontstyle01"/>
    <w:basedOn w:val="DefaultParagraphFont"/>
    <w:rsid w:val="00175A16"/>
    <w:rPr>
      <w:rFonts w:ascii="CMTI8" w:hAnsi="CMTI8" w:hint="default"/>
      <w:b w:val="0"/>
      <w:bCs w:val="0"/>
      <w:i w:val="0"/>
      <w:iCs w:val="0"/>
      <w:color w:val="000000"/>
      <w:sz w:val="16"/>
      <w:szCs w:val="16"/>
    </w:rPr>
  </w:style>
  <w:style w:type="character" w:customStyle="1" w:styleId="fontstyle21">
    <w:name w:val="fontstyle21"/>
    <w:basedOn w:val="DefaultParagraphFont"/>
    <w:rsid w:val="00175A16"/>
    <w:rPr>
      <w:rFonts w:ascii="CMR8" w:hAnsi="CMR8" w:hint="default"/>
      <w:b w:val="0"/>
      <w:bCs w:val="0"/>
      <w:i w:val="0"/>
      <w:iCs w:val="0"/>
      <w:color w:val="000000"/>
      <w:sz w:val="16"/>
      <w:szCs w:val="16"/>
    </w:rPr>
  </w:style>
  <w:style w:type="character" w:customStyle="1" w:styleId="fontstyle31">
    <w:name w:val="fontstyle31"/>
    <w:basedOn w:val="DefaultParagraphFont"/>
    <w:rsid w:val="00175A16"/>
    <w:rPr>
      <w:rFonts w:ascii="MSBM10" w:hAnsi="MSBM10"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1155/2020/6238934" TargetMode="External"/><Relationship Id="rId3" Type="http://schemas.openxmlformats.org/officeDocument/2006/relationships/settings" Target="settings.xml"/><Relationship Id="rId7" Type="http://schemas.openxmlformats.org/officeDocument/2006/relationships/hyperlink" Target="http://arxiv.org/abs/0803.3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mm.carevic@vspep.edu.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9333/ejmste/103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hp</cp:lastModifiedBy>
  <cp:revision>2</cp:revision>
  <dcterms:created xsi:type="dcterms:W3CDTF">2021-07-19T05:54:00Z</dcterms:created>
  <dcterms:modified xsi:type="dcterms:W3CDTF">2021-07-19T05:54:00Z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2016</vt:lpwstr>
  </property>
  <property fmtid="{D5CDD505-2E9C-101B-9397-08002B2CF9AE}" pid="4" name="LastSaved">
    <vt:filetime>2021-07-18T00:00:00Z</vt:filetime>
  </property>
</Properties>
</file>