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76"/>
        <w:gridCol w:w="1539"/>
        <w:gridCol w:w="2268"/>
        <w:gridCol w:w="2488"/>
      </w:tblGrid>
      <w:tr w:rsidR="005D3DF0" w:rsidRPr="00BB5273" w:rsidTr="00D97F70">
        <w:tc>
          <w:tcPr>
            <w:tcW w:w="2410" w:type="dxa"/>
          </w:tcPr>
          <w:p w:rsidR="005D3DF0" w:rsidRPr="00B2701B" w:rsidRDefault="00B2701B" w:rsidP="005D3DF0">
            <w:pPr>
              <w:spacing w:before="60" w:after="60"/>
              <w:ind w:left="0" w:right="-45"/>
            </w:pPr>
            <w:r>
              <w:t>Смер</w:t>
            </w:r>
          </w:p>
        </w:tc>
        <w:tc>
          <w:tcPr>
            <w:tcW w:w="2815" w:type="dxa"/>
            <w:gridSpan w:val="2"/>
          </w:tcPr>
          <w:p w:rsidR="005D3DF0" w:rsidRPr="00BE69E1" w:rsidRDefault="00BE69E1" w:rsidP="004C3B96">
            <w:pPr>
              <w:spacing w:before="60" w:after="60"/>
              <w:ind w:left="0" w:right="-45"/>
              <w:rPr>
                <w:lang/>
              </w:rPr>
            </w:pPr>
            <w:r>
              <w:rPr>
                <w:sz w:val="22"/>
                <w:szCs w:val="22"/>
                <w:lang/>
              </w:rPr>
              <w:t>Машински</w:t>
            </w:r>
          </w:p>
        </w:tc>
        <w:tc>
          <w:tcPr>
            <w:tcW w:w="2268" w:type="dxa"/>
          </w:tcPr>
          <w:p w:rsidR="005D3DF0" w:rsidRPr="00BB5273" w:rsidRDefault="00D97F70" w:rsidP="00D97F70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BB5273">
              <w:rPr>
                <w:lang w:val="sr-Cyrl-CS"/>
              </w:rPr>
              <w:t>тудијски програм</w:t>
            </w:r>
          </w:p>
        </w:tc>
        <w:tc>
          <w:tcPr>
            <w:tcW w:w="2488" w:type="dxa"/>
          </w:tcPr>
          <w:p w:rsidR="005D3DF0" w:rsidRPr="00BE69E1" w:rsidRDefault="00BE69E1" w:rsidP="004C3B96">
            <w:pPr>
              <w:spacing w:before="60" w:after="60"/>
              <w:ind w:left="0" w:right="-45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Машинство</w:t>
            </w:r>
          </w:p>
        </w:tc>
      </w:tr>
      <w:tr w:rsidR="004C3B96" w:rsidRPr="00BB5273" w:rsidTr="00873D2E">
        <w:tc>
          <w:tcPr>
            <w:tcW w:w="2410" w:type="dxa"/>
          </w:tcPr>
          <w:p w:rsidR="004C3B96" w:rsidRPr="00BB5273" w:rsidRDefault="004C3B96" w:rsidP="00873D2E">
            <w:pPr>
              <w:spacing w:before="60" w:after="60"/>
              <w:ind w:left="0" w:right="-45"/>
              <w:rPr>
                <w:lang w:val="sr-Cyrl-CS"/>
              </w:rPr>
            </w:pPr>
            <w:r w:rsidRPr="00BB5273">
              <w:rPr>
                <w:lang w:val="sr-Cyrl-CS"/>
              </w:rPr>
              <w:t>Наставн</w:t>
            </w:r>
            <w:r>
              <w:rPr>
                <w:lang w:val="sr-Cyrl-CS"/>
              </w:rPr>
              <w:t>и</w:t>
            </w:r>
            <w:r w:rsidRPr="00BB5273">
              <w:rPr>
                <w:lang w:val="sr-Cyrl-CS"/>
              </w:rPr>
              <w:t xml:space="preserve"> предмет</w:t>
            </w:r>
          </w:p>
        </w:tc>
        <w:tc>
          <w:tcPr>
            <w:tcW w:w="7571" w:type="dxa"/>
            <w:gridSpan w:val="4"/>
          </w:tcPr>
          <w:p w:rsidR="004C3B96" w:rsidRPr="00886CA2" w:rsidRDefault="00886CA2" w:rsidP="003D0562">
            <w:pPr>
              <w:spacing w:before="60" w:after="60"/>
              <w:ind w:left="0" w:right="-45"/>
            </w:pPr>
            <w:r>
              <w:t>Ма</w:t>
            </w:r>
            <w:r w:rsidR="003D0562">
              <w:rPr>
                <w:lang w:val="sr-Cyrl-CS"/>
              </w:rPr>
              <w:t>тематика 2</w:t>
            </w:r>
          </w:p>
        </w:tc>
      </w:tr>
      <w:tr w:rsidR="004C3B96" w:rsidRPr="00BB5273" w:rsidTr="00873D2E">
        <w:tc>
          <w:tcPr>
            <w:tcW w:w="2410" w:type="dxa"/>
          </w:tcPr>
          <w:p w:rsidR="004C3B96" w:rsidRPr="00BB5273" w:rsidRDefault="004C3B96" w:rsidP="00873D2E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Шифра предмета</w:t>
            </w:r>
          </w:p>
        </w:tc>
        <w:tc>
          <w:tcPr>
            <w:tcW w:w="2815" w:type="dxa"/>
            <w:gridSpan w:val="2"/>
          </w:tcPr>
          <w:p w:rsidR="004C3B96" w:rsidRPr="00BB5273" w:rsidRDefault="004C3B96" w:rsidP="00FE36A4">
            <w:pPr>
              <w:spacing w:before="60" w:after="60"/>
              <w:ind w:left="0" w:right="-45"/>
              <w:jc w:val="center"/>
              <w:rPr>
                <w:lang w:val="sr-Cyrl-CS"/>
              </w:rPr>
            </w:pPr>
          </w:p>
        </w:tc>
        <w:tc>
          <w:tcPr>
            <w:tcW w:w="2268" w:type="dxa"/>
          </w:tcPr>
          <w:p w:rsidR="004C3B96" w:rsidRPr="00BB5273" w:rsidRDefault="004C3B96" w:rsidP="00873D2E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Г</w:t>
            </w:r>
            <w:r w:rsidRPr="00BB5273">
              <w:rPr>
                <w:lang w:val="sr-Cyrl-CS"/>
              </w:rPr>
              <w:t>одина</w:t>
            </w:r>
            <w:r>
              <w:rPr>
                <w:lang w:val="sr-Cyrl-CS"/>
              </w:rPr>
              <w:t xml:space="preserve"> студија </w:t>
            </w:r>
          </w:p>
        </w:tc>
        <w:tc>
          <w:tcPr>
            <w:tcW w:w="2488" w:type="dxa"/>
          </w:tcPr>
          <w:p w:rsidR="004C3B96" w:rsidRPr="003D0562" w:rsidRDefault="003D0562" w:rsidP="00FE36A4">
            <w:pPr>
              <w:spacing w:before="60" w:after="60"/>
              <w:ind w:left="0" w:right="-4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C3B96" w:rsidRPr="00BE69E1" w:rsidTr="00D97F70">
        <w:tc>
          <w:tcPr>
            <w:tcW w:w="3686" w:type="dxa"/>
            <w:gridSpan w:val="2"/>
          </w:tcPr>
          <w:p w:rsidR="004C3B96" w:rsidRPr="00BB5273" w:rsidRDefault="004C3B96" w:rsidP="00D97F70">
            <w:pPr>
              <w:spacing w:before="60" w:after="60"/>
              <w:ind w:left="0" w:right="-45"/>
              <w:rPr>
                <w:lang w:val="sr-Cyrl-CS"/>
              </w:rPr>
            </w:pPr>
            <w:r w:rsidRPr="00BB5273">
              <w:rPr>
                <w:lang w:val="sr-Cyrl-CS"/>
              </w:rPr>
              <w:t>Звање,име и презиме наставника</w:t>
            </w:r>
          </w:p>
        </w:tc>
        <w:tc>
          <w:tcPr>
            <w:tcW w:w="6295" w:type="dxa"/>
            <w:gridSpan w:val="3"/>
          </w:tcPr>
          <w:p w:rsidR="004C3B96" w:rsidRPr="00BB5273" w:rsidRDefault="003D0562" w:rsidP="003D0562">
            <w:pPr>
              <w:spacing w:before="60" w:after="60"/>
              <w:ind w:left="0" w:right="-45"/>
              <w:rPr>
                <w:lang w:val="sr-Cyrl-CS"/>
              </w:rPr>
            </w:pPr>
            <w:r>
              <w:rPr>
                <w:lang w:val="sr-Cyrl-CS"/>
              </w:rPr>
              <w:t>Професор струковних студија, др Љубица Диковић</w:t>
            </w:r>
          </w:p>
        </w:tc>
      </w:tr>
    </w:tbl>
    <w:p w:rsidR="00C8603D" w:rsidRPr="00B2701B" w:rsidRDefault="00C8603D" w:rsidP="00C8603D">
      <w:pPr>
        <w:ind w:left="0"/>
        <w:jc w:val="center"/>
        <w:rPr>
          <w:lang w:val="sr-Cyrl-CS"/>
        </w:rPr>
      </w:pPr>
    </w:p>
    <w:tbl>
      <w:tblPr>
        <w:tblW w:w="99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60"/>
        <w:gridCol w:w="8730"/>
      </w:tblGrid>
      <w:tr w:rsidR="009E674B" w:rsidRPr="00D97F70" w:rsidTr="009E674B">
        <w:tc>
          <w:tcPr>
            <w:tcW w:w="1260" w:type="dxa"/>
            <w:vAlign w:val="center"/>
          </w:tcPr>
          <w:p w:rsidR="009E674B" w:rsidRPr="008E11FD" w:rsidRDefault="009E674B" w:rsidP="006574BD">
            <w:pPr>
              <w:ind w:left="-108" w:right="-108"/>
              <w:jc w:val="center"/>
            </w:pPr>
            <w:r w:rsidRPr="00D97F70">
              <w:t>Наста</w:t>
            </w:r>
            <w:r>
              <w:t>.тема</w:t>
            </w:r>
          </w:p>
        </w:tc>
        <w:tc>
          <w:tcPr>
            <w:tcW w:w="8730" w:type="dxa"/>
            <w:vAlign w:val="center"/>
          </w:tcPr>
          <w:p w:rsidR="009E674B" w:rsidRPr="00D97F70" w:rsidRDefault="009E674B" w:rsidP="00B31DAA">
            <w:pPr>
              <w:ind w:left="0" w:right="-108"/>
              <w:jc w:val="center"/>
            </w:pPr>
            <w:r w:rsidRPr="00D97F70">
              <w:t xml:space="preserve">НАЗИВ НАСТАВНЕ </w:t>
            </w:r>
            <w:r>
              <w:t>ТЕМЕ</w:t>
            </w:r>
          </w:p>
        </w:tc>
      </w:tr>
      <w:tr w:rsidR="009E674B" w:rsidRPr="00BE69E1" w:rsidTr="009E674B">
        <w:tc>
          <w:tcPr>
            <w:tcW w:w="1260" w:type="dxa"/>
            <w:vAlign w:val="center"/>
          </w:tcPr>
          <w:p w:rsidR="009E674B" w:rsidRPr="00D97F70" w:rsidRDefault="009E674B" w:rsidP="00FE36A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9E674B" w:rsidRPr="00D0245C" w:rsidRDefault="009E674B" w:rsidP="00884DFD">
            <w:pPr>
              <w:ind w:left="0" w:right="0"/>
              <w:rPr>
                <w:rFonts w:eastAsia="Times New Roman"/>
                <w:b/>
                <w:sz w:val="22"/>
                <w:szCs w:val="22"/>
                <w:lang w:val="ru-RU" w:eastAsia="en-GB"/>
              </w:rPr>
            </w:pPr>
            <w:r w:rsidRPr="00D0245C">
              <w:rPr>
                <w:rFonts w:eastAsia="Times New Roman"/>
                <w:b/>
                <w:sz w:val="22"/>
                <w:szCs w:val="22"/>
                <w:lang w:val="ru-RU" w:eastAsia="en-GB"/>
              </w:rPr>
              <w:t>Упознавање са обавезама на предмету.</w:t>
            </w:r>
          </w:p>
          <w:p w:rsidR="009E674B" w:rsidRPr="003D0562" w:rsidRDefault="009E674B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eastAsia="en-GB"/>
              </w:rPr>
              <w:t>Увод.</w:t>
            </w:r>
            <w:r w:rsidR="003D0562" w:rsidRPr="003F3E99">
              <w:rPr>
                <w:bCs/>
                <w:sz w:val="22"/>
                <w:szCs w:val="22"/>
              </w:rPr>
              <w:t xml:space="preserve"> Функције једне реалне променљиве.Преглед елементарних функција.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Default="009E674B" w:rsidP="00FE36A4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>Гранична вредност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  <w:p w:rsidR="009E674B" w:rsidRPr="00D0245C" w:rsidRDefault="007C2FF5" w:rsidP="003D0562">
            <w:pPr>
              <w:pStyle w:val="BodyText3"/>
              <w:spacing w:after="0"/>
              <w:jc w:val="both"/>
              <w:rPr>
                <w:sz w:val="22"/>
                <w:szCs w:val="22"/>
                <w:lang w:val="ru-RU" w:eastAsia="en-GB"/>
              </w:rPr>
            </w:pPr>
            <w:r w:rsidRPr="003F3E99">
              <w:rPr>
                <w:bCs/>
                <w:sz w:val="22"/>
                <w:szCs w:val="22"/>
              </w:rPr>
              <w:t xml:space="preserve">Низови. </w:t>
            </w:r>
            <w:r w:rsidRPr="003D0562">
              <w:rPr>
                <w:bCs/>
                <w:sz w:val="22"/>
                <w:szCs w:val="22"/>
              </w:rPr>
              <w:t>Гранична вредност</w:t>
            </w:r>
            <w:r w:rsidRPr="003F3E99">
              <w:rPr>
                <w:bCs/>
                <w:sz w:val="22"/>
                <w:szCs w:val="22"/>
              </w:rPr>
              <w:t xml:space="preserve"> низа. </w:t>
            </w:r>
            <w:r w:rsidRPr="003F3E99">
              <w:rPr>
                <w:bCs/>
                <w:sz w:val="22"/>
                <w:szCs w:val="22"/>
                <w:lang w:val="sr-Cyrl-CS"/>
              </w:rPr>
              <w:t xml:space="preserve">Гранична вредност функције.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Default="009E674B" w:rsidP="00FE36A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>Лева и десна гранична вредност функције</w:t>
            </w:r>
            <w:r w:rsidRPr="003F3E99">
              <w:rPr>
                <w:bCs/>
                <w:sz w:val="22"/>
                <w:szCs w:val="22"/>
              </w:rPr>
              <w:t xml:space="preserve">. </w:t>
            </w:r>
          </w:p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 xml:space="preserve">Бесконачно мале и бесконачно велике функције. Непрекидност функције у тачки и на интервалу. Неки значајни лимеси.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D07954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Извод функције. </w:t>
            </w:r>
          </w:p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>Извод збира, разлике, производа и количника двеју функција.</w:t>
            </w:r>
          </w:p>
        </w:tc>
      </w:tr>
      <w:tr w:rsidR="009E674B" w:rsidRPr="00BE69E1" w:rsidTr="009E674B">
        <w:tc>
          <w:tcPr>
            <w:tcW w:w="1260" w:type="dxa"/>
            <w:vAlign w:val="center"/>
          </w:tcPr>
          <w:p w:rsidR="009E674B" w:rsidRPr="00D97F70" w:rsidRDefault="009E674B" w:rsidP="00A74542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Геометријско тумачење извода. </w:t>
            </w:r>
          </w:p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 xml:space="preserve">Кинематичко тумачење извода. Једначина тангенте и нормале на криву.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74542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8730" w:type="dxa"/>
            <w:vAlign w:val="center"/>
          </w:tcPr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3D0562">
              <w:rPr>
                <w:b/>
                <w:bCs/>
                <w:sz w:val="22"/>
                <w:szCs w:val="22"/>
              </w:rPr>
              <w:t>Извод сложене функције.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3A72D6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Диференцијал функције. </w:t>
            </w:r>
          </w:p>
          <w:p w:rsidR="009E674B" w:rsidRPr="00411F49" w:rsidRDefault="003D0562" w:rsidP="003D0562">
            <w:pPr>
              <w:pStyle w:val="BodyText3"/>
              <w:spacing w:after="0"/>
              <w:jc w:val="both"/>
              <w:rPr>
                <w:sz w:val="22"/>
                <w:szCs w:val="22"/>
                <w:lang w:eastAsia="en-GB"/>
              </w:rPr>
            </w:pPr>
            <w:r w:rsidRPr="003F3E99">
              <w:rPr>
                <w:bCs/>
                <w:sz w:val="22"/>
                <w:szCs w:val="22"/>
              </w:rPr>
              <w:t xml:space="preserve">Примена диференцијала за приближна израчунавања функција. Веза извода функције и диференцијала. </w:t>
            </w:r>
            <w:r w:rsidRPr="003F3E99">
              <w:rPr>
                <w:bCs/>
                <w:sz w:val="22"/>
                <w:szCs w:val="22"/>
                <w:lang w:val="sr-Cyrl-CS"/>
              </w:rPr>
              <w:t xml:space="preserve">Изводи и диференцијали вишег реда.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Ролова, Лагранжева и Кошијева  теорема. </w:t>
            </w:r>
          </w:p>
          <w:p w:rsidR="009E674B" w:rsidRPr="004C1F48" w:rsidRDefault="003D0562" w:rsidP="003D0562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F3E99">
              <w:rPr>
                <w:bCs/>
                <w:sz w:val="22"/>
                <w:szCs w:val="22"/>
              </w:rPr>
              <w:t xml:space="preserve">Лопиталово правило. </w:t>
            </w:r>
          </w:p>
        </w:tc>
      </w:tr>
      <w:tr w:rsidR="009E674B" w:rsidRPr="00BE69E1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  <w:lang w:val="sr-Cyrl-CS"/>
              </w:rPr>
              <w:t>Примена извода за д</w:t>
            </w:r>
            <w:r w:rsidRPr="003D0562">
              <w:rPr>
                <w:b/>
                <w:bCs/>
                <w:sz w:val="22"/>
                <w:szCs w:val="22"/>
              </w:rPr>
              <w:t>аље испитивање</w:t>
            </w:r>
            <w:r w:rsidRPr="003D0562">
              <w:rPr>
                <w:b/>
                <w:bCs/>
                <w:sz w:val="22"/>
                <w:szCs w:val="22"/>
                <w:lang w:val="sr-Cyrl-CS"/>
              </w:rPr>
              <w:t xml:space="preserve"> графика и тока </w:t>
            </w:r>
            <w:r w:rsidRPr="003D0562">
              <w:rPr>
                <w:b/>
                <w:bCs/>
                <w:sz w:val="22"/>
                <w:szCs w:val="22"/>
              </w:rPr>
              <w:t xml:space="preserve">функција. </w:t>
            </w:r>
          </w:p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>Екстреми функција. Превојне тачке. Конвексност и конкавност.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pStyle w:val="BodyText3"/>
              <w:spacing w:after="0"/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  <w:lang w:val="sr-Cyrl-CS"/>
              </w:rPr>
              <w:t>Н</w:t>
            </w:r>
            <w:r w:rsidRPr="003D0562">
              <w:rPr>
                <w:b/>
                <w:bCs/>
                <w:sz w:val="22"/>
                <w:szCs w:val="22"/>
              </w:rPr>
              <w:t xml:space="preserve">еодређени интеграл. </w:t>
            </w:r>
          </w:p>
          <w:p w:rsid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 xml:space="preserve">Веза диференцијалног и интегралног рачуна. </w:t>
            </w:r>
          </w:p>
          <w:p w:rsidR="009E674B" w:rsidRPr="003D0562" w:rsidRDefault="003D0562" w:rsidP="003D0562">
            <w:pPr>
              <w:pStyle w:val="BodyText3"/>
              <w:spacing w:after="0"/>
              <w:jc w:val="both"/>
              <w:rPr>
                <w:bCs/>
                <w:sz w:val="22"/>
                <w:szCs w:val="22"/>
                <w:lang w:val="sr-Cyrl-CS"/>
              </w:rPr>
            </w:pPr>
            <w:r w:rsidRPr="003F3E99">
              <w:rPr>
                <w:bCs/>
                <w:sz w:val="22"/>
                <w:szCs w:val="22"/>
              </w:rPr>
              <w:t>Метода декомпозиције.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ind w:left="0" w:right="-108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Методазамене. Методапарцијалнеинтеграције. </w:t>
            </w:r>
          </w:p>
          <w:p w:rsidR="009E674B" w:rsidRPr="00BC5584" w:rsidRDefault="003D0562" w:rsidP="003D0562">
            <w:pPr>
              <w:ind w:left="0" w:right="-108"/>
              <w:rPr>
                <w:sz w:val="22"/>
                <w:szCs w:val="22"/>
              </w:rPr>
            </w:pPr>
            <w:r w:rsidRPr="003F3E99">
              <w:rPr>
                <w:bCs/>
                <w:sz w:val="22"/>
                <w:szCs w:val="22"/>
              </w:rPr>
              <w:t xml:space="preserve">Рекурзивнеформуле.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8730" w:type="dxa"/>
            <w:vAlign w:val="center"/>
          </w:tcPr>
          <w:p w:rsidR="003D0562" w:rsidRPr="003D0562" w:rsidRDefault="003D0562" w:rsidP="003D0562">
            <w:pPr>
              <w:ind w:left="0" w:right="0"/>
              <w:rPr>
                <w:b/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 xml:space="preserve">Интеграцијарационалнихфункција. </w:t>
            </w:r>
          </w:p>
          <w:p w:rsidR="009E674B" w:rsidRPr="00A0281C" w:rsidRDefault="003D0562" w:rsidP="003D0562">
            <w:pPr>
              <w:ind w:left="0" w:right="0"/>
              <w:rPr>
                <w:rFonts w:eastAsia="Times New Roman"/>
                <w:sz w:val="22"/>
                <w:szCs w:val="22"/>
                <w:lang w:eastAsia="en-GB"/>
              </w:rPr>
            </w:pPr>
            <w:r w:rsidRPr="003F3E99">
              <w:rPr>
                <w:bCs/>
                <w:sz w:val="22"/>
                <w:szCs w:val="22"/>
              </w:rPr>
              <w:t xml:space="preserve">Интеграцијатригонометријскихфункција.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A601D7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8730" w:type="dxa"/>
            <w:vAlign w:val="center"/>
          </w:tcPr>
          <w:p w:rsidR="003D0562" w:rsidRDefault="003D0562" w:rsidP="00A0281C">
            <w:pPr>
              <w:ind w:left="0" w:right="0"/>
              <w:rPr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>Одређениинтеграл.</w:t>
            </w:r>
          </w:p>
          <w:p w:rsidR="009E674B" w:rsidRPr="00227F7E" w:rsidRDefault="003D0562" w:rsidP="003D0562">
            <w:pPr>
              <w:ind w:left="0" w:right="0"/>
              <w:rPr>
                <w:rFonts w:eastAsia="Times New Roman"/>
                <w:sz w:val="22"/>
                <w:szCs w:val="22"/>
                <w:lang w:eastAsia="en-GB"/>
              </w:rPr>
            </w:pPr>
            <w:r w:rsidRPr="003F3E99">
              <w:rPr>
                <w:bCs/>
                <w:sz w:val="22"/>
                <w:szCs w:val="22"/>
              </w:rPr>
              <w:t xml:space="preserve">Њутн-Лајбницоваформула. 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7956B0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8730" w:type="dxa"/>
            <w:vAlign w:val="center"/>
          </w:tcPr>
          <w:p w:rsidR="003D0562" w:rsidRDefault="003D0562" w:rsidP="005E2182">
            <w:pPr>
              <w:ind w:left="0" w:right="0"/>
              <w:rPr>
                <w:bCs/>
                <w:sz w:val="22"/>
                <w:szCs w:val="22"/>
                <w:lang w:val="sr-Cyrl-CS"/>
              </w:rPr>
            </w:pPr>
            <w:r w:rsidRPr="003D0562">
              <w:rPr>
                <w:b/>
                <w:bCs/>
                <w:sz w:val="22"/>
                <w:szCs w:val="22"/>
              </w:rPr>
              <w:t>Методерешавањаодређеногинтеграла</w:t>
            </w:r>
            <w:r w:rsidRPr="003F3E99">
              <w:rPr>
                <w:bCs/>
                <w:sz w:val="22"/>
                <w:szCs w:val="22"/>
              </w:rPr>
              <w:t xml:space="preserve">. </w:t>
            </w:r>
          </w:p>
          <w:p w:rsidR="009E674B" w:rsidRPr="00227F7E" w:rsidRDefault="003D0562" w:rsidP="003D0562">
            <w:pPr>
              <w:ind w:left="0" w:right="0"/>
              <w:rPr>
                <w:rFonts w:eastAsia="Times New Roman"/>
                <w:sz w:val="22"/>
                <w:szCs w:val="22"/>
                <w:lang w:eastAsia="en-GB"/>
              </w:rPr>
            </w:pPr>
            <w:r w:rsidRPr="003F3E99">
              <w:rPr>
                <w:bCs/>
                <w:sz w:val="22"/>
                <w:szCs w:val="22"/>
              </w:rPr>
              <w:t>Применаодређеногинтегралазаизрачунавањеповршинеравноглика</w:t>
            </w:r>
            <w:r w:rsidRPr="003F3E99">
              <w:rPr>
                <w:bCs/>
                <w:sz w:val="22"/>
                <w:szCs w:val="22"/>
                <w:lang w:val="sr-Cyrl-CS"/>
              </w:rPr>
              <w:t xml:space="preserve"> и дужине лука</w:t>
            </w:r>
            <w:r w:rsidRPr="003F3E99">
              <w:rPr>
                <w:bCs/>
                <w:sz w:val="22"/>
                <w:szCs w:val="22"/>
              </w:rPr>
              <w:t>.</w:t>
            </w:r>
          </w:p>
        </w:tc>
      </w:tr>
      <w:tr w:rsidR="009E674B" w:rsidRPr="00D97F70" w:rsidTr="009E674B">
        <w:tc>
          <w:tcPr>
            <w:tcW w:w="1260" w:type="dxa"/>
            <w:vAlign w:val="center"/>
          </w:tcPr>
          <w:p w:rsidR="009E674B" w:rsidRPr="00D97F70" w:rsidRDefault="009E674B" w:rsidP="007956B0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8730" w:type="dxa"/>
            <w:vAlign w:val="center"/>
          </w:tcPr>
          <w:p w:rsidR="002D3E45" w:rsidRPr="002D3E45" w:rsidRDefault="003D0562" w:rsidP="003D0562">
            <w:pPr>
              <w:ind w:left="0" w:right="0"/>
              <w:rPr>
                <w:b/>
                <w:bCs/>
                <w:sz w:val="22"/>
                <w:szCs w:val="22"/>
                <w:lang w:val="sr-Cyrl-CS"/>
              </w:rPr>
            </w:pPr>
            <w:r w:rsidRPr="002D3E45">
              <w:rPr>
                <w:b/>
                <w:bCs/>
                <w:sz w:val="22"/>
                <w:szCs w:val="22"/>
                <w:lang w:val="sr-Cyrl-CS"/>
              </w:rPr>
              <w:t xml:space="preserve">Примери примене интегралног рачуна у струци. </w:t>
            </w:r>
          </w:p>
          <w:p w:rsidR="009E674B" w:rsidRPr="003D0562" w:rsidRDefault="003D0562" w:rsidP="003D0562">
            <w:pPr>
              <w:ind w:left="0" w:right="0"/>
              <w:rPr>
                <w:rFonts w:eastAsia="Times New Roman"/>
                <w:sz w:val="22"/>
                <w:szCs w:val="22"/>
                <w:lang w:val="sr-Cyrl-CS" w:eastAsia="en-GB"/>
              </w:rPr>
            </w:pPr>
            <w:r w:rsidRPr="003F3E99">
              <w:rPr>
                <w:bCs/>
                <w:sz w:val="22"/>
                <w:szCs w:val="22"/>
              </w:rPr>
              <w:t>Диференцијалнеједначинепрвогреда</w:t>
            </w:r>
            <w:r w:rsidRPr="00BC5584">
              <w:rPr>
                <w:rFonts w:eastAsia="Times New Roman"/>
                <w:sz w:val="22"/>
                <w:szCs w:val="22"/>
                <w:lang w:eastAsia="en-GB"/>
              </w:rPr>
              <w:t>.</w:t>
            </w:r>
            <w:r>
              <w:rPr>
                <w:rFonts w:eastAsia="Times New Roman"/>
                <w:sz w:val="22"/>
                <w:szCs w:val="22"/>
                <w:lang w:eastAsia="en-GB"/>
              </w:rPr>
              <w:t>.</w:t>
            </w:r>
          </w:p>
        </w:tc>
      </w:tr>
    </w:tbl>
    <w:p w:rsidR="000965F5" w:rsidRDefault="000965F5" w:rsidP="000965F5">
      <w:pPr>
        <w:tabs>
          <w:tab w:val="left" w:pos="6237"/>
        </w:tabs>
        <w:ind w:left="0" w:right="-45"/>
      </w:pPr>
    </w:p>
    <w:sectPr w:rsidR="000965F5" w:rsidSect="00D83BCD">
      <w:headerReference w:type="default" r:id="rId7"/>
      <w:pgSz w:w="11907" w:h="16840" w:code="9"/>
      <w:pgMar w:top="992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4F" w:rsidRDefault="00BB1F4F" w:rsidP="004C3B96">
      <w:r>
        <w:separator/>
      </w:r>
    </w:p>
  </w:endnote>
  <w:endnote w:type="continuationSeparator" w:id="1">
    <w:p w:rsidR="00BB1F4F" w:rsidRDefault="00BB1F4F" w:rsidP="004C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4F" w:rsidRDefault="00BB1F4F" w:rsidP="004C3B96">
      <w:r>
        <w:separator/>
      </w:r>
    </w:p>
  </w:footnote>
  <w:footnote w:type="continuationSeparator" w:id="1">
    <w:p w:rsidR="00BB1F4F" w:rsidRDefault="00BB1F4F" w:rsidP="004C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4" w:type="dxa"/>
      <w:tblInd w:w="108" w:type="dxa"/>
      <w:tblLayout w:type="fixed"/>
      <w:tblLook w:val="04A0"/>
    </w:tblPr>
    <w:tblGrid>
      <w:gridCol w:w="4111"/>
      <w:gridCol w:w="1276"/>
      <w:gridCol w:w="4297"/>
    </w:tblGrid>
    <w:tr w:rsidR="004C3B96" w:rsidRPr="000965F5" w:rsidTr="00D77F7F">
      <w:tc>
        <w:tcPr>
          <w:tcW w:w="4111" w:type="dxa"/>
        </w:tcPr>
        <w:p w:rsidR="004C3B96" w:rsidRPr="00BB26A3" w:rsidRDefault="004C3B96" w:rsidP="00D77F7F">
          <w:pPr>
            <w:spacing w:before="40" w:after="40"/>
            <w:ind w:left="0" w:right="0"/>
            <w:jc w:val="right"/>
          </w:pPr>
        </w:p>
      </w:tc>
      <w:tc>
        <w:tcPr>
          <w:tcW w:w="1276" w:type="dxa"/>
          <w:vAlign w:val="center"/>
        </w:tcPr>
        <w:p w:rsidR="004C3B96" w:rsidRPr="00FD70B4" w:rsidRDefault="004C3B96" w:rsidP="00D77F7F">
          <w:pPr>
            <w:ind w:left="-108" w:right="0"/>
          </w:pPr>
        </w:p>
      </w:tc>
      <w:tc>
        <w:tcPr>
          <w:tcW w:w="4297" w:type="dxa"/>
        </w:tcPr>
        <w:p w:rsidR="004C3B96" w:rsidRPr="000965F5" w:rsidRDefault="004C3B96" w:rsidP="00D77F7F">
          <w:pPr>
            <w:autoSpaceDE w:val="0"/>
            <w:autoSpaceDN w:val="0"/>
            <w:adjustRightInd w:val="0"/>
            <w:spacing w:before="40" w:after="40"/>
            <w:ind w:left="0" w:right="0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4C3B96" w:rsidRDefault="004C3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A37"/>
    <w:multiLevelType w:val="multilevel"/>
    <w:tmpl w:val="708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603D"/>
    <w:rsid w:val="00003FC1"/>
    <w:rsid w:val="00033966"/>
    <w:rsid w:val="0007197A"/>
    <w:rsid w:val="0009367C"/>
    <w:rsid w:val="000965F5"/>
    <w:rsid w:val="00097540"/>
    <w:rsid w:val="000C0B04"/>
    <w:rsid w:val="000D0D7C"/>
    <w:rsid w:val="000E2230"/>
    <w:rsid w:val="00103647"/>
    <w:rsid w:val="00114813"/>
    <w:rsid w:val="0012408F"/>
    <w:rsid w:val="0013668B"/>
    <w:rsid w:val="00145C50"/>
    <w:rsid w:val="00150C6D"/>
    <w:rsid w:val="0018339E"/>
    <w:rsid w:val="0019376B"/>
    <w:rsid w:val="001953D8"/>
    <w:rsid w:val="001B3EAA"/>
    <w:rsid w:val="0020391B"/>
    <w:rsid w:val="002074A3"/>
    <w:rsid w:val="00213213"/>
    <w:rsid w:val="0021670D"/>
    <w:rsid w:val="00227F7E"/>
    <w:rsid w:val="00244562"/>
    <w:rsid w:val="00261079"/>
    <w:rsid w:val="002C3A2C"/>
    <w:rsid w:val="002D3E45"/>
    <w:rsid w:val="002E7CCA"/>
    <w:rsid w:val="00320A7A"/>
    <w:rsid w:val="00322276"/>
    <w:rsid w:val="00330EF9"/>
    <w:rsid w:val="00335060"/>
    <w:rsid w:val="00343297"/>
    <w:rsid w:val="00347B35"/>
    <w:rsid w:val="003662DB"/>
    <w:rsid w:val="003A0026"/>
    <w:rsid w:val="003A72D6"/>
    <w:rsid w:val="003C6F99"/>
    <w:rsid w:val="003D0562"/>
    <w:rsid w:val="003D5996"/>
    <w:rsid w:val="003E4D44"/>
    <w:rsid w:val="003F0874"/>
    <w:rsid w:val="003F54C1"/>
    <w:rsid w:val="00411F49"/>
    <w:rsid w:val="0041638B"/>
    <w:rsid w:val="00422573"/>
    <w:rsid w:val="00425839"/>
    <w:rsid w:val="0042702D"/>
    <w:rsid w:val="00445D4B"/>
    <w:rsid w:val="0049468D"/>
    <w:rsid w:val="004C1F48"/>
    <w:rsid w:val="004C3B96"/>
    <w:rsid w:val="004D1BD1"/>
    <w:rsid w:val="004D790F"/>
    <w:rsid w:val="004E6954"/>
    <w:rsid w:val="005359D1"/>
    <w:rsid w:val="00553BC2"/>
    <w:rsid w:val="00571B6B"/>
    <w:rsid w:val="00583224"/>
    <w:rsid w:val="0059086C"/>
    <w:rsid w:val="005B2BD2"/>
    <w:rsid w:val="005D3DF0"/>
    <w:rsid w:val="005E2182"/>
    <w:rsid w:val="005E72B1"/>
    <w:rsid w:val="00602441"/>
    <w:rsid w:val="006054F2"/>
    <w:rsid w:val="00611CC4"/>
    <w:rsid w:val="00612FAB"/>
    <w:rsid w:val="00646374"/>
    <w:rsid w:val="00657104"/>
    <w:rsid w:val="006574BD"/>
    <w:rsid w:val="006944CE"/>
    <w:rsid w:val="006C4E19"/>
    <w:rsid w:val="006E0B7D"/>
    <w:rsid w:val="006E6275"/>
    <w:rsid w:val="006F0292"/>
    <w:rsid w:val="006F77F8"/>
    <w:rsid w:val="00705B29"/>
    <w:rsid w:val="007467CE"/>
    <w:rsid w:val="007956B0"/>
    <w:rsid w:val="007B7BED"/>
    <w:rsid w:val="007C2FF5"/>
    <w:rsid w:val="007E4587"/>
    <w:rsid w:val="007F2EE0"/>
    <w:rsid w:val="0082166B"/>
    <w:rsid w:val="00826C10"/>
    <w:rsid w:val="0083456C"/>
    <w:rsid w:val="00845C24"/>
    <w:rsid w:val="0084768F"/>
    <w:rsid w:val="0085060B"/>
    <w:rsid w:val="00873D2E"/>
    <w:rsid w:val="00880ABF"/>
    <w:rsid w:val="00883D93"/>
    <w:rsid w:val="00884DFD"/>
    <w:rsid w:val="00886CA2"/>
    <w:rsid w:val="008918A1"/>
    <w:rsid w:val="008E051F"/>
    <w:rsid w:val="008E11FD"/>
    <w:rsid w:val="009108FA"/>
    <w:rsid w:val="00927395"/>
    <w:rsid w:val="00967452"/>
    <w:rsid w:val="0098062C"/>
    <w:rsid w:val="009B4EBB"/>
    <w:rsid w:val="009B7C61"/>
    <w:rsid w:val="009C13BC"/>
    <w:rsid w:val="009E674B"/>
    <w:rsid w:val="00A0281C"/>
    <w:rsid w:val="00A51369"/>
    <w:rsid w:val="00A601D7"/>
    <w:rsid w:val="00A65074"/>
    <w:rsid w:val="00A74542"/>
    <w:rsid w:val="00AD3E0E"/>
    <w:rsid w:val="00AE3799"/>
    <w:rsid w:val="00B2701B"/>
    <w:rsid w:val="00B31DAA"/>
    <w:rsid w:val="00B33C13"/>
    <w:rsid w:val="00BA11C7"/>
    <w:rsid w:val="00BB1F4F"/>
    <w:rsid w:val="00BB26A3"/>
    <w:rsid w:val="00BC5584"/>
    <w:rsid w:val="00BC7249"/>
    <w:rsid w:val="00BE09D8"/>
    <w:rsid w:val="00BE69E1"/>
    <w:rsid w:val="00BF1F6D"/>
    <w:rsid w:val="00BF7E3B"/>
    <w:rsid w:val="00C03672"/>
    <w:rsid w:val="00C17837"/>
    <w:rsid w:val="00C24DF3"/>
    <w:rsid w:val="00C742CD"/>
    <w:rsid w:val="00C8603D"/>
    <w:rsid w:val="00CB6727"/>
    <w:rsid w:val="00CB7857"/>
    <w:rsid w:val="00CD37B2"/>
    <w:rsid w:val="00CE00BA"/>
    <w:rsid w:val="00D0245C"/>
    <w:rsid w:val="00D07954"/>
    <w:rsid w:val="00D12923"/>
    <w:rsid w:val="00D13700"/>
    <w:rsid w:val="00D57F0B"/>
    <w:rsid w:val="00D72BBF"/>
    <w:rsid w:val="00D77F7F"/>
    <w:rsid w:val="00D83BCD"/>
    <w:rsid w:val="00D97F70"/>
    <w:rsid w:val="00DC0FB6"/>
    <w:rsid w:val="00DD2BA5"/>
    <w:rsid w:val="00DE67AB"/>
    <w:rsid w:val="00DE7143"/>
    <w:rsid w:val="00E10A19"/>
    <w:rsid w:val="00E17C12"/>
    <w:rsid w:val="00E268B7"/>
    <w:rsid w:val="00E42621"/>
    <w:rsid w:val="00E43F8F"/>
    <w:rsid w:val="00E76702"/>
    <w:rsid w:val="00E814A7"/>
    <w:rsid w:val="00EB0517"/>
    <w:rsid w:val="00EB5F8F"/>
    <w:rsid w:val="00EB5FED"/>
    <w:rsid w:val="00ED2F3B"/>
    <w:rsid w:val="00ED7451"/>
    <w:rsid w:val="00F20710"/>
    <w:rsid w:val="00F20D11"/>
    <w:rsid w:val="00F312C2"/>
    <w:rsid w:val="00F56145"/>
    <w:rsid w:val="00F77020"/>
    <w:rsid w:val="00F817AC"/>
    <w:rsid w:val="00FB3DF6"/>
    <w:rsid w:val="00FD1403"/>
    <w:rsid w:val="00FE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D"/>
    <w:pPr>
      <w:ind w:left="811" w:right="79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03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21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96"/>
    <w:rPr>
      <w:sz w:val="24"/>
      <w:szCs w:val="24"/>
    </w:rPr>
  </w:style>
  <w:style w:type="paragraph" w:styleId="BodyText3">
    <w:name w:val="Body Text 3"/>
    <w:basedOn w:val="Normal"/>
    <w:link w:val="BodyText3Char"/>
    <w:rsid w:val="007C2FF5"/>
    <w:pPr>
      <w:widowControl w:val="0"/>
      <w:autoSpaceDE w:val="0"/>
      <w:autoSpaceDN w:val="0"/>
      <w:adjustRightInd w:val="0"/>
      <w:spacing w:after="120"/>
      <w:ind w:left="0" w:right="0"/>
    </w:pPr>
    <w:rPr>
      <w:rFonts w:eastAsia="Times New Roman"/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7C2FF5"/>
    <w:rPr>
      <w:rFonts w:eastAsia="Times New Roman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D"/>
    <w:pPr>
      <w:ind w:left="811" w:right="79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603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21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B9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3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B96"/>
    <w:rPr>
      <w:sz w:val="24"/>
      <w:szCs w:val="24"/>
    </w:rPr>
  </w:style>
  <w:style w:type="paragraph" w:styleId="BodyText3">
    <w:name w:val="Body Text 3"/>
    <w:basedOn w:val="Normal"/>
    <w:link w:val="BodyText3Char"/>
    <w:rsid w:val="007C2FF5"/>
    <w:pPr>
      <w:widowControl w:val="0"/>
      <w:autoSpaceDE w:val="0"/>
      <w:autoSpaceDN w:val="0"/>
      <w:adjustRightInd w:val="0"/>
      <w:spacing w:after="120"/>
      <w:ind w:left="0" w:right="0"/>
    </w:pPr>
    <w:rPr>
      <w:rFonts w:eastAsia="Times New Roman"/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7C2FF5"/>
    <w:rPr>
      <w:rFonts w:eastAsia="Times New Roman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Faks</Company>
  <LinksUpToDate>false</LinksUpToDate>
  <CharactersWithSpaces>1611</CharactersWithSpaces>
  <SharedDoc>false</SharedDoc>
  <HLinks>
    <vt:vector size="6" baseType="variant"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mailto:skola@vpts.edu.rs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Vidoslav</dc:creator>
  <cp:lastModifiedBy>Pedja</cp:lastModifiedBy>
  <cp:revision>6</cp:revision>
  <cp:lastPrinted>2015-10-18T21:03:00Z</cp:lastPrinted>
  <dcterms:created xsi:type="dcterms:W3CDTF">2018-01-29T14:52:00Z</dcterms:created>
  <dcterms:modified xsi:type="dcterms:W3CDTF">2018-04-14T13:03:00Z</dcterms:modified>
</cp:coreProperties>
</file>